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charts/style1.xml" ContentType="application/vnd.ms-office.chartstyle+xml"/>
  <Override PartName="/word/charts/chart1.xml" ContentType="application/vnd.openxmlformats-officedocument.drawingml.chart+xml"/>
  <Override PartName="/word/charts/colors1.xml" ContentType="application/vnd.ms-office.chartcolorsty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87DE23" w14:textId="7412438F" w:rsidR="00817D1F" w:rsidRPr="007812BA" w:rsidRDefault="007812BA" w:rsidP="007812BA">
      <w:pPr>
        <w:jc w:val="center"/>
        <w:rPr>
          <w:rStyle w:val="normaltextrun"/>
          <w:rFonts w:ascii="標楷體" w:eastAsia="標楷體" w:hAnsi="標楷體" w:cs="Times New Roman"/>
          <w:kern w:val="0"/>
          <w:sz w:val="40"/>
          <w:szCs w:val="40"/>
        </w:rPr>
      </w:pPr>
      <w:r w:rsidRPr="007812BA">
        <w:rPr>
          <w:rStyle w:val="normaltextrun"/>
          <w:rFonts w:ascii="標楷體" w:eastAsia="標楷體" w:hAnsi="標楷體" w:cs="Times New Roman"/>
          <w:kern w:val="0"/>
          <w:sz w:val="40"/>
          <w:szCs w:val="40"/>
        </w:rPr>
        <w:t>校務研究於招生策略上之應用</w:t>
      </w:r>
    </w:p>
    <w:p w14:paraId="35676F06" w14:textId="28CFE5A5" w:rsidR="00C32DD6" w:rsidRDefault="00C32DD6" w:rsidP="00C32DD6">
      <w:pPr>
        <w:jc w:val="center"/>
        <w:rPr>
          <w:rStyle w:val="normaltextrun"/>
          <w:rFonts w:ascii="標楷體" w:eastAsia="標楷體" w:hAnsi="標楷體" w:cs="Times New Roman"/>
          <w:kern w:val="0"/>
          <w:sz w:val="28"/>
          <w:szCs w:val="28"/>
        </w:rPr>
      </w:pPr>
      <w:r>
        <w:rPr>
          <w:rStyle w:val="normaltextrun"/>
          <w:rFonts w:ascii="標楷體" w:eastAsia="標楷體" w:hAnsi="標楷體" w:cs="Times New Roman" w:hint="eastAsia"/>
          <w:kern w:val="0"/>
          <w:sz w:val="28"/>
          <w:szCs w:val="28"/>
        </w:rPr>
        <w:t xml:space="preserve">  副校長室  </w:t>
      </w:r>
      <w:r w:rsidR="007812BA" w:rsidRPr="00EC4206">
        <w:rPr>
          <w:rStyle w:val="normaltextrun"/>
          <w:rFonts w:ascii="標楷體" w:eastAsia="標楷體" w:hAnsi="標楷體" w:cs="Times New Roman"/>
          <w:kern w:val="0"/>
          <w:sz w:val="28"/>
          <w:szCs w:val="28"/>
        </w:rPr>
        <w:t>王慧君</w:t>
      </w:r>
      <w:r>
        <w:rPr>
          <w:rStyle w:val="normaltextrun"/>
          <w:rFonts w:ascii="標楷體" w:eastAsia="標楷體" w:hAnsi="標楷體" w:cs="Times New Roman" w:hint="eastAsia"/>
          <w:kern w:val="0"/>
          <w:sz w:val="28"/>
          <w:szCs w:val="28"/>
        </w:rPr>
        <w:t xml:space="preserve">        校際合作中心  彭玄汶</w:t>
      </w:r>
    </w:p>
    <w:p w14:paraId="4AA9B6D8" w14:textId="7419E235" w:rsidR="00BD5E0B" w:rsidRDefault="00BD5E0B" w:rsidP="00C32DD6">
      <w:pPr>
        <w:jc w:val="center"/>
        <w:rPr>
          <w:rStyle w:val="normaltextrun"/>
          <w:rFonts w:ascii="標楷體" w:eastAsia="標楷體" w:hAnsi="標楷體" w:cs="Times New Roman"/>
          <w:b/>
          <w:bCs/>
          <w:kern w:val="0"/>
          <w:sz w:val="32"/>
          <w:szCs w:val="32"/>
        </w:rPr>
      </w:pPr>
      <w:r w:rsidRPr="00BD5E0B">
        <w:rPr>
          <w:rStyle w:val="normaltextrun"/>
          <w:rFonts w:ascii="標楷體" w:eastAsia="標楷體" w:hAnsi="標楷體" w:cs="Times New Roman" w:hint="eastAsia"/>
          <w:b/>
          <w:bCs/>
          <w:kern w:val="0"/>
          <w:sz w:val="32"/>
          <w:szCs w:val="32"/>
        </w:rPr>
        <w:t>摘要</w:t>
      </w:r>
    </w:p>
    <w:p w14:paraId="20080996" w14:textId="1FD1D52E" w:rsidR="00BD5E0B" w:rsidRDefault="00BD5E0B" w:rsidP="00BD5E0B">
      <w:pPr>
        <w:pStyle w:val="Web"/>
        <w:shd w:val="clear" w:color="auto" w:fill="FAFAFA"/>
        <w:ind w:firstLineChars="177" w:firstLine="425"/>
        <w:rPr>
          <w:rStyle w:val="normaltextrun"/>
          <w:rFonts w:ascii="標楷體" w:eastAsia="標楷體" w:hAnsi="標楷體" w:cs="Segoe UI"/>
        </w:rPr>
      </w:pPr>
      <w:r w:rsidRPr="00BD5E0B">
        <w:rPr>
          <w:rStyle w:val="normaltextrun"/>
          <w:rFonts w:ascii="標楷體" w:eastAsia="標楷體" w:hAnsi="標楷體" w:cs="Segoe UI" w:hint="eastAsia"/>
        </w:rPr>
        <w:t>受到少子女化的影響下，如何在險峻的環境下，找出生存之道是各校重要的任務之</w:t>
      </w:r>
      <w:proofErr w:type="gramStart"/>
      <w:r w:rsidRPr="00BD5E0B">
        <w:rPr>
          <w:rStyle w:val="normaltextrun"/>
          <w:rFonts w:ascii="標楷體" w:eastAsia="標楷體" w:hAnsi="標楷體" w:cs="Segoe UI" w:hint="eastAsia"/>
        </w:rPr>
        <w:t>一</w:t>
      </w:r>
      <w:proofErr w:type="gramEnd"/>
      <w:r w:rsidRPr="00BD5E0B">
        <w:rPr>
          <w:rStyle w:val="normaltextrun"/>
          <w:rFonts w:ascii="標楷體" w:eastAsia="標楷體" w:hAnsi="標楷體" w:cs="Segoe UI" w:hint="eastAsia"/>
        </w:rPr>
        <w:t>。如何擬定出最適當的策略，除了校務經營之經驗外，對於大環境的資料分析，自身條件的分析還</w:t>
      </w:r>
      <w:proofErr w:type="gramStart"/>
      <w:r w:rsidRPr="00BD5E0B">
        <w:rPr>
          <w:rStyle w:val="normaltextrun"/>
          <w:rFonts w:ascii="標楷體" w:eastAsia="標楷體" w:hAnsi="標楷體" w:cs="Segoe UI" w:hint="eastAsia"/>
        </w:rPr>
        <w:t>有生源</w:t>
      </w:r>
      <w:proofErr w:type="gramEnd"/>
      <w:r w:rsidRPr="00BD5E0B">
        <w:rPr>
          <w:rStyle w:val="normaltextrun"/>
          <w:rFonts w:ascii="標楷體" w:eastAsia="標楷體" w:hAnsi="標楷體" w:cs="Segoe UI" w:hint="eastAsia"/>
        </w:rPr>
        <w:t>的了解都非常的重要，而校務研究IR就是工具之</w:t>
      </w:r>
      <w:proofErr w:type="gramStart"/>
      <w:r w:rsidRPr="00BD5E0B">
        <w:rPr>
          <w:rStyle w:val="normaltextrun"/>
          <w:rFonts w:ascii="標楷體" w:eastAsia="標楷體" w:hAnsi="標楷體" w:cs="Segoe UI" w:hint="eastAsia"/>
        </w:rPr>
        <w:t>一</w:t>
      </w:r>
      <w:proofErr w:type="gramEnd"/>
      <w:r w:rsidRPr="00BD5E0B">
        <w:rPr>
          <w:rStyle w:val="normaltextrun"/>
          <w:rFonts w:ascii="標楷體" w:eastAsia="標楷體" w:hAnsi="標楷體" w:cs="Segoe UI" w:hint="eastAsia"/>
        </w:rPr>
        <w:t>。本研究討論在學校解除管制後，可以開發</w:t>
      </w:r>
      <w:proofErr w:type="gramStart"/>
      <w:r w:rsidRPr="00BD5E0B">
        <w:rPr>
          <w:rStyle w:val="normaltextrun"/>
          <w:rFonts w:ascii="標楷體" w:eastAsia="標楷體" w:hAnsi="標楷體" w:cs="Segoe UI" w:hint="eastAsia"/>
        </w:rPr>
        <w:t>國外生源的</w:t>
      </w:r>
      <w:proofErr w:type="gramEnd"/>
      <w:r w:rsidRPr="00BD5E0B">
        <w:rPr>
          <w:rStyle w:val="normaltextrun"/>
          <w:rFonts w:ascii="標楷體" w:eastAsia="標楷體" w:hAnsi="標楷體" w:cs="Segoe UI" w:hint="eastAsia"/>
        </w:rPr>
        <w:t>管道並透過近三年的學生，分析來源的縣市與學校，當成後續擬定策略之參考。</w:t>
      </w:r>
    </w:p>
    <w:p w14:paraId="4FEBF717" w14:textId="48BFE31D" w:rsidR="00BD5E0B" w:rsidRPr="00BD5E0B" w:rsidRDefault="00BD5E0B" w:rsidP="00BD5E0B">
      <w:pPr>
        <w:pStyle w:val="Web"/>
        <w:shd w:val="clear" w:color="auto" w:fill="FAFAFA"/>
        <w:ind w:firstLineChars="177" w:firstLine="425"/>
        <w:rPr>
          <w:rStyle w:val="normaltextrun"/>
          <w:rFonts w:ascii="標楷體" w:eastAsia="標楷體" w:hAnsi="標楷體" w:cs="Segoe UI" w:hint="eastAsia"/>
        </w:rPr>
      </w:pPr>
      <w:r>
        <w:rPr>
          <w:rStyle w:val="normaltextrun"/>
          <w:rFonts w:ascii="標楷體" w:eastAsia="標楷體" w:hAnsi="標楷體" w:cs="Segoe UI" w:hint="eastAsia"/>
        </w:rPr>
        <w:t xml:space="preserve">關鍵字 </w:t>
      </w:r>
      <w:proofErr w:type="gramStart"/>
      <w:r>
        <w:rPr>
          <w:rStyle w:val="normaltextrun"/>
          <w:rFonts w:ascii="標楷體" w:eastAsia="標楷體" w:hAnsi="標楷體" w:cs="Segoe UI" w:hint="eastAsia"/>
        </w:rPr>
        <w:t>少子化</w:t>
      </w:r>
      <w:proofErr w:type="gramEnd"/>
      <w:r>
        <w:rPr>
          <w:rStyle w:val="normaltextrun"/>
          <w:rFonts w:ascii="標楷體" w:eastAsia="標楷體" w:hAnsi="標楷體" w:cs="Segoe UI" w:hint="eastAsia"/>
        </w:rPr>
        <w:t xml:space="preserve">  </w:t>
      </w:r>
      <w:r w:rsidRPr="00BD5E0B">
        <w:rPr>
          <w:rStyle w:val="normaltextrun"/>
          <w:rFonts w:ascii="標楷體" w:eastAsia="標楷體" w:hAnsi="標楷體" w:cs="Segoe UI" w:hint="eastAsia"/>
        </w:rPr>
        <w:t>大環境</w:t>
      </w:r>
      <w:r>
        <w:rPr>
          <w:rStyle w:val="normaltextrun"/>
          <w:rFonts w:ascii="標楷體" w:eastAsia="標楷體" w:hAnsi="標楷體" w:cs="Segoe UI" w:hint="eastAsia"/>
        </w:rPr>
        <w:t xml:space="preserve">  </w:t>
      </w:r>
      <w:r w:rsidRPr="00BD5E0B">
        <w:rPr>
          <w:rStyle w:val="normaltextrun"/>
          <w:rFonts w:ascii="標楷體" w:eastAsia="標楷體" w:hAnsi="標楷體" w:cs="Segoe UI" w:hint="eastAsia"/>
        </w:rPr>
        <w:t>國外生源</w:t>
      </w:r>
    </w:p>
    <w:p w14:paraId="771A7B8C" w14:textId="77777777" w:rsidR="007812BA" w:rsidRPr="007812BA" w:rsidRDefault="007812BA" w:rsidP="007812BA">
      <w:pPr>
        <w:pStyle w:val="paragraph"/>
        <w:spacing w:before="0" w:beforeAutospacing="0" w:after="0" w:afterAutospacing="0"/>
        <w:textAlignment w:val="baseline"/>
        <w:rPr>
          <w:rFonts w:ascii="Times New Roman" w:hAnsi="Times New Roman" w:cs="Times New Roman"/>
          <w:b/>
          <w:bCs/>
          <w:sz w:val="32"/>
          <w:szCs w:val="32"/>
        </w:rPr>
      </w:pPr>
      <w:r w:rsidRPr="007812BA">
        <w:rPr>
          <w:rStyle w:val="normaltextrun"/>
          <w:rFonts w:ascii="標楷體" w:eastAsia="標楷體" w:hAnsi="標楷體" w:cs="Times New Roman" w:hint="eastAsia"/>
          <w:b/>
          <w:bCs/>
          <w:sz w:val="32"/>
          <w:szCs w:val="32"/>
        </w:rPr>
        <w:t>壹、前言</w:t>
      </w:r>
      <w:r w:rsidRPr="007812BA">
        <w:rPr>
          <w:rStyle w:val="eop"/>
          <w:rFonts w:ascii="標楷體" w:eastAsia="標楷體" w:hAnsi="標楷體" w:cs="Times New Roman" w:hint="eastAsia"/>
          <w:b/>
          <w:bCs/>
          <w:sz w:val="32"/>
          <w:szCs w:val="32"/>
        </w:rPr>
        <w:t> </w:t>
      </w:r>
    </w:p>
    <w:p w14:paraId="40BA5F9D" w14:textId="0E0BF861" w:rsidR="00DC2F56" w:rsidRDefault="00DC2F56" w:rsidP="00DC2F56">
      <w:pPr>
        <w:pStyle w:val="paragraph"/>
        <w:spacing w:before="0" w:beforeAutospacing="0" w:after="0" w:afterAutospacing="0"/>
        <w:textAlignment w:val="baseline"/>
        <w:rPr>
          <w:rFonts w:ascii="Segoe UI" w:hAnsi="Segoe UI" w:cs="Segoe UI"/>
          <w:sz w:val="18"/>
          <w:szCs w:val="18"/>
        </w:rPr>
      </w:pPr>
      <w:r>
        <w:rPr>
          <w:rStyle w:val="normaltextrun"/>
          <w:rFonts w:ascii="Times New Roman" w:hAnsi="Times New Roman" w:cs="Times New Roman" w:hint="eastAsia"/>
          <w:b/>
          <w:bCs/>
          <w:color w:val="000000"/>
        </w:rPr>
        <w:t>一</w:t>
      </w:r>
      <w:r>
        <w:rPr>
          <w:rStyle w:val="normaltextrun"/>
          <w:rFonts w:cs="Times New Roman" w:hint="eastAsia"/>
          <w:b/>
          <w:bCs/>
          <w:color w:val="000000"/>
        </w:rPr>
        <w:t>、</w:t>
      </w:r>
      <w:r>
        <w:rPr>
          <w:rStyle w:val="normaltextrun"/>
          <w:rFonts w:ascii="標楷體" w:eastAsia="標楷體" w:hAnsi="標楷體" w:cs="Segoe UI" w:hint="eastAsia"/>
          <w:b/>
          <w:bCs/>
          <w:color w:val="000000"/>
        </w:rPr>
        <w:t>高等教育的大環境</w:t>
      </w:r>
      <w:r>
        <w:rPr>
          <w:rStyle w:val="eop"/>
          <w:rFonts w:ascii="標楷體" w:eastAsia="標楷體" w:hAnsi="標楷體" w:cs="Segoe UI" w:hint="eastAsia"/>
          <w:color w:val="000000"/>
        </w:rPr>
        <w:t> </w:t>
      </w:r>
    </w:p>
    <w:p w14:paraId="67BFA9DE" w14:textId="1B012AA2" w:rsidR="0071544B" w:rsidRDefault="005D01DC" w:rsidP="00C0245C">
      <w:pPr>
        <w:pStyle w:val="Web"/>
        <w:shd w:val="clear" w:color="auto" w:fill="FAFAFA"/>
        <w:ind w:firstLineChars="177" w:firstLine="425"/>
        <w:rPr>
          <w:rStyle w:val="normaltextrun"/>
          <w:rFonts w:ascii="標楷體" w:eastAsia="標楷體" w:hAnsi="標楷體" w:cs="Segoe UI"/>
        </w:rPr>
      </w:pPr>
      <w:r w:rsidRPr="005D01DC">
        <w:rPr>
          <w:rStyle w:val="normaltextrun"/>
          <w:rFonts w:ascii="標楷體" w:eastAsia="標楷體" w:hAnsi="標楷體" w:cs="Segoe UI" w:hint="eastAsia"/>
        </w:rPr>
        <w:t>教育部</w:t>
      </w:r>
      <w:r w:rsidR="00C0245C">
        <w:rPr>
          <w:rStyle w:val="normaltextrun"/>
          <w:rFonts w:ascii="標楷體" w:eastAsia="標楷體" w:hAnsi="標楷體" w:cs="Segoe UI" w:hint="eastAsia"/>
        </w:rPr>
        <w:t>公告</w:t>
      </w:r>
      <w:r w:rsidRPr="005D01DC">
        <w:rPr>
          <w:rStyle w:val="normaltextrun"/>
          <w:rFonts w:ascii="標楷體" w:eastAsia="標楷體" w:hAnsi="標楷體" w:cs="Segoe UI" w:hint="eastAsia"/>
        </w:rPr>
        <w:t>「111至126學年度各教育階段學生數預測報告」，受到</w:t>
      </w:r>
      <w:hyperlink r:id="rId7" w:history="1">
        <w:r w:rsidRPr="005D01DC">
          <w:rPr>
            <w:rStyle w:val="normaltextrun"/>
            <w:rFonts w:ascii="標楷體" w:eastAsia="標楷體" w:hAnsi="標楷體" w:cs="Segoe UI" w:hint="eastAsia"/>
          </w:rPr>
          <w:t>少子</w:t>
        </w:r>
        <w:r w:rsidR="00C0245C">
          <w:rPr>
            <w:rStyle w:val="normaltextrun"/>
            <w:rFonts w:ascii="標楷體" w:eastAsia="標楷體" w:hAnsi="標楷體" w:cs="Segoe UI" w:hint="eastAsia"/>
          </w:rPr>
          <w:t>女</w:t>
        </w:r>
        <w:r w:rsidRPr="005D01DC">
          <w:rPr>
            <w:rStyle w:val="normaltextrun"/>
            <w:rFonts w:ascii="標楷體" w:eastAsia="標楷體" w:hAnsi="標楷體" w:cs="Segoe UI" w:hint="eastAsia"/>
          </w:rPr>
          <w:t>化</w:t>
        </w:r>
      </w:hyperlink>
      <w:r w:rsidRPr="005D01DC">
        <w:rPr>
          <w:rStyle w:val="normaltextrun"/>
          <w:rFonts w:ascii="標楷體" w:eastAsia="標楷體" w:hAnsi="標楷體" w:cs="Segoe UI" w:hint="eastAsia"/>
        </w:rPr>
        <w:t>影響，各教育階段學生數直落</w:t>
      </w:r>
      <w:r w:rsidR="0071544B">
        <w:rPr>
          <w:rStyle w:val="normaltextrun"/>
          <w:rFonts w:ascii="標楷體" w:eastAsia="標楷體" w:hAnsi="標楷體" w:cs="Segoe UI" w:hint="eastAsia"/>
        </w:rPr>
        <w:t>(如圖1所示)</w:t>
      </w:r>
      <w:r w:rsidRPr="005D01DC">
        <w:rPr>
          <w:rStyle w:val="normaltextrun"/>
          <w:rFonts w:ascii="標楷體" w:eastAsia="標楷體" w:hAnsi="標楷體" w:cs="Segoe UI" w:hint="eastAsia"/>
        </w:rPr>
        <w:t>。</w:t>
      </w:r>
    </w:p>
    <w:p w14:paraId="1EF5760B" w14:textId="4F224113" w:rsidR="0071544B" w:rsidRDefault="00A91E34" w:rsidP="00A91E34">
      <w:pPr>
        <w:pStyle w:val="Web"/>
        <w:shd w:val="clear" w:color="auto" w:fill="FAFAFA"/>
        <w:ind w:firstLineChars="177" w:firstLine="425"/>
        <w:rPr>
          <w:rStyle w:val="normaltextrun"/>
          <w:rFonts w:ascii="標楷體" w:eastAsia="標楷體" w:hAnsi="標楷體" w:cs="Segoe UI"/>
        </w:rPr>
      </w:pPr>
      <w:r>
        <w:rPr>
          <w:noProof/>
        </w:rPr>
        <w:drawing>
          <wp:inline distT="0" distB="0" distL="0" distR="0" wp14:anchorId="737E34E9" wp14:editId="237E48A2">
            <wp:extent cx="5274310" cy="3448050"/>
            <wp:effectExtent l="0" t="0" r="2540" b="0"/>
            <wp:docPr id="8" name="圖片 8" descr="▲▼大學退場潮專題圖表。（圖／大生活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大學退場潮專題圖表。（圖／大生活中心）"/>
                    <pic:cNvPicPr>
                      <a:picLocks noChangeAspect="1" noChangeArrowheads="1"/>
                    </pic:cNvPicPr>
                  </pic:nvPicPr>
                  <pic:blipFill rotWithShape="1">
                    <a:blip r:embed="rId8">
                      <a:extLst>
                        <a:ext uri="{28A0092B-C50C-407E-A947-70E740481C1C}">
                          <a14:useLocalDpi xmlns:a14="http://schemas.microsoft.com/office/drawing/2010/main" val="0"/>
                        </a:ext>
                      </a:extLst>
                    </a:blip>
                    <a:srcRect t="-1" b="7417"/>
                    <a:stretch/>
                  </pic:blipFill>
                  <pic:spPr bwMode="auto">
                    <a:xfrm>
                      <a:off x="0" y="0"/>
                      <a:ext cx="5274310" cy="3448050"/>
                    </a:xfrm>
                    <a:prstGeom prst="rect">
                      <a:avLst/>
                    </a:prstGeom>
                    <a:noFill/>
                    <a:ln>
                      <a:noFill/>
                    </a:ln>
                    <a:extLst>
                      <a:ext uri="{53640926-AAD7-44D8-BBD7-CCE9431645EC}">
                        <a14:shadowObscured xmlns:a14="http://schemas.microsoft.com/office/drawing/2010/main"/>
                      </a:ext>
                    </a:extLst>
                  </pic:spPr>
                </pic:pic>
              </a:graphicData>
            </a:graphic>
          </wp:inline>
        </w:drawing>
      </w:r>
      <w:r w:rsidR="00594D88">
        <w:rPr>
          <w:rStyle w:val="normaltextrun"/>
          <w:rFonts w:ascii="標楷體" w:eastAsia="標楷體" w:hAnsi="標楷體" w:cs="Segoe UI" w:hint="eastAsia"/>
        </w:rPr>
        <w:t xml:space="preserve">                                                        </w:t>
      </w:r>
      <w:bookmarkStart w:id="0" w:name="_GoBack"/>
      <w:bookmarkEnd w:id="0"/>
      <w:r>
        <w:rPr>
          <w:rStyle w:val="normaltextrun"/>
          <w:rFonts w:ascii="標楷體" w:eastAsia="標楷體" w:hAnsi="標楷體" w:cs="Segoe UI" w:hint="eastAsia"/>
        </w:rPr>
        <w:t>資料來源:</w:t>
      </w:r>
      <w:r>
        <w:rPr>
          <w:rStyle w:val="normaltextrun"/>
          <w:rFonts w:ascii="標楷體" w:eastAsia="標楷體" w:hAnsi="標楷體" w:cs="Segoe UI"/>
        </w:rPr>
        <w:t>E</w:t>
      </w:r>
      <w:r>
        <w:rPr>
          <w:rStyle w:val="normaltextrun"/>
          <w:rFonts w:ascii="標楷體" w:eastAsia="標楷體" w:hAnsi="標楷體" w:cs="Segoe UI" w:hint="eastAsia"/>
        </w:rPr>
        <w:t>T</w:t>
      </w:r>
      <w:r>
        <w:rPr>
          <w:rStyle w:val="normaltextrun"/>
          <w:rFonts w:ascii="標楷體" w:eastAsia="標楷體" w:hAnsi="標楷體" w:cs="Segoe UI"/>
        </w:rPr>
        <w:t xml:space="preserve">  TODAY</w:t>
      </w:r>
    </w:p>
    <w:p w14:paraId="01932A33" w14:textId="2BFB4D79" w:rsidR="00030DD5" w:rsidRDefault="00030DD5" w:rsidP="00030DD5">
      <w:pPr>
        <w:pStyle w:val="Web"/>
        <w:shd w:val="clear" w:color="auto" w:fill="FAFAFA"/>
        <w:ind w:firstLineChars="177" w:firstLine="425"/>
        <w:jc w:val="center"/>
        <w:rPr>
          <w:rStyle w:val="normaltextrun"/>
          <w:rFonts w:ascii="標楷體" w:eastAsia="標楷體" w:hAnsi="標楷體" w:cs="Segoe UI"/>
        </w:rPr>
      </w:pPr>
      <w:r>
        <w:rPr>
          <w:rStyle w:val="normaltextrun"/>
          <w:rFonts w:ascii="標楷體" w:eastAsia="標楷體" w:hAnsi="標楷體" w:cs="Segoe UI" w:hint="eastAsia"/>
          <w:color w:val="000000"/>
        </w:rPr>
        <w:lastRenderedPageBreak/>
        <w:t>圖</w:t>
      </w:r>
      <w:r>
        <w:rPr>
          <w:rStyle w:val="normaltextrun"/>
          <w:rFonts w:ascii="Times New Roman" w:hAnsi="Times New Roman" w:cs="Times New Roman"/>
          <w:color w:val="000000"/>
        </w:rPr>
        <w:t>1</w:t>
      </w:r>
      <w:r>
        <w:rPr>
          <w:rStyle w:val="normaltextrun"/>
          <w:rFonts w:ascii="標楷體" w:eastAsia="標楷體" w:hAnsi="標楷體" w:cs="Segoe UI" w:hint="eastAsia"/>
          <w:color w:val="000000"/>
        </w:rPr>
        <w:t>教育部統計處大專校院一年級學生人數推估統計圖</w:t>
      </w:r>
    </w:p>
    <w:p w14:paraId="368EF225" w14:textId="6A18F6D2" w:rsidR="0071544B" w:rsidRDefault="0071544B" w:rsidP="00C0245C">
      <w:pPr>
        <w:pStyle w:val="Web"/>
        <w:shd w:val="clear" w:color="auto" w:fill="FAFAFA"/>
        <w:ind w:firstLineChars="177" w:firstLine="425"/>
        <w:rPr>
          <w:rStyle w:val="normaltextrun"/>
          <w:rFonts w:ascii="標楷體" w:eastAsia="標楷體" w:hAnsi="標楷體" w:cs="Segoe UI"/>
        </w:rPr>
      </w:pPr>
      <w:r>
        <w:rPr>
          <w:rStyle w:val="normaltextrun"/>
          <w:rFonts w:ascii="標楷體" w:eastAsia="標楷體" w:hAnsi="標楷體" w:cs="Segoe UI" w:hint="eastAsia"/>
        </w:rPr>
        <w:t>根據估</w:t>
      </w:r>
      <w:r w:rsidRPr="005D01DC">
        <w:rPr>
          <w:rStyle w:val="normaltextrun"/>
          <w:rFonts w:ascii="標楷體" w:eastAsia="標楷體" w:hAnsi="標楷體" w:cs="Segoe UI" w:hint="eastAsia"/>
        </w:rPr>
        <w:t>計未來16學年間，大學一年級新生平均年減2900人或1.5%；大學學生總數則平均年減8700人或0.9%。報告分析指出，近年受到多元入學影響，加上推廣回流教育以及在職進修等政策，非應屆入學的大</w:t>
      </w:r>
      <w:proofErr w:type="gramStart"/>
      <w:r w:rsidRPr="005D01DC">
        <w:rPr>
          <w:rStyle w:val="normaltextrun"/>
          <w:rFonts w:ascii="標楷體" w:eastAsia="標楷體" w:hAnsi="標楷體" w:cs="Segoe UI" w:hint="eastAsia"/>
        </w:rPr>
        <w:t>一</w:t>
      </w:r>
      <w:proofErr w:type="gramEnd"/>
      <w:r w:rsidRPr="005D01DC">
        <w:rPr>
          <w:rStyle w:val="normaltextrun"/>
          <w:rFonts w:ascii="標楷體" w:eastAsia="標楷體" w:hAnsi="標楷體" w:cs="Segoe UI" w:hint="eastAsia"/>
        </w:rPr>
        <w:t>新生於109學年起大幅增加， 111學年起，大學一年級新生數將超越高中學校學生生源。</w:t>
      </w:r>
      <w:r>
        <w:rPr>
          <w:rStyle w:val="normaltextrun"/>
          <w:rFonts w:ascii="標楷體" w:eastAsia="標楷體" w:hAnsi="標楷體" w:cs="Segoe UI" w:hint="eastAsia"/>
        </w:rPr>
        <w:t>教育部</w:t>
      </w:r>
      <w:r w:rsidRPr="005D01DC">
        <w:rPr>
          <w:rStyle w:val="normaltextrun"/>
          <w:rFonts w:ascii="標楷體" w:eastAsia="標楷體" w:hAnsi="標楷體" w:cs="Segoe UI" w:hint="eastAsia"/>
        </w:rPr>
        <w:t>推估自</w:t>
      </w:r>
      <w:r w:rsidRPr="005D01DC">
        <w:rPr>
          <w:rStyle w:val="normaltextrun"/>
          <w:rFonts w:ascii="標楷體" w:eastAsia="標楷體" w:hAnsi="標楷體" w:cs="Segoe UI"/>
        </w:rPr>
        <w:t xml:space="preserve"> 11</w:t>
      </w:r>
      <w:r>
        <w:rPr>
          <w:rStyle w:val="normaltextrun"/>
          <w:rFonts w:ascii="標楷體" w:eastAsia="標楷體" w:hAnsi="標楷體" w:cs="Segoe UI" w:hint="eastAsia"/>
        </w:rPr>
        <w:t>2學年度大</w:t>
      </w:r>
      <w:proofErr w:type="gramStart"/>
      <w:r>
        <w:rPr>
          <w:rStyle w:val="normaltextrun"/>
          <w:rFonts w:ascii="標楷體" w:eastAsia="標楷體" w:hAnsi="標楷體" w:cs="Segoe UI" w:hint="eastAsia"/>
        </w:rPr>
        <w:t>一</w:t>
      </w:r>
      <w:proofErr w:type="gramEnd"/>
      <w:r>
        <w:rPr>
          <w:rStyle w:val="normaltextrun"/>
          <w:rFonts w:ascii="標楷體" w:eastAsia="標楷體" w:hAnsi="標楷體" w:cs="Segoe UI" w:hint="eastAsia"/>
        </w:rPr>
        <w:t>新生人數約為20.3萬已經</w:t>
      </w:r>
      <w:proofErr w:type="gramStart"/>
      <w:r>
        <w:rPr>
          <w:rStyle w:val="normaltextrun"/>
          <w:rFonts w:ascii="標楷體" w:eastAsia="標楷體" w:hAnsi="標楷體" w:cs="Segoe UI" w:hint="eastAsia"/>
        </w:rPr>
        <w:t>超過應業畢業</w:t>
      </w:r>
      <w:proofErr w:type="gramEnd"/>
      <w:r>
        <w:rPr>
          <w:rStyle w:val="normaltextrun"/>
          <w:rFonts w:ascii="標楷體" w:eastAsia="標楷體" w:hAnsi="標楷體" w:cs="Segoe UI" w:hint="eastAsia"/>
        </w:rPr>
        <w:t>生的人數，</w:t>
      </w:r>
      <w:r w:rsidR="00030DD5">
        <w:rPr>
          <w:rStyle w:val="normaltextrun"/>
          <w:rFonts w:ascii="標楷體" w:eastAsia="標楷體" w:hAnsi="標楷體" w:cs="Segoe UI" w:hint="eastAsia"/>
        </w:rPr>
        <w:t>資料如表1所示。</w:t>
      </w:r>
      <w:r w:rsidR="00EC4206">
        <w:rPr>
          <w:rStyle w:val="normaltextrun"/>
          <w:rFonts w:ascii="標楷體" w:eastAsia="標楷體" w:hAnsi="標楷體" w:cs="Segoe UI" w:hint="eastAsia"/>
        </w:rPr>
        <w:t>面對如此大的少子女化浪潮，</w:t>
      </w:r>
      <w:r w:rsidR="00EE07FE">
        <w:rPr>
          <w:rStyle w:val="normaltextrun"/>
          <w:rFonts w:ascii="標楷體" w:eastAsia="標楷體" w:hAnsi="標楷體" w:cs="Segoe UI" w:hint="eastAsia"/>
        </w:rPr>
        <w:t>應如何因應，本校如何</w:t>
      </w:r>
      <w:r w:rsidR="002D39EB">
        <w:rPr>
          <w:rStyle w:val="normaltextrun"/>
          <w:rFonts w:ascii="標楷體" w:eastAsia="標楷體" w:hAnsi="標楷體" w:cs="Segoe UI" w:hint="eastAsia"/>
        </w:rPr>
        <w:t>因應此浪潮</w:t>
      </w:r>
      <w:r w:rsidR="00B56ABF">
        <w:rPr>
          <w:rStyle w:val="normaltextrun"/>
          <w:rFonts w:ascii="標楷體" w:eastAsia="標楷體" w:hAnsi="標楷體" w:cs="Segoe UI" w:hint="eastAsia"/>
        </w:rPr>
        <w:t>，也</w:t>
      </w:r>
      <w:r w:rsidR="00873A11">
        <w:rPr>
          <w:rStyle w:val="normaltextrun"/>
          <w:rFonts w:ascii="標楷體" w:eastAsia="標楷體" w:hAnsi="標楷體" w:cs="Segoe UI" w:hint="eastAsia"/>
        </w:rPr>
        <w:t>在</w:t>
      </w:r>
      <w:r w:rsidR="00B56ABF">
        <w:rPr>
          <w:rStyle w:val="normaltextrun"/>
          <w:rFonts w:ascii="標楷體" w:eastAsia="標楷體" w:hAnsi="標楷體" w:cs="Segoe UI" w:hint="eastAsia"/>
        </w:rPr>
        <w:t>考驗</w:t>
      </w:r>
      <w:r w:rsidR="00873A11">
        <w:rPr>
          <w:rStyle w:val="normaltextrun"/>
          <w:rFonts w:ascii="標楷體" w:eastAsia="標楷體" w:hAnsi="標楷體" w:cs="Segoe UI" w:hint="eastAsia"/>
        </w:rPr>
        <w:t>著</w:t>
      </w:r>
      <w:r w:rsidR="00B56ABF">
        <w:rPr>
          <w:rStyle w:val="normaltextrun"/>
          <w:rFonts w:ascii="標楷體" w:eastAsia="標楷體" w:hAnsi="標楷體" w:cs="Segoe UI" w:hint="eastAsia"/>
        </w:rPr>
        <w:t>我們因應的智慧</w:t>
      </w:r>
      <w:r w:rsidR="00873A11">
        <w:rPr>
          <w:rStyle w:val="normaltextrun"/>
          <w:rFonts w:ascii="標楷體" w:eastAsia="標楷體" w:hAnsi="標楷體" w:cs="Segoe UI" w:hint="eastAsia"/>
        </w:rPr>
        <w:t>。</w:t>
      </w:r>
    </w:p>
    <w:p w14:paraId="0C6B16D2" w14:textId="431F9A19" w:rsidR="00030DD5" w:rsidRDefault="00030DD5" w:rsidP="00030DD5">
      <w:pPr>
        <w:pStyle w:val="Web"/>
        <w:shd w:val="clear" w:color="auto" w:fill="FAFAFA"/>
        <w:ind w:firstLineChars="177" w:firstLine="425"/>
        <w:jc w:val="center"/>
        <w:rPr>
          <w:rStyle w:val="normaltextrun"/>
          <w:rFonts w:ascii="標楷體" w:eastAsia="標楷體" w:hAnsi="標楷體" w:cs="Segoe UI"/>
        </w:rPr>
      </w:pPr>
      <w:r>
        <w:rPr>
          <w:rStyle w:val="normaltextrun"/>
          <w:rFonts w:ascii="標楷體" w:eastAsia="標楷體" w:hAnsi="標楷體" w:cs="Segoe UI" w:hint="eastAsia"/>
        </w:rPr>
        <w:t>表1 各學年度高中應屆畢業生與大學新生人數統計表</w:t>
      </w:r>
    </w:p>
    <w:tbl>
      <w:tblPr>
        <w:tblStyle w:val="a5"/>
        <w:tblW w:w="0" w:type="auto"/>
        <w:tblLook w:val="04A0" w:firstRow="1" w:lastRow="0" w:firstColumn="1" w:lastColumn="0" w:noHBand="0" w:noVBand="1"/>
      </w:tblPr>
      <w:tblGrid>
        <w:gridCol w:w="1382"/>
        <w:gridCol w:w="1382"/>
        <w:gridCol w:w="1383"/>
        <w:gridCol w:w="1383"/>
        <w:gridCol w:w="1383"/>
        <w:gridCol w:w="1383"/>
      </w:tblGrid>
      <w:tr w:rsidR="0071544B" w14:paraId="438B6388" w14:textId="77777777" w:rsidTr="0071544B">
        <w:tc>
          <w:tcPr>
            <w:tcW w:w="1382" w:type="dxa"/>
          </w:tcPr>
          <w:p w14:paraId="61397C76" w14:textId="6754FBFB" w:rsidR="0071544B" w:rsidRDefault="0071544B" w:rsidP="00C0245C">
            <w:pPr>
              <w:pStyle w:val="Web"/>
              <w:rPr>
                <w:rStyle w:val="normaltextrun"/>
                <w:rFonts w:ascii="標楷體" w:eastAsia="標楷體" w:hAnsi="標楷體" w:cs="Segoe UI"/>
              </w:rPr>
            </w:pPr>
            <w:r>
              <w:rPr>
                <w:rStyle w:val="normaltextrun"/>
                <w:rFonts w:ascii="標楷體" w:eastAsia="標楷體" w:hAnsi="標楷體" w:cs="Segoe UI" w:hint="eastAsia"/>
              </w:rPr>
              <w:t>學年度</w:t>
            </w:r>
          </w:p>
        </w:tc>
        <w:tc>
          <w:tcPr>
            <w:tcW w:w="1382" w:type="dxa"/>
          </w:tcPr>
          <w:p w14:paraId="75689D8B" w14:textId="214D705D" w:rsidR="0071544B" w:rsidRDefault="0071544B" w:rsidP="00C0245C">
            <w:pPr>
              <w:pStyle w:val="Web"/>
              <w:rPr>
                <w:rStyle w:val="normaltextrun"/>
                <w:rFonts w:ascii="標楷體" w:eastAsia="標楷體" w:hAnsi="標楷體" w:cs="Segoe UI"/>
              </w:rPr>
            </w:pPr>
            <w:r>
              <w:rPr>
                <w:rStyle w:val="normaltextrun"/>
                <w:rFonts w:ascii="標楷體" w:eastAsia="標楷體" w:hAnsi="標楷體" w:cs="Segoe UI" w:hint="eastAsia"/>
              </w:rPr>
              <w:t>1</w:t>
            </w:r>
            <w:r>
              <w:rPr>
                <w:rStyle w:val="normaltextrun"/>
                <w:rFonts w:ascii="標楷體" w:eastAsia="標楷體" w:hAnsi="標楷體" w:cs="Segoe UI"/>
              </w:rPr>
              <w:t>10</w:t>
            </w:r>
          </w:p>
        </w:tc>
        <w:tc>
          <w:tcPr>
            <w:tcW w:w="1383" w:type="dxa"/>
          </w:tcPr>
          <w:p w14:paraId="4970E62A" w14:textId="36AF18FC" w:rsidR="0071544B" w:rsidRDefault="0071544B" w:rsidP="00C0245C">
            <w:pPr>
              <w:pStyle w:val="Web"/>
              <w:rPr>
                <w:rStyle w:val="normaltextrun"/>
                <w:rFonts w:ascii="標楷體" w:eastAsia="標楷體" w:hAnsi="標楷體" w:cs="Segoe UI"/>
              </w:rPr>
            </w:pPr>
            <w:r>
              <w:rPr>
                <w:rStyle w:val="normaltextrun"/>
                <w:rFonts w:ascii="標楷體" w:eastAsia="標楷體" w:hAnsi="標楷體" w:cs="Segoe UI" w:hint="eastAsia"/>
              </w:rPr>
              <w:t>1</w:t>
            </w:r>
            <w:r>
              <w:rPr>
                <w:rStyle w:val="normaltextrun"/>
                <w:rFonts w:ascii="標楷體" w:eastAsia="標楷體" w:hAnsi="標楷體" w:cs="Segoe UI"/>
              </w:rPr>
              <w:t>11</w:t>
            </w:r>
          </w:p>
        </w:tc>
        <w:tc>
          <w:tcPr>
            <w:tcW w:w="1383" w:type="dxa"/>
          </w:tcPr>
          <w:p w14:paraId="0B3ABF17" w14:textId="015D5521" w:rsidR="0071544B" w:rsidRDefault="0071544B" w:rsidP="00C0245C">
            <w:pPr>
              <w:pStyle w:val="Web"/>
              <w:rPr>
                <w:rStyle w:val="normaltextrun"/>
                <w:rFonts w:ascii="標楷體" w:eastAsia="標楷體" w:hAnsi="標楷體" w:cs="Segoe UI"/>
              </w:rPr>
            </w:pPr>
            <w:r>
              <w:rPr>
                <w:rStyle w:val="normaltextrun"/>
                <w:rFonts w:ascii="標楷體" w:eastAsia="標楷體" w:hAnsi="標楷體" w:cs="Segoe UI" w:hint="eastAsia"/>
              </w:rPr>
              <w:t>1</w:t>
            </w:r>
            <w:r>
              <w:rPr>
                <w:rStyle w:val="normaltextrun"/>
                <w:rFonts w:ascii="標楷體" w:eastAsia="標楷體" w:hAnsi="標楷體" w:cs="Segoe UI"/>
              </w:rPr>
              <w:t>12</w:t>
            </w:r>
          </w:p>
        </w:tc>
        <w:tc>
          <w:tcPr>
            <w:tcW w:w="1383" w:type="dxa"/>
          </w:tcPr>
          <w:p w14:paraId="67C1830F" w14:textId="064931F9" w:rsidR="0071544B" w:rsidRDefault="0071544B" w:rsidP="00C0245C">
            <w:pPr>
              <w:pStyle w:val="Web"/>
              <w:rPr>
                <w:rStyle w:val="normaltextrun"/>
                <w:rFonts w:ascii="標楷體" w:eastAsia="標楷體" w:hAnsi="標楷體" w:cs="Segoe UI"/>
              </w:rPr>
            </w:pPr>
            <w:r>
              <w:rPr>
                <w:rStyle w:val="normaltextrun"/>
                <w:rFonts w:ascii="標楷體" w:eastAsia="標楷體" w:hAnsi="標楷體" w:cs="Segoe UI" w:hint="eastAsia"/>
              </w:rPr>
              <w:t>1</w:t>
            </w:r>
            <w:r>
              <w:rPr>
                <w:rStyle w:val="normaltextrun"/>
                <w:rFonts w:ascii="標楷體" w:eastAsia="標楷體" w:hAnsi="標楷體" w:cs="Segoe UI"/>
              </w:rPr>
              <w:t>13</w:t>
            </w:r>
          </w:p>
        </w:tc>
        <w:tc>
          <w:tcPr>
            <w:tcW w:w="1383" w:type="dxa"/>
          </w:tcPr>
          <w:p w14:paraId="05CDCF03" w14:textId="4088DCF7" w:rsidR="0071544B" w:rsidRDefault="0071544B" w:rsidP="00C0245C">
            <w:pPr>
              <w:pStyle w:val="Web"/>
              <w:rPr>
                <w:rStyle w:val="normaltextrun"/>
                <w:rFonts w:ascii="標楷體" w:eastAsia="標楷體" w:hAnsi="標楷體" w:cs="Segoe UI"/>
              </w:rPr>
            </w:pPr>
            <w:r>
              <w:rPr>
                <w:rStyle w:val="normaltextrun"/>
                <w:rFonts w:ascii="標楷體" w:eastAsia="標楷體" w:hAnsi="標楷體" w:cs="Segoe UI" w:hint="eastAsia"/>
              </w:rPr>
              <w:t>1</w:t>
            </w:r>
            <w:r>
              <w:rPr>
                <w:rStyle w:val="normaltextrun"/>
                <w:rFonts w:ascii="標楷體" w:eastAsia="標楷體" w:hAnsi="標楷體" w:cs="Segoe UI"/>
              </w:rPr>
              <w:t>14</w:t>
            </w:r>
          </w:p>
        </w:tc>
      </w:tr>
      <w:tr w:rsidR="0071544B" w14:paraId="65A71C12" w14:textId="77777777" w:rsidTr="0071544B">
        <w:tc>
          <w:tcPr>
            <w:tcW w:w="1382" w:type="dxa"/>
          </w:tcPr>
          <w:p w14:paraId="55763025" w14:textId="66D75B66" w:rsidR="0071544B" w:rsidRDefault="0071544B" w:rsidP="00C0245C">
            <w:pPr>
              <w:pStyle w:val="Web"/>
              <w:rPr>
                <w:rStyle w:val="normaltextrun"/>
                <w:rFonts w:ascii="標楷體" w:eastAsia="標楷體" w:hAnsi="標楷體" w:cs="Segoe UI"/>
              </w:rPr>
            </w:pPr>
            <w:r>
              <w:rPr>
                <w:rStyle w:val="normaltextrun"/>
                <w:rFonts w:ascii="標楷體" w:eastAsia="標楷體" w:hAnsi="標楷體" w:cs="Segoe UI" w:hint="eastAsia"/>
              </w:rPr>
              <w:t>高中應屆畢業生</w:t>
            </w:r>
          </w:p>
        </w:tc>
        <w:tc>
          <w:tcPr>
            <w:tcW w:w="1382" w:type="dxa"/>
          </w:tcPr>
          <w:p w14:paraId="3221F02E" w14:textId="5649A636" w:rsidR="0071544B" w:rsidRDefault="0071544B" w:rsidP="00C0245C">
            <w:pPr>
              <w:pStyle w:val="Web"/>
              <w:rPr>
                <w:rStyle w:val="normaltextrun"/>
                <w:rFonts w:ascii="標楷體" w:eastAsia="標楷體" w:hAnsi="標楷體" w:cs="Segoe UI"/>
              </w:rPr>
            </w:pPr>
            <w:r>
              <w:rPr>
                <w:rStyle w:val="normaltextrun"/>
                <w:rFonts w:ascii="標楷體" w:eastAsia="標楷體" w:hAnsi="標楷體" w:cs="Segoe UI" w:hint="eastAsia"/>
              </w:rPr>
              <w:t>2</w:t>
            </w:r>
            <w:r>
              <w:rPr>
                <w:rStyle w:val="normaltextrun"/>
                <w:rFonts w:ascii="標楷體" w:eastAsia="標楷體" w:hAnsi="標楷體" w:cs="Segoe UI"/>
              </w:rPr>
              <w:t>2.4</w:t>
            </w:r>
          </w:p>
        </w:tc>
        <w:tc>
          <w:tcPr>
            <w:tcW w:w="1383" w:type="dxa"/>
          </w:tcPr>
          <w:p w14:paraId="5B07EE66" w14:textId="58026D12" w:rsidR="0071544B" w:rsidRDefault="0071544B" w:rsidP="00C0245C">
            <w:pPr>
              <w:pStyle w:val="Web"/>
              <w:rPr>
                <w:rStyle w:val="normaltextrun"/>
                <w:rFonts w:ascii="標楷體" w:eastAsia="標楷體" w:hAnsi="標楷體" w:cs="Segoe UI"/>
              </w:rPr>
            </w:pPr>
            <w:r>
              <w:rPr>
                <w:rStyle w:val="normaltextrun"/>
                <w:rFonts w:ascii="標楷體" w:eastAsia="標楷體" w:hAnsi="標楷體" w:cs="Segoe UI" w:hint="eastAsia"/>
              </w:rPr>
              <w:t>2</w:t>
            </w:r>
            <w:r>
              <w:rPr>
                <w:rStyle w:val="normaltextrun"/>
                <w:rFonts w:ascii="標楷體" w:eastAsia="標楷體" w:hAnsi="標楷體" w:cs="Segoe UI"/>
              </w:rPr>
              <w:t>1.1</w:t>
            </w:r>
          </w:p>
        </w:tc>
        <w:tc>
          <w:tcPr>
            <w:tcW w:w="1383" w:type="dxa"/>
          </w:tcPr>
          <w:p w14:paraId="5A51A927" w14:textId="60924142" w:rsidR="0071544B" w:rsidRDefault="0071544B" w:rsidP="00C0245C">
            <w:pPr>
              <w:pStyle w:val="Web"/>
              <w:rPr>
                <w:rStyle w:val="normaltextrun"/>
                <w:rFonts w:ascii="標楷體" w:eastAsia="標楷體" w:hAnsi="標楷體" w:cs="Segoe UI"/>
              </w:rPr>
            </w:pPr>
            <w:r>
              <w:rPr>
                <w:rStyle w:val="normaltextrun"/>
                <w:rFonts w:ascii="標楷體" w:eastAsia="標楷體" w:hAnsi="標楷體" w:cs="Segoe UI" w:hint="eastAsia"/>
              </w:rPr>
              <w:t>1</w:t>
            </w:r>
            <w:r>
              <w:rPr>
                <w:rStyle w:val="normaltextrun"/>
                <w:rFonts w:ascii="標楷體" w:eastAsia="標楷體" w:hAnsi="標楷體" w:cs="Segoe UI"/>
              </w:rPr>
              <w:t>9.8</w:t>
            </w:r>
          </w:p>
        </w:tc>
        <w:tc>
          <w:tcPr>
            <w:tcW w:w="1383" w:type="dxa"/>
          </w:tcPr>
          <w:p w14:paraId="09D31ECE" w14:textId="22935FA4" w:rsidR="0071544B" w:rsidRDefault="0071544B" w:rsidP="00C0245C">
            <w:pPr>
              <w:pStyle w:val="Web"/>
              <w:rPr>
                <w:rStyle w:val="normaltextrun"/>
                <w:rFonts w:ascii="標楷體" w:eastAsia="標楷體" w:hAnsi="標楷體" w:cs="Segoe UI"/>
              </w:rPr>
            </w:pPr>
            <w:r>
              <w:rPr>
                <w:rStyle w:val="normaltextrun"/>
                <w:rFonts w:ascii="標楷體" w:eastAsia="標楷體" w:hAnsi="標楷體" w:cs="Segoe UI" w:hint="eastAsia"/>
              </w:rPr>
              <w:t>1</w:t>
            </w:r>
            <w:r>
              <w:rPr>
                <w:rStyle w:val="normaltextrun"/>
                <w:rFonts w:ascii="標楷體" w:eastAsia="標楷體" w:hAnsi="標楷體" w:cs="Segoe UI"/>
              </w:rPr>
              <w:t>9.4</w:t>
            </w:r>
          </w:p>
        </w:tc>
        <w:tc>
          <w:tcPr>
            <w:tcW w:w="1383" w:type="dxa"/>
          </w:tcPr>
          <w:p w14:paraId="03516BF4" w14:textId="60207A39" w:rsidR="0071544B" w:rsidRDefault="0071544B" w:rsidP="00C0245C">
            <w:pPr>
              <w:pStyle w:val="Web"/>
              <w:rPr>
                <w:rStyle w:val="normaltextrun"/>
                <w:rFonts w:ascii="標楷體" w:eastAsia="標楷體" w:hAnsi="標楷體" w:cs="Segoe UI"/>
              </w:rPr>
            </w:pPr>
            <w:r>
              <w:rPr>
                <w:rStyle w:val="normaltextrun"/>
                <w:rFonts w:ascii="標楷體" w:eastAsia="標楷體" w:hAnsi="標楷體" w:cs="Segoe UI" w:hint="eastAsia"/>
              </w:rPr>
              <w:t>1</w:t>
            </w:r>
            <w:r>
              <w:rPr>
                <w:rStyle w:val="normaltextrun"/>
                <w:rFonts w:ascii="標楷體" w:eastAsia="標楷體" w:hAnsi="標楷體" w:cs="Segoe UI"/>
              </w:rPr>
              <w:t>7.2</w:t>
            </w:r>
          </w:p>
        </w:tc>
      </w:tr>
      <w:tr w:rsidR="0071544B" w14:paraId="645FEE3E" w14:textId="77777777" w:rsidTr="0071544B">
        <w:tc>
          <w:tcPr>
            <w:tcW w:w="1382" w:type="dxa"/>
          </w:tcPr>
          <w:p w14:paraId="56ECD3BA" w14:textId="06DD188F" w:rsidR="0071544B" w:rsidRDefault="0071544B" w:rsidP="00C0245C">
            <w:pPr>
              <w:pStyle w:val="Web"/>
              <w:rPr>
                <w:rStyle w:val="normaltextrun"/>
                <w:rFonts w:ascii="標楷體" w:eastAsia="標楷體" w:hAnsi="標楷體" w:cs="Segoe UI"/>
              </w:rPr>
            </w:pPr>
            <w:r>
              <w:rPr>
                <w:rStyle w:val="normaltextrun"/>
                <w:rFonts w:ascii="標楷體" w:eastAsia="標楷體" w:hAnsi="標楷體" w:cs="Segoe UI" w:hint="eastAsia"/>
              </w:rPr>
              <w:t>大</w:t>
            </w:r>
            <w:proofErr w:type="gramStart"/>
            <w:r>
              <w:rPr>
                <w:rStyle w:val="normaltextrun"/>
                <w:rFonts w:ascii="標楷體" w:eastAsia="標楷體" w:hAnsi="標楷體" w:cs="Segoe UI" w:hint="eastAsia"/>
              </w:rPr>
              <w:t>一</w:t>
            </w:r>
            <w:proofErr w:type="gramEnd"/>
            <w:r>
              <w:rPr>
                <w:rStyle w:val="normaltextrun"/>
                <w:rFonts w:ascii="標楷體" w:eastAsia="標楷體" w:hAnsi="標楷體" w:cs="Segoe UI" w:hint="eastAsia"/>
              </w:rPr>
              <w:t>新生</w:t>
            </w:r>
          </w:p>
        </w:tc>
        <w:tc>
          <w:tcPr>
            <w:tcW w:w="1382" w:type="dxa"/>
          </w:tcPr>
          <w:p w14:paraId="56837AB5" w14:textId="30A8E9F1" w:rsidR="0071544B" w:rsidRDefault="0071544B" w:rsidP="00C0245C">
            <w:pPr>
              <w:pStyle w:val="Web"/>
              <w:rPr>
                <w:rStyle w:val="normaltextrun"/>
                <w:rFonts w:ascii="標楷體" w:eastAsia="標楷體" w:hAnsi="標楷體" w:cs="Segoe UI"/>
              </w:rPr>
            </w:pPr>
            <w:r>
              <w:rPr>
                <w:rStyle w:val="normaltextrun"/>
                <w:rFonts w:ascii="標楷體" w:eastAsia="標楷體" w:hAnsi="標楷體" w:cs="Segoe UI" w:hint="eastAsia"/>
              </w:rPr>
              <w:t>2</w:t>
            </w:r>
            <w:r>
              <w:rPr>
                <w:rStyle w:val="normaltextrun"/>
                <w:rFonts w:ascii="標楷體" w:eastAsia="標楷體" w:hAnsi="標楷體" w:cs="Segoe UI"/>
              </w:rPr>
              <w:t>2.3</w:t>
            </w:r>
          </w:p>
        </w:tc>
        <w:tc>
          <w:tcPr>
            <w:tcW w:w="1383" w:type="dxa"/>
          </w:tcPr>
          <w:p w14:paraId="0D07606D" w14:textId="7305F9BC" w:rsidR="0071544B" w:rsidRDefault="0071544B" w:rsidP="00C0245C">
            <w:pPr>
              <w:pStyle w:val="Web"/>
              <w:rPr>
                <w:rStyle w:val="normaltextrun"/>
                <w:rFonts w:ascii="標楷體" w:eastAsia="標楷體" w:hAnsi="標楷體" w:cs="Segoe UI"/>
              </w:rPr>
            </w:pPr>
            <w:r>
              <w:rPr>
                <w:rStyle w:val="normaltextrun"/>
                <w:rFonts w:ascii="標楷體" w:eastAsia="標楷體" w:hAnsi="標楷體" w:cs="Segoe UI" w:hint="eastAsia"/>
              </w:rPr>
              <w:t>2</w:t>
            </w:r>
            <w:r>
              <w:rPr>
                <w:rStyle w:val="normaltextrun"/>
                <w:rFonts w:ascii="標楷體" w:eastAsia="標楷體" w:hAnsi="標楷體" w:cs="Segoe UI"/>
              </w:rPr>
              <w:t>1.3</w:t>
            </w:r>
          </w:p>
        </w:tc>
        <w:tc>
          <w:tcPr>
            <w:tcW w:w="1383" w:type="dxa"/>
          </w:tcPr>
          <w:p w14:paraId="6F0AF3EF" w14:textId="642C650E" w:rsidR="0071544B" w:rsidRDefault="0071544B" w:rsidP="00C0245C">
            <w:pPr>
              <w:pStyle w:val="Web"/>
              <w:rPr>
                <w:rStyle w:val="normaltextrun"/>
                <w:rFonts w:ascii="標楷體" w:eastAsia="標楷體" w:hAnsi="標楷體" w:cs="Segoe UI"/>
              </w:rPr>
            </w:pPr>
            <w:r>
              <w:rPr>
                <w:rStyle w:val="normaltextrun"/>
                <w:rFonts w:ascii="標楷體" w:eastAsia="標楷體" w:hAnsi="標楷體" w:cs="Segoe UI" w:hint="eastAsia"/>
              </w:rPr>
              <w:t>2</w:t>
            </w:r>
            <w:r>
              <w:rPr>
                <w:rStyle w:val="normaltextrun"/>
                <w:rFonts w:ascii="標楷體" w:eastAsia="標楷體" w:hAnsi="標楷體" w:cs="Segoe UI"/>
              </w:rPr>
              <w:t>0.3</w:t>
            </w:r>
          </w:p>
        </w:tc>
        <w:tc>
          <w:tcPr>
            <w:tcW w:w="1383" w:type="dxa"/>
          </w:tcPr>
          <w:p w14:paraId="123D1CD3" w14:textId="4D82590E" w:rsidR="0071544B" w:rsidRDefault="0071544B" w:rsidP="00C0245C">
            <w:pPr>
              <w:pStyle w:val="Web"/>
              <w:rPr>
                <w:rStyle w:val="normaltextrun"/>
                <w:rFonts w:ascii="標楷體" w:eastAsia="標楷體" w:hAnsi="標楷體" w:cs="Segoe UI"/>
              </w:rPr>
            </w:pPr>
            <w:r>
              <w:rPr>
                <w:rStyle w:val="normaltextrun"/>
                <w:rFonts w:ascii="標楷體" w:eastAsia="標楷體" w:hAnsi="標楷體" w:cs="Segoe UI" w:hint="eastAsia"/>
              </w:rPr>
              <w:t>1</w:t>
            </w:r>
            <w:r>
              <w:rPr>
                <w:rStyle w:val="normaltextrun"/>
                <w:rFonts w:ascii="標楷體" w:eastAsia="標楷體" w:hAnsi="標楷體" w:cs="Segoe UI"/>
              </w:rPr>
              <w:t>9.9</w:t>
            </w:r>
          </w:p>
        </w:tc>
        <w:tc>
          <w:tcPr>
            <w:tcW w:w="1383" w:type="dxa"/>
          </w:tcPr>
          <w:p w14:paraId="4D878E03" w14:textId="1006EFC0" w:rsidR="0071544B" w:rsidRDefault="0071544B" w:rsidP="00C0245C">
            <w:pPr>
              <w:pStyle w:val="Web"/>
              <w:rPr>
                <w:rStyle w:val="normaltextrun"/>
                <w:rFonts w:ascii="標楷體" w:eastAsia="標楷體" w:hAnsi="標楷體" w:cs="Segoe UI"/>
              </w:rPr>
            </w:pPr>
            <w:r>
              <w:rPr>
                <w:rStyle w:val="normaltextrun"/>
                <w:rFonts w:ascii="標楷體" w:eastAsia="標楷體" w:hAnsi="標楷體" w:cs="Segoe UI" w:hint="eastAsia"/>
              </w:rPr>
              <w:t>1</w:t>
            </w:r>
            <w:r>
              <w:rPr>
                <w:rStyle w:val="normaltextrun"/>
                <w:rFonts w:ascii="標楷體" w:eastAsia="標楷體" w:hAnsi="標楷體" w:cs="Segoe UI"/>
              </w:rPr>
              <w:t>7.7</w:t>
            </w:r>
          </w:p>
        </w:tc>
      </w:tr>
    </w:tbl>
    <w:p w14:paraId="66B5DCCC" w14:textId="507DAF3B" w:rsidR="00DC2F56" w:rsidRDefault="00DC2F56" w:rsidP="00A91E34">
      <w:pPr>
        <w:pStyle w:val="paragraph"/>
        <w:spacing w:before="0" w:beforeAutospacing="0" w:after="0" w:afterAutospacing="0"/>
        <w:textAlignment w:val="baseline"/>
        <w:rPr>
          <w:rFonts w:ascii="Segoe UI" w:hAnsi="Segoe UI" w:cs="Segoe UI"/>
          <w:sz w:val="18"/>
          <w:szCs w:val="18"/>
        </w:rPr>
      </w:pPr>
      <w:r w:rsidRPr="005D01DC">
        <w:rPr>
          <w:rStyle w:val="normaltextrun"/>
          <w:rFonts w:ascii="標楷體" w:eastAsia="標楷體" w:hAnsi="標楷體" w:cs="Segoe UI"/>
        </w:rPr>
        <w:t> </w:t>
      </w:r>
    </w:p>
    <w:p w14:paraId="4E029C59" w14:textId="28E1EDFC" w:rsidR="007812BA" w:rsidRPr="00EE3301" w:rsidRDefault="0056099C" w:rsidP="007812BA">
      <w:pPr>
        <w:pStyle w:val="paragraph"/>
        <w:spacing w:before="0" w:beforeAutospacing="0" w:after="0" w:afterAutospacing="0"/>
        <w:textAlignment w:val="baseline"/>
        <w:rPr>
          <w:rStyle w:val="normaltextrun"/>
          <w:rFonts w:ascii="標楷體" w:eastAsia="標楷體" w:hAnsi="標楷體"/>
          <w:sz w:val="28"/>
          <w:szCs w:val="28"/>
        </w:rPr>
      </w:pPr>
      <w:r>
        <w:rPr>
          <w:rStyle w:val="normaltextrun"/>
          <w:rFonts w:ascii="標楷體" w:eastAsia="標楷體" w:hAnsi="標楷體" w:cs="Times New Roman" w:hint="eastAsia"/>
          <w:b/>
          <w:bCs/>
          <w:sz w:val="28"/>
          <w:szCs w:val="28"/>
        </w:rPr>
        <w:t>二</w:t>
      </w:r>
      <w:r w:rsidR="007812BA" w:rsidRPr="00EE3301">
        <w:rPr>
          <w:rStyle w:val="normaltextrun"/>
          <w:rFonts w:ascii="標楷體" w:eastAsia="標楷體" w:hAnsi="標楷體" w:cs="Times New Roman" w:hint="eastAsia"/>
          <w:b/>
          <w:bCs/>
          <w:sz w:val="28"/>
          <w:szCs w:val="28"/>
        </w:rPr>
        <w:t>、</w:t>
      </w:r>
      <w:r>
        <w:rPr>
          <w:rStyle w:val="normaltextrun"/>
          <w:rFonts w:ascii="標楷體" w:eastAsia="標楷體" w:hAnsi="標楷體" w:cs="Times New Roman" w:hint="eastAsia"/>
          <w:b/>
          <w:bCs/>
          <w:sz w:val="28"/>
          <w:szCs w:val="28"/>
        </w:rPr>
        <w:t>本校發展歷程與轉型狀況</w:t>
      </w:r>
    </w:p>
    <w:p w14:paraId="13FFB82F" w14:textId="1FEF97E4" w:rsidR="00737D37" w:rsidRPr="00737D37" w:rsidRDefault="0056099C" w:rsidP="00737D37">
      <w:pPr>
        <w:widowControl/>
        <w:ind w:firstLineChars="177" w:firstLine="425"/>
        <w:jc w:val="both"/>
        <w:textAlignment w:val="baseline"/>
        <w:rPr>
          <w:rStyle w:val="normaltextrun"/>
          <w:rFonts w:cs="Segoe UI"/>
          <w:kern w:val="0"/>
          <w:szCs w:val="24"/>
        </w:rPr>
      </w:pPr>
      <w:r>
        <w:rPr>
          <w:rStyle w:val="normaltextrun"/>
          <w:rFonts w:ascii="標楷體" w:eastAsia="標楷體" w:hAnsi="標楷體" w:hint="eastAsia"/>
          <w:color w:val="000000"/>
          <w:shd w:val="clear" w:color="auto" w:fill="FFFFFF"/>
        </w:rPr>
        <w:t>本校創辦至今</w:t>
      </w:r>
      <w:proofErr w:type="gramStart"/>
      <w:r>
        <w:rPr>
          <w:rStyle w:val="normaltextrun"/>
          <w:rFonts w:ascii="標楷體" w:eastAsia="標楷體" w:hAnsi="標楷體" w:hint="eastAsia"/>
          <w:color w:val="000000"/>
          <w:shd w:val="clear" w:color="auto" w:fill="FFFFFF"/>
        </w:rPr>
        <w:t>迄</w:t>
      </w:r>
      <w:proofErr w:type="gramEnd"/>
      <w:r>
        <w:rPr>
          <w:rStyle w:val="normaltextrun"/>
          <w:rFonts w:ascii="Times New Roman" w:hAnsi="Times New Roman" w:cs="Times New Roman"/>
          <w:color w:val="000000"/>
          <w:shd w:val="clear" w:color="auto" w:fill="FFFFFF"/>
        </w:rPr>
        <w:t>56</w:t>
      </w:r>
      <w:r>
        <w:rPr>
          <w:rStyle w:val="normaltextrun"/>
          <w:rFonts w:ascii="標楷體" w:eastAsia="標楷體" w:hAnsi="標楷體" w:hint="eastAsia"/>
          <w:color w:val="000000"/>
          <w:shd w:val="clear" w:color="auto" w:fill="FFFFFF"/>
        </w:rPr>
        <w:t>年，面對社會結構之巨幅改變，也經歷數次革新，期待能與時俱進。惟大華學校財團法人原董事會仍有力有未逮</w:t>
      </w:r>
      <w:proofErr w:type="gramStart"/>
      <w:r>
        <w:rPr>
          <w:rStyle w:val="normaltextrun"/>
          <w:rFonts w:ascii="標楷體" w:eastAsia="標楷體" w:hAnsi="標楷體" w:hint="eastAsia"/>
          <w:color w:val="000000"/>
          <w:shd w:val="clear" w:color="auto" w:fill="FFFFFF"/>
        </w:rPr>
        <w:t>之</w:t>
      </w:r>
      <w:proofErr w:type="gramEnd"/>
      <w:r>
        <w:rPr>
          <w:rStyle w:val="normaltextrun"/>
          <w:rFonts w:ascii="標楷體" w:eastAsia="標楷體" w:hAnsi="標楷體" w:hint="eastAsia"/>
          <w:color w:val="000000"/>
          <w:shd w:val="clear" w:color="auto" w:fill="FFFFFF"/>
        </w:rPr>
        <w:t>感，配合本校創新轉型，邀約創業有成之</w:t>
      </w:r>
      <w:proofErr w:type="gramStart"/>
      <w:r>
        <w:rPr>
          <w:rStyle w:val="normaltextrun"/>
          <w:rFonts w:ascii="標楷體" w:eastAsia="標楷體" w:hAnsi="標楷體" w:hint="eastAsia"/>
          <w:color w:val="000000"/>
          <w:shd w:val="clear" w:color="auto" w:fill="FFFFFF"/>
        </w:rPr>
        <w:t>企業家敏實集</w:t>
      </w:r>
      <w:proofErr w:type="gramEnd"/>
      <w:r>
        <w:rPr>
          <w:rStyle w:val="normaltextrun"/>
          <w:rFonts w:ascii="標楷體" w:eastAsia="標楷體" w:hAnsi="標楷體" w:hint="eastAsia"/>
          <w:color w:val="000000"/>
          <w:shd w:val="clear" w:color="auto" w:fill="FFFFFF"/>
        </w:rPr>
        <w:t>團創辦人秦榮華先生應允，全力推動本董事會改組與校務更新，積極轉型</w:t>
      </w:r>
      <w:r>
        <w:rPr>
          <w:rStyle w:val="normaltextrun"/>
          <w:rFonts w:hint="eastAsia"/>
          <w:color w:val="000000"/>
          <w:shd w:val="clear" w:color="auto" w:fill="FFFFFF"/>
        </w:rPr>
        <w:t>，</w:t>
      </w:r>
      <w:proofErr w:type="gramStart"/>
      <w:r>
        <w:rPr>
          <w:rStyle w:val="normaltextrun"/>
          <w:rFonts w:ascii="標楷體" w:eastAsia="標楷體" w:hAnsi="標楷體" w:hint="eastAsia"/>
          <w:color w:val="000000"/>
          <w:shd w:val="clear" w:color="auto" w:fill="FFFFFF"/>
        </w:rPr>
        <w:t>以期永</w:t>
      </w:r>
      <w:proofErr w:type="gramEnd"/>
      <w:r>
        <w:rPr>
          <w:rStyle w:val="normaltextrun"/>
          <w:rFonts w:ascii="標楷體" w:eastAsia="標楷體" w:hAnsi="標楷體" w:hint="eastAsia"/>
          <w:color w:val="000000"/>
          <w:shd w:val="clear" w:color="auto" w:fill="FFFFFF"/>
        </w:rPr>
        <w:t>續發展，</w:t>
      </w:r>
      <w:r>
        <w:rPr>
          <w:rFonts w:ascii="標楷體" w:eastAsia="標楷體" w:hAnsi="標楷體" w:cs="Segoe UI" w:hint="eastAsia"/>
          <w:kern w:val="0"/>
          <w:szCs w:val="24"/>
        </w:rPr>
        <w:t>表2為本校轉型歷程。</w:t>
      </w:r>
      <w:r w:rsidR="00737D37" w:rsidRPr="00EE3301">
        <w:rPr>
          <w:rFonts w:ascii="標楷體" w:eastAsia="標楷體" w:hAnsi="標楷體" w:cs="Segoe UI" w:hint="eastAsia"/>
          <w:kern w:val="0"/>
          <w:szCs w:val="24"/>
        </w:rPr>
        <w:t>全球百大汽車零部件供應廠，</w:t>
      </w:r>
      <w:proofErr w:type="gramStart"/>
      <w:r w:rsidR="00737D37" w:rsidRPr="00EE3301">
        <w:rPr>
          <w:rFonts w:ascii="標楷體" w:eastAsia="標楷體" w:hAnsi="標楷體" w:cs="Segoe UI" w:hint="eastAsia"/>
          <w:kern w:val="0"/>
          <w:szCs w:val="24"/>
        </w:rPr>
        <w:t>敏實集團</w:t>
      </w:r>
      <w:proofErr w:type="gramEnd"/>
      <w:r w:rsidR="00737D37" w:rsidRPr="00EE3301">
        <w:rPr>
          <w:rFonts w:ascii="標楷體" w:eastAsia="標楷體" w:hAnsi="標楷體" w:cs="Segoe UI" w:hint="eastAsia"/>
          <w:kern w:val="0"/>
          <w:szCs w:val="24"/>
        </w:rPr>
        <w:t>注資入主本校，改善本校財務與經營體質，教育部核准本校設置兩個新系：智慧汽車與能源系、智慧製造工程系，並於</w:t>
      </w:r>
      <w:r w:rsidR="00737D37" w:rsidRPr="00EE3301">
        <w:rPr>
          <w:rFonts w:cs="Segoe UI"/>
          <w:kern w:val="0"/>
          <w:szCs w:val="24"/>
        </w:rPr>
        <w:t>109</w:t>
      </w:r>
      <w:r w:rsidR="00737D37" w:rsidRPr="00EE3301">
        <w:rPr>
          <w:rFonts w:ascii="標楷體" w:eastAsia="標楷體" w:hAnsi="標楷體" w:cs="Segoe UI" w:hint="eastAsia"/>
          <w:kern w:val="0"/>
          <w:szCs w:val="24"/>
        </w:rPr>
        <w:t>學年正式招生四技部新生。</w:t>
      </w:r>
      <w:r w:rsidR="00737D37" w:rsidRPr="00EE3301">
        <w:rPr>
          <w:rFonts w:cs="Segoe UI"/>
          <w:kern w:val="0"/>
          <w:szCs w:val="24"/>
        </w:rPr>
        <w:t>109</w:t>
      </w:r>
      <w:r w:rsidR="00737D37" w:rsidRPr="00EE3301">
        <w:rPr>
          <w:rFonts w:ascii="標楷體" w:eastAsia="標楷體" w:hAnsi="標楷體" w:cs="Segoe UI" w:hint="eastAsia"/>
          <w:kern w:val="0"/>
          <w:szCs w:val="24"/>
        </w:rPr>
        <w:t>年</w:t>
      </w:r>
      <w:r w:rsidR="00737D37" w:rsidRPr="00EE3301">
        <w:rPr>
          <w:rFonts w:cs="Segoe UI"/>
          <w:kern w:val="0"/>
          <w:szCs w:val="24"/>
        </w:rPr>
        <w:t>2</w:t>
      </w:r>
      <w:r w:rsidR="00737D37" w:rsidRPr="00EE3301">
        <w:rPr>
          <w:rFonts w:ascii="標楷體" w:eastAsia="標楷體" w:hAnsi="標楷體" w:cs="Segoe UI" w:hint="eastAsia"/>
          <w:kern w:val="0"/>
          <w:szCs w:val="24"/>
        </w:rPr>
        <w:t>月</w:t>
      </w:r>
      <w:r w:rsidR="00737D37" w:rsidRPr="00EE3301">
        <w:rPr>
          <w:rFonts w:cs="Segoe UI"/>
          <w:kern w:val="0"/>
          <w:szCs w:val="24"/>
        </w:rPr>
        <w:t>17</w:t>
      </w:r>
      <w:r w:rsidR="00737D37" w:rsidRPr="00EE3301">
        <w:rPr>
          <w:rFonts w:ascii="標楷體" w:eastAsia="標楷體" w:hAnsi="標楷體" w:cs="Segoe UI" w:hint="eastAsia"/>
          <w:kern w:val="0"/>
          <w:szCs w:val="24"/>
        </w:rPr>
        <w:t>日，教育部正式來文，解除本校管制為此本校進行學校全面的改革，</w:t>
      </w:r>
      <w:r w:rsidR="00737D37" w:rsidRPr="00EE3301">
        <w:rPr>
          <w:rFonts w:cs="Segoe UI"/>
          <w:kern w:val="0"/>
          <w:szCs w:val="24"/>
        </w:rPr>
        <w:t>109</w:t>
      </w:r>
      <w:r w:rsidR="00737D37" w:rsidRPr="00EE3301">
        <w:rPr>
          <w:rFonts w:ascii="標楷體" w:eastAsia="標楷體" w:hAnsi="標楷體" w:cs="Segoe UI" w:hint="eastAsia"/>
          <w:kern w:val="0"/>
          <w:szCs w:val="24"/>
        </w:rPr>
        <w:t>年</w:t>
      </w:r>
      <w:r w:rsidR="00737D37" w:rsidRPr="00EE3301">
        <w:rPr>
          <w:rFonts w:cs="Segoe UI"/>
          <w:kern w:val="0"/>
          <w:szCs w:val="24"/>
        </w:rPr>
        <w:t>4</w:t>
      </w:r>
      <w:r w:rsidR="00737D37" w:rsidRPr="00EE3301">
        <w:rPr>
          <w:rFonts w:ascii="標楷體" w:eastAsia="標楷體" w:hAnsi="標楷體" w:cs="Segoe UI" w:hint="eastAsia"/>
          <w:kern w:val="0"/>
          <w:szCs w:val="24"/>
        </w:rPr>
        <w:t>月</w:t>
      </w:r>
      <w:r w:rsidR="00737D37" w:rsidRPr="00EE3301">
        <w:rPr>
          <w:rFonts w:cs="Segoe UI"/>
          <w:kern w:val="0"/>
          <w:szCs w:val="24"/>
        </w:rPr>
        <w:t>9</w:t>
      </w:r>
      <w:r w:rsidR="00737D37" w:rsidRPr="00EE3301">
        <w:rPr>
          <w:rFonts w:ascii="標楷體" w:eastAsia="標楷體" w:hAnsi="標楷體" w:cs="Segoe UI" w:hint="eastAsia"/>
          <w:kern w:val="0"/>
          <w:szCs w:val="24"/>
        </w:rPr>
        <w:t>日，教育部正式來文，正式通過本校自</w:t>
      </w:r>
      <w:r w:rsidR="00737D37" w:rsidRPr="00EE3301">
        <w:rPr>
          <w:rFonts w:cs="Segoe UI"/>
          <w:kern w:val="0"/>
          <w:szCs w:val="24"/>
        </w:rPr>
        <w:t>109</w:t>
      </w:r>
      <w:r w:rsidR="00737D37" w:rsidRPr="00EE3301">
        <w:rPr>
          <w:rFonts w:ascii="標楷體" w:eastAsia="標楷體" w:hAnsi="標楷體" w:cs="Segoe UI" w:hint="eastAsia"/>
          <w:kern w:val="0"/>
          <w:szCs w:val="24"/>
        </w:rPr>
        <w:t>年</w:t>
      </w:r>
      <w:r w:rsidR="00737D37" w:rsidRPr="00EE3301">
        <w:rPr>
          <w:rFonts w:cs="Segoe UI"/>
          <w:kern w:val="0"/>
          <w:szCs w:val="24"/>
        </w:rPr>
        <w:t>8</w:t>
      </w:r>
      <w:r w:rsidR="00737D37" w:rsidRPr="00EE3301">
        <w:rPr>
          <w:rFonts w:ascii="標楷體" w:eastAsia="標楷體" w:hAnsi="標楷體" w:cs="Segoe UI" w:hint="eastAsia"/>
          <w:kern w:val="0"/>
          <w:szCs w:val="24"/>
        </w:rPr>
        <w:t>月</w:t>
      </w:r>
      <w:r w:rsidR="00737D37" w:rsidRPr="00EE3301">
        <w:rPr>
          <w:rFonts w:cs="Segoe UI"/>
          <w:kern w:val="0"/>
          <w:szCs w:val="24"/>
        </w:rPr>
        <w:t>1</w:t>
      </w:r>
      <w:r w:rsidR="00737D37" w:rsidRPr="00EE3301">
        <w:rPr>
          <w:rFonts w:ascii="標楷體" w:eastAsia="標楷體" w:hAnsi="標楷體" w:cs="Segoe UI" w:hint="eastAsia"/>
          <w:kern w:val="0"/>
          <w:szCs w:val="24"/>
        </w:rPr>
        <w:t>日起更名</w:t>
      </w:r>
      <w:proofErr w:type="gramStart"/>
      <w:r w:rsidR="00737D37" w:rsidRPr="00EE3301">
        <w:rPr>
          <w:rFonts w:ascii="標楷體" w:eastAsia="標楷體" w:hAnsi="標楷體" w:cs="Segoe UI" w:hint="eastAsia"/>
          <w:kern w:val="0"/>
          <w:szCs w:val="24"/>
        </w:rPr>
        <w:t>為敏實學校財團法人敏實科</w:t>
      </w:r>
      <w:proofErr w:type="gramEnd"/>
      <w:r w:rsidR="00737D37" w:rsidRPr="00EE3301">
        <w:rPr>
          <w:rFonts w:ascii="標楷體" w:eastAsia="標楷體" w:hAnsi="標楷體" w:cs="Segoe UI" w:hint="eastAsia"/>
          <w:kern w:val="0"/>
          <w:szCs w:val="24"/>
        </w:rPr>
        <w:t>技大學。 因本校持續改善，</w:t>
      </w:r>
      <w:r w:rsidR="00737D37" w:rsidRPr="00EE3301">
        <w:rPr>
          <w:rFonts w:cs="Segoe UI"/>
          <w:kern w:val="0"/>
          <w:szCs w:val="24"/>
        </w:rPr>
        <w:t>110</w:t>
      </w:r>
      <w:r w:rsidR="00737D37" w:rsidRPr="00EE3301">
        <w:rPr>
          <w:rFonts w:ascii="標楷體" w:eastAsia="標楷體" w:hAnsi="標楷體" w:cs="Segoe UI" w:hint="eastAsia"/>
          <w:kern w:val="0"/>
          <w:szCs w:val="24"/>
        </w:rPr>
        <w:t>年</w:t>
      </w:r>
      <w:r w:rsidR="00737D37" w:rsidRPr="00EE3301">
        <w:rPr>
          <w:rFonts w:cs="Segoe UI"/>
          <w:kern w:val="0"/>
          <w:szCs w:val="24"/>
        </w:rPr>
        <w:t>9</w:t>
      </w:r>
      <w:r w:rsidR="00737D37" w:rsidRPr="00EE3301">
        <w:rPr>
          <w:rFonts w:ascii="標楷體" w:eastAsia="標楷體" w:hAnsi="標楷體" w:cs="Segoe UI" w:hint="eastAsia"/>
          <w:kern w:val="0"/>
          <w:szCs w:val="24"/>
        </w:rPr>
        <w:t>月</w:t>
      </w:r>
      <w:r w:rsidR="00737D37" w:rsidRPr="00EE3301">
        <w:rPr>
          <w:rFonts w:cs="Segoe UI"/>
          <w:kern w:val="0"/>
          <w:szCs w:val="24"/>
        </w:rPr>
        <w:t>15</w:t>
      </w:r>
      <w:r w:rsidR="00737D37" w:rsidRPr="00EE3301">
        <w:rPr>
          <w:rFonts w:ascii="標楷體" w:eastAsia="標楷體" w:hAnsi="標楷體" w:cs="Segoe UI" w:hint="eastAsia"/>
          <w:kern w:val="0"/>
          <w:szCs w:val="24"/>
        </w:rPr>
        <w:t>日教育部正式解除本校預警名單。得以順利展開各項資產活用、推廣教育、新南向境外</w:t>
      </w:r>
      <w:proofErr w:type="gramStart"/>
      <w:r w:rsidR="00737D37" w:rsidRPr="00EE3301">
        <w:rPr>
          <w:rFonts w:ascii="標楷體" w:eastAsia="標楷體" w:hAnsi="標楷體" w:cs="Segoe UI" w:hint="eastAsia"/>
          <w:kern w:val="0"/>
          <w:szCs w:val="24"/>
        </w:rPr>
        <w:t>產學專班</w:t>
      </w:r>
      <w:proofErr w:type="gramEnd"/>
      <w:r w:rsidR="00737D37" w:rsidRPr="00EE3301">
        <w:rPr>
          <w:rFonts w:ascii="標楷體" w:eastAsia="標楷體" w:hAnsi="標楷體" w:cs="Segoe UI" w:hint="eastAsia"/>
          <w:kern w:val="0"/>
          <w:szCs w:val="24"/>
        </w:rPr>
        <w:t>等發展機會。</w:t>
      </w:r>
      <w:r w:rsidR="00873A11">
        <w:rPr>
          <w:rStyle w:val="normaltextrun"/>
          <w:rFonts w:ascii="標楷體" w:eastAsia="標楷體" w:hAnsi="標楷體" w:hint="eastAsia"/>
          <w:color w:val="000000"/>
          <w:shd w:val="clear" w:color="auto" w:fill="FFFFFF"/>
        </w:rPr>
        <w:t>解除預警管制後，招生的面向就相對擴大，可以規劃相關的境外學生、學分班、產學攜手計畫及推廣教育等。</w:t>
      </w:r>
    </w:p>
    <w:p w14:paraId="42D28E9C" w14:textId="147B4FD8" w:rsidR="0056099C" w:rsidRPr="00EE3301" w:rsidRDefault="0056099C" w:rsidP="0056099C">
      <w:pPr>
        <w:widowControl/>
        <w:ind w:left="135" w:hanging="561"/>
        <w:jc w:val="center"/>
        <w:textAlignment w:val="baseline"/>
        <w:rPr>
          <w:rFonts w:ascii="Segoe UI" w:eastAsia="新細明體" w:hAnsi="Segoe UI" w:cs="Segoe UI"/>
          <w:kern w:val="0"/>
          <w:sz w:val="18"/>
          <w:szCs w:val="18"/>
        </w:rPr>
      </w:pPr>
      <w:r w:rsidRPr="00EE3301">
        <w:rPr>
          <w:rFonts w:ascii="標楷體" w:eastAsia="標楷體" w:hAnsi="標楷體" w:cs="Segoe UI" w:hint="eastAsia"/>
          <w:kern w:val="0"/>
          <w:szCs w:val="24"/>
        </w:rPr>
        <w:t>表</w:t>
      </w:r>
      <w:r w:rsidRPr="00EE3301">
        <w:rPr>
          <w:rFonts w:ascii="Times New Roman" w:eastAsia="新細明體" w:hAnsi="Times New Roman" w:cs="Times New Roman"/>
          <w:kern w:val="0"/>
          <w:szCs w:val="24"/>
        </w:rPr>
        <w:t>2</w:t>
      </w:r>
      <w:r w:rsidRPr="00EE3301">
        <w:rPr>
          <w:rFonts w:ascii="標楷體" w:eastAsia="標楷體" w:hAnsi="標楷體" w:cs="Segoe UI" w:hint="eastAsia"/>
          <w:kern w:val="0"/>
          <w:szCs w:val="24"/>
        </w:rPr>
        <w:t>本校轉型歷程</w:t>
      </w:r>
    </w:p>
    <w:tbl>
      <w:tblPr>
        <w:tblW w:w="82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32"/>
        <w:gridCol w:w="1210"/>
        <w:gridCol w:w="1838"/>
        <w:gridCol w:w="559"/>
        <w:gridCol w:w="1031"/>
        <w:gridCol w:w="1143"/>
        <w:gridCol w:w="1377"/>
      </w:tblGrid>
      <w:tr w:rsidR="0056099C" w:rsidRPr="00EE3301" w14:paraId="3D8F3E80" w14:textId="77777777" w:rsidTr="004A320B">
        <w:tc>
          <w:tcPr>
            <w:tcW w:w="1132"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22B5BF5B" w14:textId="77777777" w:rsidR="0056099C" w:rsidRPr="00EE3301" w:rsidRDefault="0056099C" w:rsidP="00D45A72">
            <w:pPr>
              <w:widowControl/>
              <w:jc w:val="center"/>
              <w:textAlignment w:val="baseline"/>
              <w:rPr>
                <w:rFonts w:ascii="新細明體" w:eastAsia="新細明體" w:hAnsi="新細明體" w:cs="新細明體"/>
                <w:kern w:val="0"/>
                <w:szCs w:val="24"/>
              </w:rPr>
            </w:pPr>
            <w:r w:rsidRPr="00EE3301">
              <w:rPr>
                <w:rFonts w:ascii="標楷體" w:eastAsia="標楷體" w:hAnsi="標楷體" w:cs="新細明體" w:hint="eastAsia"/>
                <w:kern w:val="0"/>
                <w:szCs w:val="24"/>
              </w:rPr>
              <w:t>學年度 </w:t>
            </w:r>
          </w:p>
        </w:tc>
        <w:tc>
          <w:tcPr>
            <w:tcW w:w="121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317AD7E2" w14:textId="77777777" w:rsidR="0056099C" w:rsidRPr="00EE3301" w:rsidRDefault="0056099C" w:rsidP="00D45A72">
            <w:pPr>
              <w:widowControl/>
              <w:jc w:val="center"/>
              <w:textAlignment w:val="baseline"/>
              <w:rPr>
                <w:rFonts w:ascii="新細明體" w:eastAsia="新細明體" w:hAnsi="新細明體" w:cs="新細明體"/>
                <w:kern w:val="0"/>
                <w:szCs w:val="24"/>
              </w:rPr>
            </w:pPr>
            <w:r w:rsidRPr="00EE3301">
              <w:rPr>
                <w:rFonts w:ascii="Times New Roman" w:eastAsia="新細明體" w:hAnsi="Times New Roman" w:cs="Times New Roman"/>
                <w:kern w:val="0"/>
                <w:szCs w:val="24"/>
              </w:rPr>
              <w:t>105 </w:t>
            </w:r>
          </w:p>
        </w:tc>
        <w:tc>
          <w:tcPr>
            <w:tcW w:w="1838"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50B8BA10" w14:textId="77777777" w:rsidR="0056099C" w:rsidRPr="00EE3301" w:rsidRDefault="0056099C" w:rsidP="00D45A72">
            <w:pPr>
              <w:widowControl/>
              <w:jc w:val="center"/>
              <w:textAlignment w:val="baseline"/>
              <w:rPr>
                <w:rFonts w:ascii="新細明體" w:eastAsia="新細明體" w:hAnsi="新細明體" w:cs="新細明體"/>
                <w:kern w:val="0"/>
                <w:szCs w:val="24"/>
              </w:rPr>
            </w:pPr>
            <w:r w:rsidRPr="00EE3301">
              <w:rPr>
                <w:rFonts w:ascii="Times New Roman" w:eastAsia="新細明體" w:hAnsi="Times New Roman" w:cs="Times New Roman"/>
                <w:kern w:val="0"/>
                <w:szCs w:val="24"/>
              </w:rPr>
              <w:t>106 </w:t>
            </w:r>
          </w:p>
        </w:tc>
        <w:tc>
          <w:tcPr>
            <w:tcW w:w="559"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59C6E428" w14:textId="77777777" w:rsidR="0056099C" w:rsidRPr="00EE3301" w:rsidRDefault="0056099C" w:rsidP="00D45A72">
            <w:pPr>
              <w:widowControl/>
              <w:jc w:val="center"/>
              <w:textAlignment w:val="baseline"/>
              <w:rPr>
                <w:rFonts w:ascii="新細明體" w:eastAsia="新細明體" w:hAnsi="新細明體" w:cs="新細明體"/>
                <w:kern w:val="0"/>
                <w:szCs w:val="24"/>
              </w:rPr>
            </w:pPr>
            <w:r w:rsidRPr="00EE3301">
              <w:rPr>
                <w:rFonts w:ascii="Times New Roman" w:eastAsia="新細明體" w:hAnsi="Times New Roman" w:cs="Times New Roman"/>
                <w:kern w:val="0"/>
                <w:szCs w:val="24"/>
              </w:rPr>
              <w:t> </w:t>
            </w:r>
          </w:p>
          <w:p w14:paraId="3E2BC566" w14:textId="77777777" w:rsidR="0056099C" w:rsidRPr="00EE3301" w:rsidRDefault="0056099C" w:rsidP="00D45A72">
            <w:pPr>
              <w:widowControl/>
              <w:jc w:val="center"/>
              <w:textAlignment w:val="baseline"/>
              <w:rPr>
                <w:rFonts w:ascii="新細明體" w:eastAsia="新細明體" w:hAnsi="新細明體" w:cs="新細明體"/>
                <w:kern w:val="0"/>
                <w:szCs w:val="24"/>
              </w:rPr>
            </w:pPr>
            <w:r w:rsidRPr="00EE3301">
              <w:rPr>
                <w:rFonts w:ascii="Times New Roman" w:eastAsia="新細明體" w:hAnsi="Times New Roman" w:cs="Times New Roman"/>
                <w:kern w:val="0"/>
                <w:szCs w:val="24"/>
              </w:rPr>
              <w:t>107 </w:t>
            </w:r>
          </w:p>
        </w:tc>
        <w:tc>
          <w:tcPr>
            <w:tcW w:w="1031"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30409EFD" w14:textId="77777777" w:rsidR="0056099C" w:rsidRPr="00EE3301" w:rsidRDefault="0056099C" w:rsidP="00D45A72">
            <w:pPr>
              <w:widowControl/>
              <w:jc w:val="center"/>
              <w:textAlignment w:val="baseline"/>
              <w:rPr>
                <w:rFonts w:ascii="新細明體" w:eastAsia="新細明體" w:hAnsi="新細明體" w:cs="新細明體"/>
                <w:kern w:val="0"/>
                <w:szCs w:val="24"/>
              </w:rPr>
            </w:pPr>
            <w:r w:rsidRPr="00EE3301">
              <w:rPr>
                <w:rFonts w:ascii="Times New Roman" w:eastAsia="新細明體" w:hAnsi="Times New Roman" w:cs="Times New Roman"/>
                <w:kern w:val="0"/>
                <w:szCs w:val="24"/>
              </w:rPr>
              <w:t>108 </w:t>
            </w:r>
          </w:p>
        </w:tc>
        <w:tc>
          <w:tcPr>
            <w:tcW w:w="1143"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3A202DF2" w14:textId="77777777" w:rsidR="0056099C" w:rsidRPr="00EE3301" w:rsidRDefault="0056099C" w:rsidP="00D45A72">
            <w:pPr>
              <w:widowControl/>
              <w:jc w:val="center"/>
              <w:textAlignment w:val="baseline"/>
              <w:rPr>
                <w:rFonts w:ascii="新細明體" w:eastAsia="新細明體" w:hAnsi="新細明體" w:cs="新細明體"/>
                <w:kern w:val="0"/>
                <w:szCs w:val="24"/>
              </w:rPr>
            </w:pPr>
            <w:r w:rsidRPr="00EE3301">
              <w:rPr>
                <w:rFonts w:ascii="Times New Roman" w:eastAsia="新細明體" w:hAnsi="Times New Roman" w:cs="Times New Roman"/>
                <w:kern w:val="0"/>
                <w:szCs w:val="24"/>
              </w:rPr>
              <w:t>109 </w:t>
            </w:r>
          </w:p>
        </w:tc>
        <w:tc>
          <w:tcPr>
            <w:tcW w:w="1377"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7F8F752D" w14:textId="77777777" w:rsidR="0056099C" w:rsidRPr="00EE3301" w:rsidRDefault="0056099C" w:rsidP="00D45A72">
            <w:pPr>
              <w:widowControl/>
              <w:jc w:val="center"/>
              <w:textAlignment w:val="baseline"/>
              <w:rPr>
                <w:rFonts w:ascii="新細明體" w:eastAsia="新細明體" w:hAnsi="新細明體" w:cs="新細明體"/>
                <w:kern w:val="0"/>
                <w:szCs w:val="24"/>
              </w:rPr>
            </w:pPr>
            <w:r w:rsidRPr="00EE3301">
              <w:rPr>
                <w:rFonts w:ascii="Times New Roman" w:eastAsia="新細明體" w:hAnsi="Times New Roman" w:cs="Times New Roman"/>
                <w:kern w:val="0"/>
                <w:szCs w:val="24"/>
              </w:rPr>
              <w:t>110 </w:t>
            </w:r>
          </w:p>
        </w:tc>
      </w:tr>
      <w:tr w:rsidR="0056099C" w:rsidRPr="00EE3301" w14:paraId="1D848539" w14:textId="77777777" w:rsidTr="004A320B">
        <w:trPr>
          <w:trHeight w:val="900"/>
        </w:trPr>
        <w:tc>
          <w:tcPr>
            <w:tcW w:w="11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5D97C8" w14:textId="77777777" w:rsidR="0056099C" w:rsidRPr="00EE3301" w:rsidRDefault="0056099C" w:rsidP="00D45A72">
            <w:pPr>
              <w:widowControl/>
              <w:jc w:val="center"/>
              <w:textAlignment w:val="baseline"/>
              <w:rPr>
                <w:rFonts w:ascii="新細明體" w:eastAsia="新細明體" w:hAnsi="新細明體" w:cs="新細明體"/>
                <w:kern w:val="0"/>
                <w:szCs w:val="24"/>
              </w:rPr>
            </w:pPr>
            <w:r w:rsidRPr="00EE3301">
              <w:rPr>
                <w:rFonts w:ascii="標楷體" w:eastAsia="標楷體" w:hAnsi="標楷體" w:cs="新細明體" w:hint="eastAsia"/>
                <w:kern w:val="0"/>
                <w:szCs w:val="24"/>
              </w:rPr>
              <w:t>校務狀況 </w:t>
            </w:r>
          </w:p>
        </w:tc>
        <w:tc>
          <w:tcPr>
            <w:tcW w:w="3607"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1094A0FC" w14:textId="77777777" w:rsidR="0056099C" w:rsidRPr="00EE3301" w:rsidRDefault="0056099C" w:rsidP="00D45A72">
            <w:pPr>
              <w:widowControl/>
              <w:jc w:val="center"/>
              <w:textAlignment w:val="baseline"/>
              <w:rPr>
                <w:rFonts w:ascii="新細明體" w:eastAsia="新細明體" w:hAnsi="新細明體" w:cs="新細明體"/>
                <w:kern w:val="0"/>
                <w:szCs w:val="24"/>
              </w:rPr>
            </w:pPr>
            <w:r w:rsidRPr="00EE3301">
              <w:rPr>
                <w:rFonts w:ascii="標楷體" w:eastAsia="標楷體" w:hAnsi="標楷體" w:cs="新細明體" w:hint="eastAsia"/>
                <w:kern w:val="0"/>
                <w:szCs w:val="24"/>
              </w:rPr>
              <w:t>管制狀態 </w:t>
            </w:r>
          </w:p>
        </w:tc>
        <w:tc>
          <w:tcPr>
            <w:tcW w:w="2174"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0F0A868" w14:textId="77777777" w:rsidR="0056099C" w:rsidRPr="00EE3301" w:rsidRDefault="0056099C" w:rsidP="00D45A72">
            <w:pPr>
              <w:widowControl/>
              <w:jc w:val="center"/>
              <w:textAlignment w:val="baseline"/>
              <w:rPr>
                <w:rFonts w:ascii="新細明體" w:eastAsia="新細明體" w:hAnsi="新細明體" w:cs="新細明體"/>
                <w:kern w:val="0"/>
                <w:szCs w:val="24"/>
              </w:rPr>
            </w:pPr>
            <w:r w:rsidRPr="00EE3301">
              <w:rPr>
                <w:rFonts w:ascii="標楷體" w:eastAsia="標楷體" w:hAnsi="標楷體" w:cs="新細明體" w:hint="eastAsia"/>
                <w:kern w:val="0"/>
                <w:szCs w:val="24"/>
              </w:rPr>
              <w:t>解除管制 </w:t>
            </w:r>
          </w:p>
        </w:tc>
        <w:tc>
          <w:tcPr>
            <w:tcW w:w="13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7974DA" w14:textId="77777777" w:rsidR="0056099C" w:rsidRPr="00EE3301" w:rsidRDefault="0056099C" w:rsidP="00D45A72">
            <w:pPr>
              <w:widowControl/>
              <w:jc w:val="center"/>
              <w:textAlignment w:val="baseline"/>
              <w:rPr>
                <w:rFonts w:ascii="新細明體" w:eastAsia="新細明體" w:hAnsi="新細明體" w:cs="新細明體"/>
                <w:kern w:val="0"/>
                <w:szCs w:val="24"/>
              </w:rPr>
            </w:pPr>
            <w:r w:rsidRPr="00EE3301">
              <w:rPr>
                <w:rFonts w:ascii="標楷體" w:eastAsia="標楷體" w:hAnsi="標楷體" w:cs="新細明體" w:hint="eastAsia"/>
                <w:kern w:val="0"/>
                <w:szCs w:val="24"/>
              </w:rPr>
              <w:t>解除預警</w:t>
            </w:r>
            <w:r w:rsidRPr="00EE3301">
              <w:rPr>
                <w:rFonts w:ascii="Times New Roman" w:eastAsia="新細明體" w:hAnsi="Times New Roman" w:cs="Times New Roman"/>
                <w:kern w:val="0"/>
                <w:szCs w:val="24"/>
              </w:rPr>
              <w:t>(110.9.15) </w:t>
            </w:r>
          </w:p>
        </w:tc>
      </w:tr>
      <w:tr w:rsidR="0056099C" w:rsidRPr="00EE3301" w14:paraId="36F5AB89" w14:textId="77777777" w:rsidTr="004A320B">
        <w:tc>
          <w:tcPr>
            <w:tcW w:w="11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F78DC1" w14:textId="77777777" w:rsidR="0056099C" w:rsidRPr="00EE3301" w:rsidRDefault="0056099C" w:rsidP="00D45A72">
            <w:pPr>
              <w:widowControl/>
              <w:jc w:val="center"/>
              <w:textAlignment w:val="baseline"/>
              <w:rPr>
                <w:rFonts w:ascii="新細明體" w:eastAsia="新細明體" w:hAnsi="新細明體" w:cs="新細明體"/>
                <w:kern w:val="0"/>
                <w:szCs w:val="24"/>
              </w:rPr>
            </w:pPr>
            <w:r w:rsidRPr="00EE3301">
              <w:rPr>
                <w:rFonts w:ascii="標楷體" w:eastAsia="標楷體" w:hAnsi="標楷體" w:cs="新細明體" w:hint="eastAsia"/>
                <w:kern w:val="0"/>
                <w:szCs w:val="24"/>
              </w:rPr>
              <w:t>校名 </w:t>
            </w:r>
          </w:p>
        </w:tc>
        <w:tc>
          <w:tcPr>
            <w:tcW w:w="4638" w:type="dxa"/>
            <w:gridSpan w:val="4"/>
            <w:tcBorders>
              <w:top w:val="single" w:sz="6" w:space="0" w:color="auto"/>
              <w:left w:val="single" w:sz="6" w:space="0" w:color="auto"/>
              <w:bottom w:val="single" w:sz="6" w:space="0" w:color="auto"/>
              <w:right w:val="single" w:sz="6" w:space="0" w:color="auto"/>
            </w:tcBorders>
            <w:shd w:val="clear" w:color="auto" w:fill="auto"/>
            <w:vAlign w:val="center"/>
            <w:hideMark/>
          </w:tcPr>
          <w:p w14:paraId="57063234" w14:textId="77777777" w:rsidR="0056099C" w:rsidRPr="00EE3301" w:rsidRDefault="0056099C" w:rsidP="00D45A72">
            <w:pPr>
              <w:widowControl/>
              <w:jc w:val="center"/>
              <w:textAlignment w:val="baseline"/>
              <w:rPr>
                <w:rFonts w:ascii="新細明體" w:eastAsia="新細明體" w:hAnsi="新細明體" w:cs="新細明體"/>
                <w:kern w:val="0"/>
                <w:szCs w:val="24"/>
              </w:rPr>
            </w:pPr>
            <w:r w:rsidRPr="00EE3301">
              <w:rPr>
                <w:rFonts w:ascii="標楷體" w:eastAsia="標楷體" w:hAnsi="標楷體" w:cs="新細明體" w:hint="eastAsia"/>
                <w:kern w:val="0"/>
                <w:szCs w:val="24"/>
              </w:rPr>
              <w:t>大華科大 </w:t>
            </w:r>
          </w:p>
        </w:tc>
        <w:tc>
          <w:tcPr>
            <w:tcW w:w="252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3C0CFEE" w14:textId="77777777" w:rsidR="0056099C" w:rsidRPr="00EE3301" w:rsidRDefault="0056099C" w:rsidP="00D45A72">
            <w:pPr>
              <w:widowControl/>
              <w:jc w:val="center"/>
              <w:textAlignment w:val="baseline"/>
              <w:rPr>
                <w:rFonts w:ascii="新細明體" w:eastAsia="新細明體" w:hAnsi="新細明體" w:cs="新細明體"/>
                <w:kern w:val="0"/>
                <w:szCs w:val="24"/>
              </w:rPr>
            </w:pPr>
            <w:proofErr w:type="gramStart"/>
            <w:r w:rsidRPr="00EE3301">
              <w:rPr>
                <w:rFonts w:ascii="標楷體" w:eastAsia="標楷體" w:hAnsi="標楷體" w:cs="新細明體" w:hint="eastAsia"/>
                <w:kern w:val="0"/>
                <w:szCs w:val="24"/>
              </w:rPr>
              <w:t>敏實科</w:t>
            </w:r>
            <w:proofErr w:type="gramEnd"/>
            <w:r w:rsidRPr="00EE3301">
              <w:rPr>
                <w:rFonts w:ascii="標楷體" w:eastAsia="標楷體" w:hAnsi="標楷體" w:cs="新細明體" w:hint="eastAsia"/>
                <w:kern w:val="0"/>
                <w:szCs w:val="24"/>
              </w:rPr>
              <w:t>大 </w:t>
            </w:r>
          </w:p>
        </w:tc>
      </w:tr>
      <w:tr w:rsidR="0056099C" w:rsidRPr="00EE3301" w14:paraId="228BECCC" w14:textId="77777777" w:rsidTr="004A320B">
        <w:tc>
          <w:tcPr>
            <w:tcW w:w="11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C28AF4" w14:textId="77777777" w:rsidR="0056099C" w:rsidRPr="00EE3301" w:rsidRDefault="0056099C" w:rsidP="00D45A72">
            <w:pPr>
              <w:widowControl/>
              <w:jc w:val="center"/>
              <w:textAlignment w:val="baseline"/>
              <w:rPr>
                <w:rFonts w:ascii="新細明體" w:eastAsia="新細明體" w:hAnsi="新細明體" w:cs="新細明體"/>
                <w:kern w:val="0"/>
                <w:szCs w:val="24"/>
              </w:rPr>
            </w:pPr>
            <w:r w:rsidRPr="00EE3301">
              <w:rPr>
                <w:rFonts w:ascii="標楷體" w:eastAsia="標楷體" w:hAnsi="標楷體" w:cs="新細明體" w:hint="eastAsia"/>
                <w:kern w:val="0"/>
                <w:szCs w:val="24"/>
              </w:rPr>
              <w:t>法人狀況 </w:t>
            </w:r>
          </w:p>
        </w:tc>
        <w:tc>
          <w:tcPr>
            <w:tcW w:w="3048"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7596080" w14:textId="77777777" w:rsidR="0056099C" w:rsidRPr="00EE3301" w:rsidRDefault="0056099C" w:rsidP="004A320B">
            <w:pPr>
              <w:widowControl/>
              <w:numPr>
                <w:ilvl w:val="0"/>
                <w:numId w:val="25"/>
              </w:numPr>
              <w:ind w:firstLine="0"/>
              <w:textAlignment w:val="baseline"/>
              <w:rPr>
                <w:rFonts w:ascii="Times New Roman" w:eastAsia="新細明體" w:hAnsi="Times New Roman" w:cs="Times New Roman"/>
                <w:kern w:val="0"/>
                <w:szCs w:val="24"/>
              </w:rPr>
            </w:pPr>
            <w:r w:rsidRPr="00EE3301">
              <w:rPr>
                <w:rFonts w:ascii="標楷體" w:eastAsia="標楷體" w:hAnsi="標楷體" w:cs="Times New Roman" w:hint="eastAsia"/>
                <w:kern w:val="0"/>
                <w:szCs w:val="24"/>
              </w:rPr>
              <w:t>原董事會尋求外援 </w:t>
            </w:r>
          </w:p>
          <w:p w14:paraId="0AD7C846" w14:textId="77777777" w:rsidR="0056099C" w:rsidRPr="00EE3301" w:rsidRDefault="0056099C" w:rsidP="004A320B">
            <w:pPr>
              <w:widowControl/>
              <w:numPr>
                <w:ilvl w:val="0"/>
                <w:numId w:val="25"/>
              </w:numPr>
              <w:ind w:firstLine="0"/>
              <w:textAlignment w:val="baseline"/>
              <w:rPr>
                <w:rFonts w:ascii="Times New Roman" w:eastAsia="新細明體" w:hAnsi="Times New Roman" w:cs="Times New Roman"/>
                <w:kern w:val="0"/>
                <w:szCs w:val="24"/>
              </w:rPr>
            </w:pPr>
            <w:r w:rsidRPr="00EE3301">
              <w:rPr>
                <w:rFonts w:ascii="標楷體" w:eastAsia="標楷體" w:hAnsi="標楷體" w:cs="Times New Roman" w:hint="eastAsia"/>
                <w:kern w:val="0"/>
                <w:szCs w:val="24"/>
              </w:rPr>
              <w:lastRenderedPageBreak/>
              <w:t>以有心辦學企業，且有經濟實力協助學校轉型優先 </w:t>
            </w:r>
          </w:p>
        </w:tc>
        <w:tc>
          <w:tcPr>
            <w:tcW w:w="4110" w:type="dxa"/>
            <w:gridSpan w:val="4"/>
            <w:tcBorders>
              <w:top w:val="single" w:sz="6" w:space="0" w:color="auto"/>
              <w:left w:val="single" w:sz="6" w:space="0" w:color="auto"/>
              <w:bottom w:val="single" w:sz="6" w:space="0" w:color="auto"/>
              <w:right w:val="single" w:sz="6" w:space="0" w:color="auto"/>
            </w:tcBorders>
            <w:shd w:val="clear" w:color="auto" w:fill="auto"/>
            <w:vAlign w:val="center"/>
            <w:hideMark/>
          </w:tcPr>
          <w:p w14:paraId="132ADAA2" w14:textId="77777777" w:rsidR="0056099C" w:rsidRPr="00EE3301" w:rsidRDefault="0056099C" w:rsidP="004A320B">
            <w:pPr>
              <w:widowControl/>
              <w:numPr>
                <w:ilvl w:val="0"/>
                <w:numId w:val="26"/>
              </w:numPr>
              <w:ind w:firstLine="0"/>
              <w:textAlignment w:val="baseline"/>
              <w:rPr>
                <w:rFonts w:ascii="Times New Roman" w:eastAsia="新細明體" w:hAnsi="Times New Roman" w:cs="Times New Roman"/>
                <w:kern w:val="0"/>
                <w:szCs w:val="24"/>
              </w:rPr>
            </w:pPr>
            <w:r w:rsidRPr="00EE3301">
              <w:rPr>
                <w:rFonts w:ascii="標楷體" w:eastAsia="標楷體" w:hAnsi="標楷體" w:cs="Times New Roman" w:hint="eastAsia"/>
                <w:kern w:val="0"/>
                <w:szCs w:val="24"/>
              </w:rPr>
              <w:lastRenderedPageBreak/>
              <w:t>董事會改組</w:t>
            </w:r>
            <w:r w:rsidRPr="00EE3301">
              <w:rPr>
                <w:rFonts w:ascii="Times New Roman" w:eastAsia="新細明體" w:hAnsi="Times New Roman" w:cs="Times New Roman"/>
                <w:kern w:val="0"/>
                <w:szCs w:val="24"/>
              </w:rPr>
              <w:t>(109</w:t>
            </w:r>
            <w:r w:rsidRPr="00EE3301">
              <w:rPr>
                <w:rFonts w:ascii="標楷體" w:eastAsia="標楷體" w:hAnsi="標楷體" w:cs="Times New Roman" w:hint="eastAsia"/>
                <w:kern w:val="0"/>
                <w:szCs w:val="24"/>
              </w:rPr>
              <w:t>學年度</w:t>
            </w:r>
            <w:r w:rsidRPr="00EE3301">
              <w:rPr>
                <w:rFonts w:ascii="Times New Roman" w:eastAsia="新細明體" w:hAnsi="Times New Roman" w:cs="Times New Roman"/>
                <w:kern w:val="0"/>
                <w:szCs w:val="24"/>
              </w:rPr>
              <w:t>) </w:t>
            </w:r>
          </w:p>
          <w:p w14:paraId="6E122AFA" w14:textId="77777777" w:rsidR="0056099C" w:rsidRPr="00EE3301" w:rsidRDefault="0056099C" w:rsidP="004A320B">
            <w:pPr>
              <w:widowControl/>
              <w:numPr>
                <w:ilvl w:val="0"/>
                <w:numId w:val="26"/>
              </w:numPr>
              <w:ind w:firstLine="0"/>
              <w:textAlignment w:val="baseline"/>
              <w:rPr>
                <w:rFonts w:ascii="Times New Roman" w:eastAsia="新細明體" w:hAnsi="Times New Roman" w:cs="Times New Roman"/>
                <w:kern w:val="0"/>
                <w:szCs w:val="24"/>
              </w:rPr>
            </w:pPr>
            <w:r w:rsidRPr="00EE3301">
              <w:rPr>
                <w:rFonts w:ascii="標楷體" w:eastAsia="標楷體" w:hAnsi="標楷體" w:cs="Times New Roman" w:hint="eastAsia"/>
                <w:kern w:val="0"/>
                <w:szCs w:val="24"/>
              </w:rPr>
              <w:lastRenderedPageBreak/>
              <w:t>捐資</w:t>
            </w:r>
            <w:proofErr w:type="gramStart"/>
            <w:r w:rsidRPr="00EE3301">
              <w:rPr>
                <w:rFonts w:ascii="標楷體" w:eastAsia="標楷體" w:hAnsi="標楷體" w:cs="Times New Roman" w:hint="eastAsia"/>
                <w:kern w:val="0"/>
                <w:szCs w:val="24"/>
              </w:rPr>
              <w:t>挹</w:t>
            </w:r>
            <w:proofErr w:type="gramEnd"/>
            <w:r w:rsidRPr="00EE3301">
              <w:rPr>
                <w:rFonts w:ascii="標楷體" w:eastAsia="標楷體" w:hAnsi="標楷體" w:cs="Times New Roman" w:hint="eastAsia"/>
                <w:kern w:val="0"/>
                <w:szCs w:val="24"/>
              </w:rPr>
              <w:t>注 </w:t>
            </w:r>
          </w:p>
          <w:p w14:paraId="0CBED04F" w14:textId="77777777" w:rsidR="0056099C" w:rsidRPr="00737D37" w:rsidRDefault="0056099C" w:rsidP="004A320B">
            <w:pPr>
              <w:widowControl/>
              <w:numPr>
                <w:ilvl w:val="0"/>
                <w:numId w:val="26"/>
              </w:numPr>
              <w:ind w:firstLine="0"/>
              <w:textAlignment w:val="baseline"/>
              <w:rPr>
                <w:rFonts w:ascii="Times New Roman" w:eastAsia="新細明體" w:hAnsi="Times New Roman" w:cs="Times New Roman"/>
                <w:kern w:val="0"/>
                <w:szCs w:val="24"/>
              </w:rPr>
            </w:pPr>
            <w:r w:rsidRPr="00EE3301">
              <w:rPr>
                <w:rFonts w:ascii="標楷體" w:eastAsia="標楷體" w:hAnsi="標楷體" w:cs="Times New Roman" w:hint="eastAsia"/>
                <w:kern w:val="0"/>
                <w:szCs w:val="24"/>
              </w:rPr>
              <w:t>校務發展方向確認 </w:t>
            </w:r>
          </w:p>
          <w:p w14:paraId="4A07A684" w14:textId="3769E5D1" w:rsidR="00737D37" w:rsidRPr="00EE3301" w:rsidRDefault="00737D37" w:rsidP="00737D37">
            <w:pPr>
              <w:widowControl/>
              <w:ind w:left="720"/>
              <w:textAlignment w:val="baseline"/>
              <w:rPr>
                <w:rFonts w:ascii="Times New Roman" w:eastAsia="新細明體" w:hAnsi="Times New Roman" w:cs="Times New Roman"/>
                <w:kern w:val="0"/>
                <w:szCs w:val="24"/>
              </w:rPr>
            </w:pPr>
          </w:p>
        </w:tc>
      </w:tr>
      <w:tr w:rsidR="0056099C" w:rsidRPr="00EE3301" w14:paraId="131B3060" w14:textId="77777777" w:rsidTr="004A320B">
        <w:tc>
          <w:tcPr>
            <w:tcW w:w="113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081597" w14:textId="77777777" w:rsidR="0056099C" w:rsidRPr="00EE3301" w:rsidRDefault="0056099C" w:rsidP="00D45A72">
            <w:pPr>
              <w:widowControl/>
              <w:jc w:val="center"/>
              <w:textAlignment w:val="baseline"/>
              <w:rPr>
                <w:rFonts w:ascii="新細明體" w:eastAsia="新細明體" w:hAnsi="新細明體" w:cs="新細明體"/>
                <w:kern w:val="0"/>
                <w:szCs w:val="24"/>
              </w:rPr>
            </w:pPr>
            <w:r w:rsidRPr="00EE3301">
              <w:rPr>
                <w:rFonts w:ascii="標楷體" w:eastAsia="標楷體" w:hAnsi="標楷體" w:cs="新細明體" w:hint="eastAsia"/>
                <w:kern w:val="0"/>
                <w:szCs w:val="24"/>
              </w:rPr>
              <w:lastRenderedPageBreak/>
              <w:t>學校定位 </w:t>
            </w:r>
          </w:p>
          <w:p w14:paraId="6A3126A2" w14:textId="77777777" w:rsidR="0056099C" w:rsidRPr="00EE3301" w:rsidRDefault="0056099C" w:rsidP="00D45A72">
            <w:pPr>
              <w:widowControl/>
              <w:jc w:val="center"/>
              <w:textAlignment w:val="baseline"/>
              <w:rPr>
                <w:rFonts w:ascii="新細明體" w:eastAsia="新細明體" w:hAnsi="新細明體" w:cs="新細明體"/>
                <w:kern w:val="0"/>
                <w:szCs w:val="24"/>
              </w:rPr>
            </w:pPr>
            <w:r w:rsidRPr="00EE3301">
              <w:rPr>
                <w:rFonts w:ascii="標楷體" w:eastAsia="標楷體" w:hAnsi="標楷體" w:cs="新細明體" w:hint="eastAsia"/>
                <w:kern w:val="0"/>
                <w:szCs w:val="24"/>
              </w:rPr>
              <w:t>及重點 </w:t>
            </w:r>
          </w:p>
        </w:tc>
        <w:tc>
          <w:tcPr>
            <w:tcW w:w="3048"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AA3FA87" w14:textId="77777777" w:rsidR="0056099C" w:rsidRPr="00EE3301" w:rsidRDefault="0056099C" w:rsidP="004A320B">
            <w:pPr>
              <w:widowControl/>
              <w:numPr>
                <w:ilvl w:val="0"/>
                <w:numId w:val="27"/>
              </w:numPr>
              <w:ind w:firstLine="0"/>
              <w:jc w:val="both"/>
              <w:textAlignment w:val="baseline"/>
              <w:rPr>
                <w:rFonts w:ascii="Times New Roman" w:eastAsia="新細明體" w:hAnsi="Times New Roman" w:cs="Times New Roman"/>
                <w:kern w:val="0"/>
                <w:szCs w:val="24"/>
              </w:rPr>
            </w:pPr>
            <w:r w:rsidRPr="00EE3301">
              <w:rPr>
                <w:rFonts w:ascii="標楷體" w:eastAsia="標楷體" w:hAnsi="標楷體" w:cs="Times New Roman" w:hint="eastAsia"/>
                <w:kern w:val="0"/>
                <w:szCs w:val="24"/>
              </w:rPr>
              <w:t>培育區域產業發展所需之人才。 </w:t>
            </w:r>
          </w:p>
          <w:p w14:paraId="7FCEF989" w14:textId="77777777" w:rsidR="0056099C" w:rsidRPr="00EE3301" w:rsidRDefault="0056099C" w:rsidP="004A320B">
            <w:pPr>
              <w:widowControl/>
              <w:numPr>
                <w:ilvl w:val="0"/>
                <w:numId w:val="27"/>
              </w:numPr>
              <w:ind w:firstLine="0"/>
              <w:jc w:val="both"/>
              <w:textAlignment w:val="baseline"/>
              <w:rPr>
                <w:rFonts w:ascii="Times New Roman" w:eastAsia="新細明體" w:hAnsi="Times New Roman" w:cs="Times New Roman"/>
                <w:kern w:val="0"/>
                <w:szCs w:val="24"/>
              </w:rPr>
            </w:pPr>
            <w:r w:rsidRPr="00EE3301">
              <w:rPr>
                <w:rFonts w:ascii="標楷體" w:eastAsia="標楷體" w:hAnsi="標楷體" w:cs="Times New Roman" w:hint="eastAsia"/>
                <w:kern w:val="0"/>
                <w:szCs w:val="24"/>
              </w:rPr>
              <w:t>發展新興觀光餐旅服務產業之需求觀光</w:t>
            </w:r>
            <w:r w:rsidRPr="00EE3301">
              <w:rPr>
                <w:rFonts w:ascii="Times New Roman" w:eastAsia="新細明體" w:hAnsi="Times New Roman" w:cs="Times New Roman"/>
                <w:kern w:val="0"/>
                <w:szCs w:val="24"/>
              </w:rPr>
              <w:t>/</w:t>
            </w:r>
            <w:r w:rsidRPr="00EE3301">
              <w:rPr>
                <w:rFonts w:ascii="標楷體" w:eastAsia="標楷體" w:hAnsi="標楷體" w:cs="Times New Roman" w:hint="eastAsia"/>
                <w:kern w:val="0"/>
                <w:szCs w:val="24"/>
              </w:rPr>
              <w:t>餐飲為主軸 </w:t>
            </w:r>
          </w:p>
        </w:tc>
        <w:tc>
          <w:tcPr>
            <w:tcW w:w="4110" w:type="dxa"/>
            <w:gridSpan w:val="4"/>
            <w:tcBorders>
              <w:top w:val="single" w:sz="6" w:space="0" w:color="auto"/>
              <w:left w:val="single" w:sz="6" w:space="0" w:color="auto"/>
              <w:bottom w:val="single" w:sz="6" w:space="0" w:color="auto"/>
              <w:right w:val="single" w:sz="6" w:space="0" w:color="auto"/>
            </w:tcBorders>
            <w:shd w:val="clear" w:color="auto" w:fill="auto"/>
            <w:vAlign w:val="center"/>
            <w:hideMark/>
          </w:tcPr>
          <w:p w14:paraId="4247FD92" w14:textId="77777777" w:rsidR="0056099C" w:rsidRPr="00EE3301" w:rsidRDefault="0056099C" w:rsidP="004A320B">
            <w:pPr>
              <w:widowControl/>
              <w:numPr>
                <w:ilvl w:val="0"/>
                <w:numId w:val="28"/>
              </w:numPr>
              <w:ind w:firstLine="0"/>
              <w:jc w:val="both"/>
              <w:textAlignment w:val="baseline"/>
              <w:rPr>
                <w:rFonts w:ascii="Times New Roman" w:eastAsia="新細明體" w:hAnsi="Times New Roman" w:cs="Times New Roman"/>
                <w:kern w:val="0"/>
                <w:szCs w:val="24"/>
              </w:rPr>
            </w:pPr>
            <w:r w:rsidRPr="00EE3301">
              <w:rPr>
                <w:rFonts w:ascii="標楷體" w:eastAsia="標楷體" w:hAnsi="標楷體" w:cs="Times New Roman" w:hint="eastAsia"/>
                <w:kern w:val="0"/>
                <w:szCs w:val="24"/>
              </w:rPr>
              <w:t>培育全球性視野及</w:t>
            </w:r>
            <w:r w:rsidRPr="00EE3301">
              <w:rPr>
                <w:rFonts w:ascii="Times New Roman" w:eastAsia="新細明體" w:hAnsi="Times New Roman" w:cs="Times New Roman"/>
                <w:kern w:val="0"/>
                <w:szCs w:val="24"/>
              </w:rPr>
              <w:t>AI</w:t>
            </w:r>
            <w:r w:rsidRPr="00EE3301">
              <w:rPr>
                <w:rFonts w:ascii="標楷體" w:eastAsia="標楷體" w:hAnsi="標楷體" w:cs="Times New Roman" w:hint="eastAsia"/>
                <w:kern w:val="0"/>
                <w:szCs w:val="24"/>
              </w:rPr>
              <w:t>產業發展所需之人才。 </w:t>
            </w:r>
          </w:p>
          <w:p w14:paraId="5ED7AD2B" w14:textId="77777777" w:rsidR="0056099C" w:rsidRPr="00EE3301" w:rsidRDefault="0056099C" w:rsidP="004A320B">
            <w:pPr>
              <w:widowControl/>
              <w:numPr>
                <w:ilvl w:val="0"/>
                <w:numId w:val="28"/>
              </w:numPr>
              <w:ind w:firstLine="0"/>
              <w:jc w:val="both"/>
              <w:textAlignment w:val="baseline"/>
              <w:rPr>
                <w:rFonts w:ascii="Times New Roman" w:eastAsia="新細明體" w:hAnsi="Times New Roman" w:cs="Times New Roman"/>
                <w:kern w:val="0"/>
                <w:szCs w:val="24"/>
              </w:rPr>
            </w:pPr>
            <w:r w:rsidRPr="00EE3301">
              <w:rPr>
                <w:rFonts w:ascii="標楷體" w:eastAsia="標楷體" w:hAnsi="標楷體" w:cs="Times New Roman" w:hint="eastAsia"/>
                <w:kern w:val="0"/>
                <w:szCs w:val="24"/>
              </w:rPr>
              <w:t>發展人工智慧專業大學</w:t>
            </w:r>
            <w:r w:rsidRPr="00EE3301">
              <w:rPr>
                <w:rFonts w:ascii="Times New Roman" w:eastAsia="新細明體" w:hAnsi="Times New Roman" w:cs="Times New Roman"/>
                <w:kern w:val="0"/>
                <w:szCs w:val="24"/>
              </w:rPr>
              <w:t>。</w:t>
            </w:r>
            <w:r w:rsidRPr="00EE3301">
              <w:rPr>
                <w:rFonts w:ascii="Times New Roman" w:eastAsia="新細明體" w:hAnsi="Times New Roman" w:cs="Times New Roman"/>
                <w:kern w:val="0"/>
                <w:szCs w:val="24"/>
              </w:rPr>
              <w:t>(110.8) </w:t>
            </w:r>
          </w:p>
        </w:tc>
      </w:tr>
    </w:tbl>
    <w:p w14:paraId="242DA3BD" w14:textId="77777777" w:rsidR="006D53EC" w:rsidRDefault="006D53EC" w:rsidP="004A320B">
      <w:pPr>
        <w:pStyle w:val="paragraph"/>
        <w:spacing w:before="0" w:beforeAutospacing="0" w:after="0" w:afterAutospacing="0"/>
        <w:textAlignment w:val="baseline"/>
        <w:rPr>
          <w:rStyle w:val="normaltextrun"/>
          <w:rFonts w:ascii="標楷體" w:eastAsia="標楷體" w:hAnsi="標楷體" w:cs="Times New Roman"/>
          <w:b/>
          <w:bCs/>
          <w:sz w:val="32"/>
          <w:szCs w:val="32"/>
        </w:rPr>
      </w:pPr>
    </w:p>
    <w:p w14:paraId="7D28FAA8" w14:textId="0E77C783" w:rsidR="00887F94" w:rsidRDefault="00887F94" w:rsidP="004A320B">
      <w:pPr>
        <w:pStyle w:val="paragraph"/>
        <w:spacing w:before="0" w:beforeAutospacing="0" w:after="0" w:afterAutospacing="0"/>
        <w:textAlignment w:val="baseline"/>
        <w:rPr>
          <w:rStyle w:val="normaltextrun"/>
          <w:rFonts w:ascii="標楷體" w:eastAsia="標楷體" w:hAnsi="標楷體" w:cs="Times New Roman"/>
          <w:b/>
          <w:bCs/>
          <w:sz w:val="28"/>
          <w:szCs w:val="28"/>
        </w:rPr>
      </w:pPr>
      <w:r>
        <w:rPr>
          <w:rStyle w:val="normaltextrun"/>
          <w:rFonts w:ascii="標楷體" w:eastAsia="標楷體" w:hAnsi="標楷體" w:cs="Times New Roman" w:hint="eastAsia"/>
          <w:b/>
          <w:bCs/>
          <w:sz w:val="32"/>
          <w:szCs w:val="32"/>
        </w:rPr>
        <w:t>貳</w:t>
      </w:r>
      <w:r w:rsidRPr="007812BA">
        <w:rPr>
          <w:rStyle w:val="normaltextrun"/>
          <w:rFonts w:ascii="標楷體" w:eastAsia="標楷體" w:hAnsi="標楷體" w:cs="Times New Roman" w:hint="eastAsia"/>
          <w:b/>
          <w:bCs/>
          <w:sz w:val="32"/>
          <w:szCs w:val="32"/>
        </w:rPr>
        <w:t>、</w:t>
      </w:r>
      <w:r w:rsidR="006D53EC">
        <w:rPr>
          <w:rStyle w:val="normaltextrun"/>
          <w:rFonts w:ascii="標楷體" w:eastAsia="標楷體" w:hAnsi="標楷體" w:cs="Times New Roman" w:hint="eastAsia"/>
          <w:b/>
          <w:bCs/>
          <w:sz w:val="32"/>
          <w:szCs w:val="32"/>
        </w:rPr>
        <w:t>校務</w:t>
      </w:r>
      <w:r>
        <w:rPr>
          <w:rStyle w:val="normaltextrun"/>
          <w:rFonts w:ascii="標楷體" w:eastAsia="標楷體" w:hAnsi="標楷體" w:cs="Times New Roman" w:hint="eastAsia"/>
          <w:b/>
          <w:bCs/>
          <w:sz w:val="32"/>
          <w:szCs w:val="32"/>
        </w:rPr>
        <w:t>研究方法</w:t>
      </w:r>
    </w:p>
    <w:p w14:paraId="454FE9C8" w14:textId="7DFD0374" w:rsidR="00887F94" w:rsidRPr="00712A4F" w:rsidRDefault="006D53EC" w:rsidP="00B4358A">
      <w:pPr>
        <w:pStyle w:val="paragraph"/>
        <w:adjustRightInd w:val="0"/>
        <w:snapToGrid w:val="0"/>
        <w:spacing w:before="0" w:beforeAutospacing="0" w:after="0" w:afterAutospacing="0" w:line="240" w:lineRule="atLeast"/>
        <w:ind w:firstLineChars="236" w:firstLine="566"/>
        <w:jc w:val="both"/>
        <w:textAlignment w:val="baseline"/>
        <w:rPr>
          <w:rStyle w:val="normaltextrun"/>
          <w:rFonts w:ascii="標楷體" w:eastAsia="標楷體" w:hAnsi="標楷體" w:cs="Segoe UI"/>
        </w:rPr>
      </w:pPr>
      <w:proofErr w:type="gramStart"/>
      <w:r w:rsidRPr="006D53EC">
        <w:rPr>
          <w:rFonts w:ascii="標楷體" w:eastAsia="標楷體" w:hAnsi="標楷體" w:cs="Segoe UI" w:hint="eastAsia"/>
        </w:rPr>
        <w:t>採</w:t>
      </w:r>
      <w:proofErr w:type="gramEnd"/>
      <w:r w:rsidRPr="006D53EC">
        <w:rPr>
          <w:rFonts w:ascii="標楷體" w:eastAsia="標楷體" w:hAnsi="標楷體" w:cs="Segoe UI" w:hint="eastAsia"/>
        </w:rPr>
        <w:t>量化與質化方式進行研究</w:t>
      </w:r>
      <w:r>
        <w:rPr>
          <w:rFonts w:ascii="標楷體" w:eastAsia="標楷體" w:hAnsi="標楷體" w:cs="Segoe UI" w:hint="eastAsia"/>
        </w:rPr>
        <w:t>、首先</w:t>
      </w:r>
      <w:r w:rsidR="00737D37" w:rsidRPr="00EE3301">
        <w:rPr>
          <w:rFonts w:ascii="標楷體" w:eastAsia="標楷體" w:hAnsi="標楷體" w:cs="Segoe UI" w:hint="eastAsia"/>
        </w:rPr>
        <w:t>經由外部環境</w:t>
      </w:r>
      <w:r w:rsidR="00737D37" w:rsidRPr="00EE3301">
        <w:rPr>
          <w:rFonts w:cs="Segoe UI"/>
        </w:rPr>
        <w:t>SWOT</w:t>
      </w:r>
      <w:r w:rsidR="00737D37" w:rsidRPr="00EE3301">
        <w:rPr>
          <w:rFonts w:ascii="標楷體" w:eastAsia="標楷體" w:hAnsi="標楷體" w:cs="Segoe UI" w:hint="eastAsia"/>
        </w:rPr>
        <w:t>策略分析及內部資源條件盤點，從而發展策略定位</w:t>
      </w:r>
      <w:r w:rsidR="00711D88" w:rsidRPr="00711D88">
        <w:rPr>
          <w:rFonts w:ascii="標楷體" w:eastAsia="標楷體" w:hAnsi="標楷體" w:cs="Segoe UI" w:hint="eastAsia"/>
        </w:rPr>
        <w:t>如表3所示</w:t>
      </w:r>
      <w:r w:rsidR="00737D37" w:rsidRPr="00EE3301">
        <w:rPr>
          <w:rFonts w:ascii="標楷體" w:eastAsia="標楷體" w:hAnsi="標楷體" w:cs="Segoe UI" w:hint="eastAsia"/>
        </w:rPr>
        <w:t>，並進而制定短中長期校務發展目標</w:t>
      </w:r>
      <w:r w:rsidR="00711D88">
        <w:rPr>
          <w:rFonts w:ascii="標楷體" w:eastAsia="標楷體" w:hAnsi="標楷體" w:cs="Segoe UI" w:hint="eastAsia"/>
        </w:rPr>
        <w:t>、</w:t>
      </w:r>
      <w:proofErr w:type="gramStart"/>
      <w:r w:rsidR="00711D88">
        <w:rPr>
          <w:rFonts w:ascii="標楷體" w:eastAsia="標楷體" w:hAnsi="標楷體" w:cs="Segoe UI" w:hint="eastAsia"/>
        </w:rPr>
        <w:t>進</w:t>
      </w:r>
      <w:r w:rsidR="00A252B9">
        <w:rPr>
          <w:rFonts w:ascii="標楷體" w:eastAsia="標楷體" w:hAnsi="標楷體" w:cs="Segoe UI" w:hint="eastAsia"/>
        </w:rPr>
        <w:t>行</w:t>
      </w:r>
      <w:r w:rsidR="00711D88">
        <w:rPr>
          <w:rFonts w:ascii="標楷體" w:eastAsia="標楷體" w:hAnsi="標楷體" w:cs="Segoe UI" w:hint="eastAsia"/>
        </w:rPr>
        <w:t>生源分</w:t>
      </w:r>
      <w:proofErr w:type="gramEnd"/>
      <w:r w:rsidR="00711D88">
        <w:rPr>
          <w:rFonts w:ascii="標楷體" w:eastAsia="標楷體" w:hAnsi="標楷體" w:cs="Segoe UI" w:hint="eastAsia"/>
        </w:rPr>
        <w:t>析，</w:t>
      </w:r>
      <w:r w:rsidR="00712A4F">
        <w:rPr>
          <w:rFonts w:ascii="標楷體" w:eastAsia="標楷體" w:hAnsi="標楷體" w:cs="Segoe UI" w:hint="eastAsia"/>
        </w:rPr>
        <w:t>進而提供招生的相關建議</w:t>
      </w:r>
      <w:r w:rsidR="00737D37" w:rsidRPr="00EE3301">
        <w:rPr>
          <w:rFonts w:ascii="標楷體" w:eastAsia="標楷體" w:hAnsi="標楷體" w:cs="Segoe UI" w:hint="eastAsia"/>
        </w:rPr>
        <w:t>。 </w:t>
      </w:r>
    </w:p>
    <w:p w14:paraId="1972FB95" w14:textId="7419D743" w:rsidR="004A320B" w:rsidRPr="00EE3301" w:rsidRDefault="00230DFD" w:rsidP="004A320B">
      <w:pPr>
        <w:pStyle w:val="paragraph"/>
        <w:spacing w:before="0" w:beforeAutospacing="0" w:after="0" w:afterAutospacing="0"/>
        <w:textAlignment w:val="baseline"/>
        <w:rPr>
          <w:rStyle w:val="normaltextrun"/>
          <w:rFonts w:ascii="標楷體" w:eastAsia="標楷體" w:hAnsi="標楷體"/>
          <w:sz w:val="28"/>
          <w:szCs w:val="28"/>
        </w:rPr>
      </w:pPr>
      <w:r>
        <w:rPr>
          <w:rStyle w:val="normaltextrun"/>
          <w:rFonts w:ascii="標楷體" w:eastAsia="標楷體" w:hAnsi="標楷體" w:cs="Times New Roman" w:hint="eastAsia"/>
          <w:b/>
          <w:bCs/>
          <w:sz w:val="28"/>
          <w:szCs w:val="28"/>
        </w:rPr>
        <w:t>參</w:t>
      </w:r>
      <w:r w:rsidR="004A320B" w:rsidRPr="00EE3301">
        <w:rPr>
          <w:rStyle w:val="normaltextrun"/>
          <w:rFonts w:ascii="標楷體" w:eastAsia="標楷體" w:hAnsi="標楷體" w:cs="Times New Roman" w:hint="eastAsia"/>
          <w:b/>
          <w:bCs/>
          <w:sz w:val="28"/>
          <w:szCs w:val="28"/>
        </w:rPr>
        <w:t>、</w:t>
      </w:r>
      <w:r w:rsidR="00B4358A">
        <w:rPr>
          <w:rStyle w:val="normaltextrun"/>
          <w:rFonts w:ascii="標楷體" w:eastAsia="標楷體" w:hAnsi="標楷體" w:cs="Times New Roman" w:hint="eastAsia"/>
          <w:b/>
          <w:bCs/>
          <w:sz w:val="28"/>
          <w:szCs w:val="28"/>
        </w:rPr>
        <w:t>研究結果</w:t>
      </w:r>
    </w:p>
    <w:p w14:paraId="2D3F5B14" w14:textId="5BDF0A0B" w:rsidR="00B4358A" w:rsidRDefault="00B4358A" w:rsidP="00B4358A">
      <w:pPr>
        <w:widowControl/>
        <w:textAlignment w:val="baseline"/>
        <w:rPr>
          <w:rFonts w:ascii="標楷體" w:eastAsia="標楷體" w:hAnsi="標楷體" w:cs="Segoe UI"/>
          <w:kern w:val="0"/>
          <w:szCs w:val="24"/>
        </w:rPr>
      </w:pPr>
      <w:r w:rsidRPr="00B4358A">
        <w:rPr>
          <w:rFonts w:ascii="標楷體" w:eastAsia="標楷體" w:hAnsi="標楷體" w:cs="Segoe UI"/>
          <w:kern w:val="0"/>
          <w:szCs w:val="24"/>
        </w:rPr>
        <w:t>一</w:t>
      </w:r>
      <w:r w:rsidRPr="00B4358A">
        <w:rPr>
          <w:rFonts w:ascii="標楷體" w:eastAsia="標楷體" w:hAnsi="標楷體" w:cs="Segoe UI" w:hint="eastAsia"/>
          <w:kern w:val="0"/>
          <w:szCs w:val="24"/>
        </w:rPr>
        <w:t>、S</w:t>
      </w:r>
      <w:r w:rsidRPr="00B4358A">
        <w:rPr>
          <w:rFonts w:ascii="標楷體" w:eastAsia="標楷體" w:hAnsi="標楷體" w:cs="Segoe UI"/>
          <w:kern w:val="0"/>
          <w:szCs w:val="24"/>
        </w:rPr>
        <w:t>WOT分析</w:t>
      </w:r>
    </w:p>
    <w:p w14:paraId="19B7D9A2" w14:textId="3EA63BC7" w:rsidR="00B4358A" w:rsidRDefault="00B4358A" w:rsidP="00B4358A">
      <w:pPr>
        <w:widowControl/>
        <w:ind w:firstLineChars="177" w:firstLine="425"/>
        <w:textAlignment w:val="baseline"/>
        <w:rPr>
          <w:rFonts w:ascii="標楷體" w:eastAsia="標楷體" w:hAnsi="標楷體" w:cs="Segoe UI"/>
          <w:kern w:val="0"/>
          <w:szCs w:val="24"/>
        </w:rPr>
      </w:pPr>
      <w:r>
        <w:rPr>
          <w:rFonts w:ascii="標楷體" w:eastAsia="標楷體" w:hAnsi="標楷體" w:cs="Segoe UI" w:hint="eastAsia"/>
          <w:kern w:val="0"/>
          <w:szCs w:val="24"/>
        </w:rPr>
        <w:t>經由共識營</w:t>
      </w:r>
      <w:r w:rsidR="00225CEA">
        <w:rPr>
          <w:rFonts w:ascii="標楷體" w:eastAsia="標楷體" w:hAnsi="標楷體" w:cs="Segoe UI" w:hint="eastAsia"/>
          <w:kern w:val="0"/>
          <w:szCs w:val="24"/>
        </w:rPr>
        <w:t>進行討論，</w:t>
      </w:r>
      <w:r w:rsidR="000E3E11">
        <w:rPr>
          <w:rFonts w:ascii="標楷體" w:eastAsia="標楷體" w:hAnsi="標楷體" w:cs="Segoe UI" w:hint="eastAsia"/>
          <w:kern w:val="0"/>
          <w:szCs w:val="24"/>
        </w:rPr>
        <w:t>將本校校務經營及面對少子女化的浪潮及本身的資源進行相關分析，獲得以下的SWOT分析的結果。</w:t>
      </w:r>
    </w:p>
    <w:p w14:paraId="51AE0FA9" w14:textId="4F94FF97" w:rsidR="00B4358A" w:rsidRPr="00EE3301" w:rsidRDefault="00B4358A" w:rsidP="00B4358A">
      <w:pPr>
        <w:widowControl/>
        <w:jc w:val="center"/>
        <w:textAlignment w:val="baseline"/>
        <w:rPr>
          <w:rFonts w:ascii="Segoe UI" w:eastAsia="新細明體" w:hAnsi="Segoe UI" w:cs="Segoe UI"/>
          <w:kern w:val="0"/>
          <w:sz w:val="18"/>
          <w:szCs w:val="18"/>
        </w:rPr>
      </w:pPr>
      <w:r w:rsidRPr="00EE3301">
        <w:rPr>
          <w:rFonts w:ascii="標楷體" w:eastAsia="標楷體" w:hAnsi="標楷體" w:cs="Segoe UI" w:hint="eastAsia"/>
          <w:kern w:val="0"/>
          <w:szCs w:val="24"/>
        </w:rPr>
        <w:t>表</w:t>
      </w:r>
      <w:r w:rsidRPr="00EE3301">
        <w:rPr>
          <w:rFonts w:ascii="Times New Roman" w:eastAsia="新細明體" w:hAnsi="Times New Roman" w:cs="Times New Roman"/>
          <w:kern w:val="0"/>
          <w:szCs w:val="24"/>
        </w:rPr>
        <w:t>3</w:t>
      </w:r>
      <w:proofErr w:type="gramStart"/>
      <w:r w:rsidRPr="00EE3301">
        <w:rPr>
          <w:rFonts w:ascii="標楷體" w:eastAsia="標楷體" w:hAnsi="標楷體" w:cs="Segoe UI" w:hint="eastAsia"/>
          <w:kern w:val="0"/>
          <w:szCs w:val="24"/>
        </w:rPr>
        <w:t>敏實科大</w:t>
      </w:r>
      <w:proofErr w:type="gramEnd"/>
      <w:r w:rsidRPr="00EE3301">
        <w:rPr>
          <w:rFonts w:ascii="標楷體" w:eastAsia="標楷體" w:hAnsi="標楷體" w:cs="Segoe UI" w:hint="eastAsia"/>
          <w:kern w:val="0"/>
          <w:szCs w:val="24"/>
        </w:rPr>
        <w:t>發展</w:t>
      </w:r>
      <w:r w:rsidRPr="00EE3301">
        <w:rPr>
          <w:rFonts w:ascii="Times New Roman" w:eastAsia="新細明體" w:hAnsi="Times New Roman" w:cs="Times New Roman"/>
          <w:kern w:val="0"/>
          <w:szCs w:val="24"/>
        </w:rPr>
        <w:t>SWOT</w:t>
      </w:r>
    </w:p>
    <w:tbl>
      <w:tblPr>
        <w:tblW w:w="84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86"/>
        <w:gridCol w:w="3711"/>
      </w:tblGrid>
      <w:tr w:rsidR="00B4358A" w:rsidRPr="00EE3301" w14:paraId="44B020FC" w14:textId="77777777" w:rsidTr="000E3E11">
        <w:tc>
          <w:tcPr>
            <w:tcW w:w="4786" w:type="dxa"/>
            <w:tcBorders>
              <w:top w:val="single" w:sz="6" w:space="0" w:color="auto"/>
              <w:left w:val="single" w:sz="6" w:space="0" w:color="auto"/>
              <w:bottom w:val="single" w:sz="6" w:space="0" w:color="auto"/>
              <w:right w:val="single" w:sz="6" w:space="0" w:color="auto"/>
            </w:tcBorders>
            <w:shd w:val="clear" w:color="auto" w:fill="D9D9D9"/>
            <w:hideMark/>
          </w:tcPr>
          <w:p w14:paraId="1D9BA508" w14:textId="77777777" w:rsidR="00B4358A" w:rsidRPr="00EE3301" w:rsidRDefault="00B4358A" w:rsidP="00D45A72">
            <w:pPr>
              <w:widowControl/>
              <w:jc w:val="center"/>
              <w:textAlignment w:val="baseline"/>
              <w:rPr>
                <w:rFonts w:ascii="新細明體" w:eastAsia="新細明體" w:hAnsi="新細明體" w:cs="新細明體"/>
                <w:kern w:val="0"/>
                <w:szCs w:val="24"/>
              </w:rPr>
            </w:pPr>
            <w:r w:rsidRPr="00EE3301">
              <w:rPr>
                <w:rFonts w:ascii="Times New Roman" w:eastAsia="新細明體" w:hAnsi="Times New Roman" w:cs="Times New Roman"/>
                <w:b/>
                <w:bCs/>
                <w:kern w:val="0"/>
                <w:szCs w:val="24"/>
              </w:rPr>
              <w:t>S(</w:t>
            </w:r>
            <w:proofErr w:type="gramStart"/>
            <w:r w:rsidRPr="00EE3301">
              <w:rPr>
                <w:rFonts w:ascii="標楷體" w:eastAsia="標楷體" w:hAnsi="標楷體" w:cs="新細明體" w:hint="eastAsia"/>
                <w:b/>
                <w:bCs/>
                <w:kern w:val="0"/>
                <w:szCs w:val="24"/>
              </w:rPr>
              <w:t>敏實攜手</w:t>
            </w:r>
            <w:proofErr w:type="gramEnd"/>
            <w:r w:rsidRPr="00EE3301">
              <w:rPr>
                <w:rFonts w:ascii="標楷體" w:eastAsia="標楷體" w:hAnsi="標楷體" w:cs="新細明體" w:hint="eastAsia"/>
                <w:b/>
                <w:bCs/>
                <w:kern w:val="0"/>
                <w:szCs w:val="24"/>
              </w:rPr>
              <w:t>本校轉型特色</w:t>
            </w:r>
            <w:r w:rsidRPr="00EE3301">
              <w:rPr>
                <w:rFonts w:ascii="Times New Roman" w:eastAsia="新細明體" w:hAnsi="Times New Roman" w:cs="Times New Roman"/>
                <w:b/>
                <w:bCs/>
                <w:kern w:val="0"/>
                <w:szCs w:val="24"/>
              </w:rPr>
              <w:t>)</w:t>
            </w:r>
            <w:r w:rsidRPr="00EE3301">
              <w:rPr>
                <w:rFonts w:ascii="Times New Roman" w:eastAsia="新細明體" w:hAnsi="Times New Roman" w:cs="Times New Roman"/>
                <w:kern w:val="0"/>
                <w:szCs w:val="24"/>
              </w:rPr>
              <w:t> </w:t>
            </w:r>
          </w:p>
        </w:tc>
        <w:tc>
          <w:tcPr>
            <w:tcW w:w="3711" w:type="dxa"/>
            <w:tcBorders>
              <w:top w:val="single" w:sz="6" w:space="0" w:color="auto"/>
              <w:left w:val="single" w:sz="6" w:space="0" w:color="auto"/>
              <w:bottom w:val="single" w:sz="6" w:space="0" w:color="auto"/>
              <w:right w:val="single" w:sz="6" w:space="0" w:color="auto"/>
            </w:tcBorders>
            <w:shd w:val="clear" w:color="auto" w:fill="D9D9D9"/>
            <w:hideMark/>
          </w:tcPr>
          <w:p w14:paraId="7716E730" w14:textId="77777777" w:rsidR="00B4358A" w:rsidRPr="00EE3301" w:rsidRDefault="00B4358A" w:rsidP="00D45A72">
            <w:pPr>
              <w:widowControl/>
              <w:jc w:val="center"/>
              <w:textAlignment w:val="baseline"/>
              <w:rPr>
                <w:rFonts w:ascii="新細明體" w:eastAsia="新細明體" w:hAnsi="新細明體" w:cs="新細明體"/>
                <w:kern w:val="0"/>
                <w:szCs w:val="24"/>
              </w:rPr>
            </w:pPr>
            <w:r w:rsidRPr="00EE3301">
              <w:rPr>
                <w:rFonts w:ascii="Times New Roman" w:eastAsia="新細明體" w:hAnsi="Times New Roman" w:cs="Times New Roman"/>
                <w:b/>
                <w:bCs/>
                <w:kern w:val="0"/>
                <w:szCs w:val="24"/>
              </w:rPr>
              <w:t>W(</w:t>
            </w:r>
            <w:r w:rsidRPr="00EE3301">
              <w:rPr>
                <w:rFonts w:ascii="標楷體" w:eastAsia="標楷體" w:hAnsi="標楷體" w:cs="新細明體" w:hint="eastAsia"/>
                <w:b/>
                <w:bCs/>
                <w:kern w:val="0"/>
                <w:szCs w:val="24"/>
              </w:rPr>
              <w:t>傳統系</w:t>
            </w:r>
            <w:proofErr w:type="gramStart"/>
            <w:r w:rsidRPr="00EE3301">
              <w:rPr>
                <w:rFonts w:ascii="標楷體" w:eastAsia="標楷體" w:hAnsi="標楷體" w:cs="新細明體" w:hint="eastAsia"/>
                <w:b/>
                <w:bCs/>
                <w:kern w:val="0"/>
                <w:szCs w:val="24"/>
              </w:rPr>
              <w:t>科生源</w:t>
            </w:r>
            <w:proofErr w:type="gramEnd"/>
            <w:r w:rsidRPr="00EE3301">
              <w:rPr>
                <w:rFonts w:ascii="標楷體" w:eastAsia="標楷體" w:hAnsi="標楷體" w:cs="新細明體" w:hint="eastAsia"/>
                <w:b/>
                <w:bCs/>
                <w:kern w:val="0"/>
                <w:szCs w:val="24"/>
              </w:rPr>
              <w:t>挑戰</w:t>
            </w:r>
            <w:r w:rsidRPr="00EE3301">
              <w:rPr>
                <w:rFonts w:ascii="Times New Roman" w:eastAsia="新細明體" w:hAnsi="Times New Roman" w:cs="Times New Roman"/>
                <w:b/>
                <w:bCs/>
                <w:kern w:val="0"/>
                <w:szCs w:val="24"/>
              </w:rPr>
              <w:t>)</w:t>
            </w:r>
            <w:r w:rsidRPr="00EE3301">
              <w:rPr>
                <w:rFonts w:ascii="Times New Roman" w:eastAsia="新細明體" w:hAnsi="Times New Roman" w:cs="Times New Roman"/>
                <w:kern w:val="0"/>
                <w:szCs w:val="24"/>
              </w:rPr>
              <w:t> </w:t>
            </w:r>
          </w:p>
        </w:tc>
      </w:tr>
      <w:tr w:rsidR="00B4358A" w:rsidRPr="00EE3301" w14:paraId="5A16E4C3" w14:textId="77777777" w:rsidTr="000E3E11">
        <w:tc>
          <w:tcPr>
            <w:tcW w:w="47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EE49D3" w14:textId="77777777" w:rsidR="00B4358A" w:rsidRPr="00EE3301" w:rsidRDefault="00B4358A" w:rsidP="00D45A72">
            <w:pPr>
              <w:widowControl/>
              <w:numPr>
                <w:ilvl w:val="0"/>
                <w:numId w:val="29"/>
              </w:numPr>
              <w:ind w:firstLine="0"/>
              <w:jc w:val="both"/>
              <w:textAlignment w:val="baseline"/>
              <w:rPr>
                <w:rFonts w:ascii="Times New Roman" w:eastAsia="新細明體" w:hAnsi="Times New Roman" w:cs="Times New Roman"/>
                <w:kern w:val="0"/>
                <w:szCs w:val="24"/>
              </w:rPr>
            </w:pPr>
            <w:r w:rsidRPr="00EE3301">
              <w:rPr>
                <w:rFonts w:ascii="標楷體" w:eastAsia="標楷體" w:hAnsi="標楷體" w:cs="Times New Roman" w:hint="eastAsia"/>
                <w:b/>
                <w:bCs/>
                <w:kern w:val="0"/>
                <w:szCs w:val="24"/>
              </w:rPr>
              <w:t>全球汽車零組件</w:t>
            </w:r>
            <w:proofErr w:type="gramStart"/>
            <w:r w:rsidRPr="00EE3301">
              <w:rPr>
                <w:rFonts w:ascii="標楷體" w:eastAsia="標楷體" w:hAnsi="標楷體" w:cs="Times New Roman" w:hint="eastAsia"/>
                <w:b/>
                <w:bCs/>
                <w:kern w:val="0"/>
                <w:szCs w:val="24"/>
              </w:rPr>
              <w:t>集團敏實企業</w:t>
            </w:r>
            <w:proofErr w:type="gramEnd"/>
            <w:r w:rsidRPr="00EE3301">
              <w:rPr>
                <w:rFonts w:ascii="標楷體" w:eastAsia="標楷體" w:hAnsi="標楷體" w:cs="Times New Roman" w:hint="eastAsia"/>
                <w:b/>
                <w:bCs/>
                <w:kern w:val="0"/>
                <w:szCs w:val="24"/>
              </w:rPr>
              <w:t>創辦人秦榮華先生，捐資興學，引進企業前瞻經營脈動協助校務創新發展</w:t>
            </w:r>
            <w:r w:rsidRPr="00EE3301">
              <w:rPr>
                <w:rFonts w:ascii="Times New Roman" w:eastAsia="新細明體" w:hAnsi="Times New Roman" w:cs="Times New Roman"/>
                <w:b/>
                <w:bCs/>
                <w:kern w:val="0"/>
                <w:szCs w:val="24"/>
              </w:rPr>
              <w:t> </w:t>
            </w:r>
            <w:r w:rsidRPr="00EE3301">
              <w:rPr>
                <w:rFonts w:ascii="Times New Roman" w:eastAsia="新細明體" w:hAnsi="Times New Roman" w:cs="Times New Roman"/>
                <w:kern w:val="0"/>
                <w:szCs w:val="24"/>
              </w:rPr>
              <w:t> </w:t>
            </w:r>
          </w:p>
          <w:p w14:paraId="5792FB2B" w14:textId="77777777" w:rsidR="00B4358A" w:rsidRPr="00EE3301" w:rsidRDefault="00B4358A" w:rsidP="00D45A72">
            <w:pPr>
              <w:widowControl/>
              <w:numPr>
                <w:ilvl w:val="0"/>
                <w:numId w:val="29"/>
              </w:numPr>
              <w:ind w:firstLine="0"/>
              <w:jc w:val="both"/>
              <w:textAlignment w:val="baseline"/>
              <w:rPr>
                <w:rFonts w:ascii="Times New Roman" w:eastAsia="新細明體" w:hAnsi="Times New Roman" w:cs="Times New Roman"/>
                <w:kern w:val="0"/>
                <w:szCs w:val="24"/>
              </w:rPr>
            </w:pPr>
            <w:r w:rsidRPr="00EE3301">
              <w:rPr>
                <w:rFonts w:ascii="標楷體" w:eastAsia="標楷體" w:hAnsi="標楷體" w:cs="Times New Roman" w:hint="eastAsia"/>
                <w:b/>
                <w:bCs/>
                <w:kern w:val="0"/>
                <w:szCs w:val="24"/>
              </w:rPr>
              <w:t>地理位置鄰近新竹科學園區、工研院與新竹工業區等，拓展產學合作具地理優勢</w:t>
            </w:r>
            <w:r w:rsidRPr="00EE3301">
              <w:rPr>
                <w:rFonts w:ascii="Times New Roman" w:eastAsia="新細明體" w:hAnsi="Times New Roman" w:cs="Times New Roman"/>
                <w:b/>
                <w:bCs/>
                <w:kern w:val="0"/>
                <w:szCs w:val="24"/>
              </w:rPr>
              <w:t> </w:t>
            </w:r>
            <w:r w:rsidRPr="00EE3301">
              <w:rPr>
                <w:rFonts w:ascii="Times New Roman" w:eastAsia="新細明體" w:hAnsi="Times New Roman" w:cs="Times New Roman"/>
                <w:kern w:val="0"/>
                <w:szCs w:val="24"/>
              </w:rPr>
              <w:t> </w:t>
            </w:r>
          </w:p>
          <w:p w14:paraId="3CBA8074" w14:textId="77777777" w:rsidR="00B4358A" w:rsidRPr="00EE3301" w:rsidRDefault="00B4358A" w:rsidP="00D45A72">
            <w:pPr>
              <w:widowControl/>
              <w:numPr>
                <w:ilvl w:val="0"/>
                <w:numId w:val="29"/>
              </w:numPr>
              <w:ind w:firstLine="0"/>
              <w:jc w:val="both"/>
              <w:textAlignment w:val="baseline"/>
              <w:rPr>
                <w:rFonts w:ascii="Times New Roman" w:eastAsia="新細明體" w:hAnsi="Times New Roman" w:cs="Times New Roman"/>
                <w:kern w:val="0"/>
                <w:szCs w:val="24"/>
              </w:rPr>
            </w:pPr>
            <w:proofErr w:type="gramStart"/>
            <w:r w:rsidRPr="00EE3301">
              <w:rPr>
                <w:rFonts w:ascii="標楷體" w:eastAsia="標楷體" w:hAnsi="標楷體" w:cs="Times New Roman" w:hint="eastAsia"/>
                <w:b/>
                <w:bCs/>
                <w:kern w:val="0"/>
                <w:szCs w:val="24"/>
              </w:rPr>
              <w:t>結合敏實</w:t>
            </w:r>
            <w:proofErr w:type="gramEnd"/>
            <w:r w:rsidRPr="00EE3301">
              <w:rPr>
                <w:rFonts w:ascii="標楷體" w:eastAsia="標楷體" w:hAnsi="標楷體" w:cs="Times New Roman" w:hint="eastAsia"/>
                <w:b/>
                <w:bCs/>
                <w:kern w:val="0"/>
                <w:szCs w:val="24"/>
              </w:rPr>
              <w:t>未來工廠人才需求，養成學生前瞻競爭力</w:t>
            </w:r>
            <w:r w:rsidRPr="00EE3301">
              <w:rPr>
                <w:rFonts w:ascii="標楷體" w:eastAsia="標楷體" w:hAnsi="標楷體" w:cs="Times New Roman" w:hint="eastAsia"/>
                <w:kern w:val="0"/>
                <w:szCs w:val="24"/>
              </w:rPr>
              <w:t> </w:t>
            </w:r>
          </w:p>
          <w:p w14:paraId="59DEC831" w14:textId="77777777" w:rsidR="00B4358A" w:rsidRPr="00EE3301" w:rsidRDefault="00B4358A" w:rsidP="00D45A72">
            <w:pPr>
              <w:widowControl/>
              <w:numPr>
                <w:ilvl w:val="0"/>
                <w:numId w:val="29"/>
              </w:numPr>
              <w:ind w:firstLine="0"/>
              <w:textAlignment w:val="baseline"/>
              <w:rPr>
                <w:rFonts w:ascii="Times New Roman" w:eastAsia="新細明體" w:hAnsi="Times New Roman" w:cs="Times New Roman"/>
                <w:kern w:val="0"/>
                <w:szCs w:val="24"/>
              </w:rPr>
            </w:pPr>
            <w:r w:rsidRPr="00EE3301">
              <w:rPr>
                <w:rFonts w:ascii="標楷體" w:eastAsia="標楷體" w:hAnsi="標楷體" w:cs="Times New Roman" w:hint="eastAsia"/>
                <w:b/>
                <w:bCs/>
                <w:kern w:val="0"/>
                <w:szCs w:val="24"/>
              </w:rPr>
              <w:t>策略性聚焦發展，降低學生人數，比照「南中信、</w:t>
            </w:r>
            <w:proofErr w:type="gramStart"/>
            <w:r w:rsidRPr="00EE3301">
              <w:rPr>
                <w:rFonts w:ascii="標楷體" w:eastAsia="標楷體" w:hAnsi="標楷體" w:cs="Times New Roman" w:hint="eastAsia"/>
                <w:b/>
                <w:bCs/>
                <w:kern w:val="0"/>
                <w:szCs w:val="24"/>
              </w:rPr>
              <w:t>北敏實</w:t>
            </w:r>
            <w:proofErr w:type="gramEnd"/>
            <w:r w:rsidRPr="00EE3301">
              <w:rPr>
                <w:rFonts w:ascii="標楷體" w:eastAsia="標楷體" w:hAnsi="標楷體" w:cs="Times New Roman" w:hint="eastAsia"/>
                <w:b/>
                <w:bCs/>
                <w:kern w:val="0"/>
                <w:szCs w:val="24"/>
              </w:rPr>
              <w:t>」，廋</w:t>
            </w:r>
            <w:proofErr w:type="gramStart"/>
            <w:r w:rsidRPr="00EE3301">
              <w:rPr>
                <w:rFonts w:ascii="標楷體" w:eastAsia="標楷體" w:hAnsi="標楷體" w:cs="Times New Roman" w:hint="eastAsia"/>
                <w:b/>
                <w:bCs/>
                <w:kern w:val="0"/>
                <w:szCs w:val="24"/>
              </w:rPr>
              <w:t>身後再圖發</w:t>
            </w:r>
            <w:proofErr w:type="gramEnd"/>
            <w:r w:rsidRPr="00EE3301">
              <w:rPr>
                <w:rFonts w:ascii="標楷體" w:eastAsia="標楷體" w:hAnsi="標楷體" w:cs="Times New Roman" w:hint="eastAsia"/>
                <w:b/>
                <w:bCs/>
                <w:kern w:val="0"/>
                <w:szCs w:val="24"/>
              </w:rPr>
              <w:t>展以谷底回升</w:t>
            </w:r>
            <w:r w:rsidRPr="00EE3301">
              <w:rPr>
                <w:rFonts w:ascii="標楷體" w:eastAsia="標楷體" w:hAnsi="標楷體" w:cs="Times New Roman" w:hint="eastAsia"/>
                <w:kern w:val="0"/>
                <w:szCs w:val="24"/>
              </w:rPr>
              <w:t> </w:t>
            </w:r>
          </w:p>
        </w:tc>
        <w:tc>
          <w:tcPr>
            <w:tcW w:w="3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B2E8C6" w14:textId="09A18B0B" w:rsidR="00B4358A" w:rsidRPr="00EE3301" w:rsidRDefault="00B4358A" w:rsidP="000E3E11">
            <w:pPr>
              <w:widowControl/>
              <w:jc w:val="both"/>
              <w:textAlignment w:val="baseline"/>
              <w:rPr>
                <w:rFonts w:ascii="Times New Roman" w:eastAsia="新細明體" w:hAnsi="Times New Roman" w:cs="Times New Roman"/>
                <w:kern w:val="0"/>
                <w:szCs w:val="24"/>
              </w:rPr>
            </w:pPr>
          </w:p>
          <w:p w14:paraId="3498E021" w14:textId="77777777" w:rsidR="00B4358A" w:rsidRPr="00EE3301" w:rsidRDefault="00B4358A" w:rsidP="000E3E11">
            <w:pPr>
              <w:widowControl/>
              <w:numPr>
                <w:ilvl w:val="0"/>
                <w:numId w:val="30"/>
              </w:numPr>
              <w:ind w:firstLineChars="4" w:firstLine="10"/>
              <w:jc w:val="both"/>
              <w:textAlignment w:val="baseline"/>
              <w:rPr>
                <w:rFonts w:ascii="Times New Roman" w:eastAsia="新細明體" w:hAnsi="Times New Roman" w:cs="Times New Roman"/>
                <w:kern w:val="0"/>
                <w:szCs w:val="24"/>
              </w:rPr>
            </w:pPr>
            <w:r w:rsidRPr="00EE3301">
              <w:rPr>
                <w:rFonts w:ascii="標楷體" w:eastAsia="標楷體" w:hAnsi="標楷體" w:cs="Times New Roman" w:hint="eastAsia"/>
                <w:b/>
                <w:bCs/>
                <w:kern w:val="0"/>
                <w:szCs w:val="24"/>
              </w:rPr>
              <w:t>影響財務預算，須開源節流</w:t>
            </w:r>
            <w:proofErr w:type="gramStart"/>
            <w:r w:rsidRPr="00EE3301">
              <w:rPr>
                <w:rFonts w:ascii="標楷體" w:eastAsia="標楷體" w:hAnsi="標楷體" w:cs="Times New Roman" w:hint="eastAsia"/>
                <w:b/>
                <w:bCs/>
                <w:kern w:val="0"/>
                <w:szCs w:val="24"/>
              </w:rPr>
              <w:t>與敏實集團</w:t>
            </w:r>
            <w:proofErr w:type="gramEnd"/>
            <w:r w:rsidRPr="00EE3301">
              <w:rPr>
                <w:rFonts w:ascii="標楷體" w:eastAsia="標楷體" w:hAnsi="標楷體" w:cs="Times New Roman" w:hint="eastAsia"/>
                <w:b/>
                <w:bCs/>
                <w:kern w:val="0"/>
                <w:szCs w:val="24"/>
              </w:rPr>
              <w:t>捐資挹注</w:t>
            </w:r>
            <w:r w:rsidRPr="00EE3301">
              <w:rPr>
                <w:rFonts w:ascii="標楷體" w:eastAsia="標楷體" w:hAnsi="標楷體" w:cs="Times New Roman" w:hint="eastAsia"/>
                <w:kern w:val="0"/>
                <w:szCs w:val="24"/>
              </w:rPr>
              <w:t> </w:t>
            </w:r>
          </w:p>
          <w:p w14:paraId="04735E90" w14:textId="77777777" w:rsidR="000E3E11" w:rsidRPr="000E3E11" w:rsidRDefault="00B4358A" w:rsidP="00D45A72">
            <w:pPr>
              <w:widowControl/>
              <w:numPr>
                <w:ilvl w:val="0"/>
                <w:numId w:val="30"/>
              </w:numPr>
              <w:ind w:firstLine="0"/>
              <w:jc w:val="both"/>
              <w:textAlignment w:val="baseline"/>
              <w:rPr>
                <w:rFonts w:ascii="Times New Roman" w:eastAsia="新細明體" w:hAnsi="Times New Roman" w:cs="Times New Roman"/>
                <w:kern w:val="0"/>
                <w:szCs w:val="24"/>
              </w:rPr>
            </w:pPr>
            <w:r w:rsidRPr="00EE3301">
              <w:rPr>
                <w:rFonts w:ascii="標楷體" w:eastAsia="標楷體" w:hAnsi="標楷體" w:cs="Times New Roman" w:hint="eastAsia"/>
                <w:b/>
                <w:bCs/>
                <w:kern w:val="0"/>
                <w:szCs w:val="24"/>
              </w:rPr>
              <w:t>技職體系更需要有多元教學啟發，形成教師教學創新重大挑戰</w:t>
            </w:r>
          </w:p>
          <w:p w14:paraId="69C7CB26" w14:textId="77777777" w:rsidR="00B4358A" w:rsidRPr="00A252B9" w:rsidRDefault="000E3E11" w:rsidP="00D45A72">
            <w:pPr>
              <w:widowControl/>
              <w:numPr>
                <w:ilvl w:val="0"/>
                <w:numId w:val="30"/>
              </w:numPr>
              <w:ind w:firstLine="0"/>
              <w:jc w:val="both"/>
              <w:textAlignment w:val="baseline"/>
              <w:rPr>
                <w:rFonts w:ascii="Times New Roman" w:eastAsia="新細明體" w:hAnsi="Times New Roman" w:cs="Times New Roman"/>
                <w:kern w:val="0"/>
                <w:szCs w:val="24"/>
              </w:rPr>
            </w:pPr>
            <w:proofErr w:type="gramStart"/>
            <w:r w:rsidRPr="00EE3301">
              <w:rPr>
                <w:rFonts w:ascii="標楷體" w:eastAsia="標楷體" w:hAnsi="標楷體" w:cs="Times New Roman" w:hint="eastAsia"/>
                <w:b/>
                <w:bCs/>
                <w:kern w:val="0"/>
                <w:szCs w:val="24"/>
              </w:rPr>
              <w:t>停招系</w:t>
            </w:r>
            <w:proofErr w:type="gramEnd"/>
            <w:r w:rsidRPr="00EE3301">
              <w:rPr>
                <w:rFonts w:ascii="標楷體" w:eastAsia="標楷體" w:hAnsi="標楷體" w:cs="Times New Roman" w:hint="eastAsia"/>
                <w:b/>
                <w:bCs/>
                <w:kern w:val="0"/>
                <w:szCs w:val="24"/>
              </w:rPr>
              <w:t>科師資人力安置，須作妥善安排</w:t>
            </w:r>
            <w:r w:rsidR="00B4358A" w:rsidRPr="00EE3301">
              <w:rPr>
                <w:rFonts w:ascii="標楷體" w:eastAsia="標楷體" w:hAnsi="標楷體" w:cs="Times New Roman" w:hint="eastAsia"/>
                <w:kern w:val="0"/>
                <w:szCs w:val="24"/>
              </w:rPr>
              <w:t> </w:t>
            </w:r>
          </w:p>
          <w:p w14:paraId="67DB108D" w14:textId="6E7A6D80" w:rsidR="00A252B9" w:rsidRPr="00EE3301" w:rsidRDefault="00A252B9" w:rsidP="00A252B9">
            <w:pPr>
              <w:widowControl/>
              <w:ind w:left="720"/>
              <w:jc w:val="both"/>
              <w:textAlignment w:val="baseline"/>
              <w:rPr>
                <w:rFonts w:ascii="Times New Roman" w:eastAsia="新細明體" w:hAnsi="Times New Roman" w:cs="Times New Roman"/>
                <w:kern w:val="0"/>
                <w:szCs w:val="24"/>
              </w:rPr>
            </w:pPr>
          </w:p>
        </w:tc>
      </w:tr>
      <w:tr w:rsidR="00B4358A" w:rsidRPr="00EE3301" w14:paraId="70B32875" w14:textId="77777777" w:rsidTr="000E3E11">
        <w:tc>
          <w:tcPr>
            <w:tcW w:w="4786" w:type="dxa"/>
            <w:tcBorders>
              <w:top w:val="single" w:sz="6" w:space="0" w:color="auto"/>
              <w:left w:val="single" w:sz="6" w:space="0" w:color="auto"/>
              <w:bottom w:val="single" w:sz="6" w:space="0" w:color="auto"/>
              <w:right w:val="single" w:sz="6" w:space="0" w:color="auto"/>
            </w:tcBorders>
            <w:shd w:val="clear" w:color="auto" w:fill="D9D9D9"/>
            <w:hideMark/>
          </w:tcPr>
          <w:p w14:paraId="3B52EA20" w14:textId="77777777" w:rsidR="00B4358A" w:rsidRPr="00EE3301" w:rsidRDefault="00B4358A" w:rsidP="00D45A72">
            <w:pPr>
              <w:widowControl/>
              <w:ind w:left="480"/>
              <w:jc w:val="center"/>
              <w:textAlignment w:val="baseline"/>
              <w:rPr>
                <w:rFonts w:ascii="新細明體" w:eastAsia="新細明體" w:hAnsi="新細明體" w:cs="新細明體"/>
                <w:kern w:val="0"/>
                <w:szCs w:val="24"/>
              </w:rPr>
            </w:pPr>
            <w:r w:rsidRPr="00EE3301">
              <w:rPr>
                <w:rFonts w:ascii="Times New Roman" w:eastAsia="新細明體" w:hAnsi="Times New Roman" w:cs="Times New Roman"/>
                <w:b/>
                <w:bCs/>
                <w:kern w:val="0"/>
                <w:szCs w:val="24"/>
              </w:rPr>
              <w:t>O(</w:t>
            </w:r>
            <w:r w:rsidRPr="00EE3301">
              <w:rPr>
                <w:rFonts w:ascii="標楷體" w:eastAsia="標楷體" w:hAnsi="標楷體" w:cs="新細明體" w:hint="eastAsia"/>
                <w:b/>
                <w:bCs/>
                <w:kern w:val="0"/>
                <w:szCs w:val="24"/>
              </w:rPr>
              <w:t>結合產業發展人才需求</w:t>
            </w:r>
            <w:r w:rsidRPr="00EE3301">
              <w:rPr>
                <w:rFonts w:ascii="Times New Roman" w:eastAsia="新細明體" w:hAnsi="Times New Roman" w:cs="Times New Roman"/>
                <w:b/>
                <w:bCs/>
                <w:kern w:val="0"/>
                <w:szCs w:val="24"/>
              </w:rPr>
              <w:t>)</w:t>
            </w:r>
            <w:r w:rsidRPr="00EE3301">
              <w:rPr>
                <w:rFonts w:ascii="Times New Roman" w:eastAsia="新細明體" w:hAnsi="Times New Roman" w:cs="Times New Roman"/>
                <w:kern w:val="0"/>
                <w:szCs w:val="24"/>
              </w:rPr>
              <w:t> </w:t>
            </w:r>
          </w:p>
        </w:tc>
        <w:tc>
          <w:tcPr>
            <w:tcW w:w="3711" w:type="dxa"/>
            <w:tcBorders>
              <w:top w:val="single" w:sz="6" w:space="0" w:color="auto"/>
              <w:left w:val="single" w:sz="6" w:space="0" w:color="auto"/>
              <w:bottom w:val="single" w:sz="6" w:space="0" w:color="auto"/>
              <w:right w:val="single" w:sz="6" w:space="0" w:color="auto"/>
            </w:tcBorders>
            <w:shd w:val="clear" w:color="auto" w:fill="D9D9D9"/>
            <w:hideMark/>
          </w:tcPr>
          <w:p w14:paraId="76ECACEE" w14:textId="77777777" w:rsidR="00B4358A" w:rsidRPr="00EE3301" w:rsidRDefault="00B4358A" w:rsidP="00D45A72">
            <w:pPr>
              <w:widowControl/>
              <w:jc w:val="center"/>
              <w:textAlignment w:val="baseline"/>
              <w:rPr>
                <w:rFonts w:ascii="新細明體" w:eastAsia="新細明體" w:hAnsi="新細明體" w:cs="新細明體"/>
                <w:kern w:val="0"/>
                <w:szCs w:val="24"/>
              </w:rPr>
            </w:pPr>
            <w:r w:rsidRPr="00EE3301">
              <w:rPr>
                <w:rFonts w:ascii="Times New Roman" w:eastAsia="新細明體" w:hAnsi="Times New Roman" w:cs="Times New Roman"/>
                <w:b/>
                <w:bCs/>
                <w:kern w:val="0"/>
                <w:szCs w:val="24"/>
              </w:rPr>
              <w:t>T(</w:t>
            </w:r>
            <w:r w:rsidRPr="00EE3301">
              <w:rPr>
                <w:rFonts w:ascii="標楷體" w:eastAsia="標楷體" w:hAnsi="標楷體" w:cs="新細明體" w:hint="eastAsia"/>
                <w:b/>
                <w:bCs/>
                <w:kern w:val="0"/>
                <w:szCs w:val="24"/>
              </w:rPr>
              <w:t>技職教育環境限制</w:t>
            </w:r>
            <w:r w:rsidRPr="00EE3301">
              <w:rPr>
                <w:rFonts w:ascii="Times New Roman" w:eastAsia="新細明體" w:hAnsi="Times New Roman" w:cs="Times New Roman"/>
                <w:b/>
                <w:bCs/>
                <w:kern w:val="0"/>
                <w:szCs w:val="24"/>
              </w:rPr>
              <w:t>)</w:t>
            </w:r>
            <w:r w:rsidRPr="00EE3301">
              <w:rPr>
                <w:rFonts w:ascii="Times New Roman" w:eastAsia="新細明體" w:hAnsi="Times New Roman" w:cs="Times New Roman"/>
                <w:kern w:val="0"/>
                <w:szCs w:val="24"/>
              </w:rPr>
              <w:t> </w:t>
            </w:r>
          </w:p>
        </w:tc>
      </w:tr>
      <w:tr w:rsidR="00B4358A" w:rsidRPr="00EE3301" w14:paraId="0D497D91" w14:textId="77777777" w:rsidTr="000E3E11">
        <w:tc>
          <w:tcPr>
            <w:tcW w:w="4786" w:type="dxa"/>
            <w:tcBorders>
              <w:top w:val="single" w:sz="6" w:space="0" w:color="auto"/>
              <w:left w:val="single" w:sz="6" w:space="0" w:color="auto"/>
              <w:bottom w:val="single" w:sz="6" w:space="0" w:color="auto"/>
              <w:right w:val="single" w:sz="6" w:space="0" w:color="auto"/>
            </w:tcBorders>
            <w:shd w:val="clear" w:color="auto" w:fill="auto"/>
            <w:hideMark/>
          </w:tcPr>
          <w:p w14:paraId="24241667" w14:textId="77777777" w:rsidR="00B4358A" w:rsidRPr="00EE3301" w:rsidRDefault="00B4358A" w:rsidP="00D45A72">
            <w:pPr>
              <w:widowControl/>
              <w:numPr>
                <w:ilvl w:val="0"/>
                <w:numId w:val="31"/>
              </w:numPr>
              <w:ind w:firstLine="0"/>
              <w:jc w:val="both"/>
              <w:textAlignment w:val="baseline"/>
              <w:rPr>
                <w:rFonts w:ascii="Times New Roman" w:eastAsia="新細明體" w:hAnsi="Times New Roman" w:cs="Times New Roman"/>
                <w:kern w:val="0"/>
                <w:szCs w:val="24"/>
              </w:rPr>
            </w:pPr>
            <w:r w:rsidRPr="00EE3301">
              <w:rPr>
                <w:rFonts w:ascii="標楷體" w:eastAsia="標楷體" w:hAnsi="標楷體" w:cs="Times New Roman" w:hint="eastAsia"/>
                <w:b/>
                <w:bCs/>
                <w:kern w:val="0"/>
                <w:szCs w:val="24"/>
              </w:rPr>
              <w:t>結合</w:t>
            </w:r>
            <w:r w:rsidRPr="00EE3301">
              <w:rPr>
                <w:rFonts w:ascii="Times New Roman" w:eastAsia="新細明體" w:hAnsi="Times New Roman" w:cs="Times New Roman"/>
                <w:b/>
                <w:bCs/>
                <w:kern w:val="0"/>
                <w:szCs w:val="24"/>
              </w:rPr>
              <w:t xml:space="preserve"> 5+2 </w:t>
            </w:r>
            <w:r w:rsidRPr="00EE3301">
              <w:rPr>
                <w:rFonts w:ascii="標楷體" w:eastAsia="標楷體" w:hAnsi="標楷體" w:cs="Times New Roman" w:hint="eastAsia"/>
                <w:b/>
                <w:bCs/>
                <w:kern w:val="0"/>
                <w:szCs w:val="24"/>
              </w:rPr>
              <w:t>新興產業</w:t>
            </w:r>
            <w:r w:rsidRPr="00EE3301">
              <w:rPr>
                <w:rFonts w:ascii="Times New Roman" w:eastAsia="新細明體" w:hAnsi="Times New Roman" w:cs="Times New Roman"/>
                <w:b/>
                <w:bCs/>
                <w:kern w:val="0"/>
                <w:szCs w:val="24"/>
              </w:rPr>
              <w:t>(</w:t>
            </w:r>
            <w:r w:rsidRPr="00EE3301">
              <w:rPr>
                <w:rFonts w:ascii="標楷體" w:eastAsia="標楷體" w:hAnsi="標楷體" w:cs="Times New Roman" w:hint="eastAsia"/>
                <w:b/>
                <w:bCs/>
                <w:kern w:val="0"/>
                <w:szCs w:val="24"/>
              </w:rPr>
              <w:t>資訊、精密製造、能源等</w:t>
            </w:r>
            <w:r w:rsidRPr="00EE3301">
              <w:rPr>
                <w:rFonts w:ascii="Times New Roman" w:eastAsia="新細明體" w:hAnsi="Times New Roman" w:cs="Times New Roman"/>
                <w:b/>
                <w:bCs/>
                <w:kern w:val="0"/>
                <w:szCs w:val="24"/>
              </w:rPr>
              <w:t>)</w:t>
            </w:r>
            <w:r w:rsidRPr="00EE3301">
              <w:rPr>
                <w:rFonts w:ascii="標楷體" w:eastAsia="標楷體" w:hAnsi="標楷體" w:cs="Times New Roman" w:hint="eastAsia"/>
                <w:b/>
                <w:bCs/>
                <w:kern w:val="0"/>
                <w:szCs w:val="24"/>
              </w:rPr>
              <w:t>崛起，培養智慧科技人才</w:t>
            </w:r>
            <w:r w:rsidRPr="00EE3301">
              <w:rPr>
                <w:rFonts w:ascii="標楷體" w:eastAsia="標楷體" w:hAnsi="標楷體" w:cs="Times New Roman" w:hint="eastAsia"/>
                <w:kern w:val="0"/>
                <w:szCs w:val="24"/>
              </w:rPr>
              <w:t> </w:t>
            </w:r>
          </w:p>
          <w:p w14:paraId="177C37AD" w14:textId="77777777" w:rsidR="00B4358A" w:rsidRPr="00EE3301" w:rsidRDefault="00B4358A" w:rsidP="00D45A72">
            <w:pPr>
              <w:widowControl/>
              <w:numPr>
                <w:ilvl w:val="0"/>
                <w:numId w:val="31"/>
              </w:numPr>
              <w:ind w:firstLine="0"/>
              <w:jc w:val="both"/>
              <w:textAlignment w:val="baseline"/>
              <w:rPr>
                <w:rFonts w:ascii="Times New Roman" w:eastAsia="新細明體" w:hAnsi="Times New Roman" w:cs="Times New Roman"/>
                <w:kern w:val="0"/>
                <w:szCs w:val="24"/>
              </w:rPr>
            </w:pPr>
            <w:r w:rsidRPr="00EE3301">
              <w:rPr>
                <w:rFonts w:ascii="標楷體" w:eastAsia="標楷體" w:hAnsi="標楷體" w:cs="Times New Roman" w:hint="eastAsia"/>
                <w:b/>
                <w:bCs/>
                <w:kern w:val="0"/>
                <w:szCs w:val="24"/>
              </w:rPr>
              <w:t>掌握全球</w:t>
            </w:r>
            <w:r w:rsidRPr="00EE3301">
              <w:rPr>
                <w:rFonts w:ascii="Times New Roman" w:eastAsia="新細明體" w:hAnsi="Times New Roman" w:cs="Times New Roman"/>
                <w:b/>
                <w:bCs/>
                <w:kern w:val="0"/>
                <w:szCs w:val="24"/>
              </w:rPr>
              <w:t xml:space="preserve"> AI </w:t>
            </w:r>
            <w:r w:rsidRPr="00EE3301">
              <w:rPr>
                <w:rFonts w:ascii="標楷體" w:eastAsia="標楷體" w:hAnsi="標楷體" w:cs="Times New Roman" w:hint="eastAsia"/>
                <w:b/>
                <w:bCs/>
                <w:kern w:val="0"/>
                <w:szCs w:val="24"/>
              </w:rPr>
              <w:t>浪潮，設置智慧製造工程與智慧汽車與能源兩個新系，引領科</w:t>
            </w:r>
            <w:r w:rsidRPr="00EE3301">
              <w:rPr>
                <w:rFonts w:ascii="標楷體" w:eastAsia="標楷體" w:hAnsi="標楷體" w:cs="Times New Roman" w:hint="eastAsia"/>
                <w:b/>
                <w:bCs/>
                <w:kern w:val="0"/>
                <w:szCs w:val="24"/>
              </w:rPr>
              <w:lastRenderedPageBreak/>
              <w:t>技大學創新風潮。且應用於智慧餐飲的發展</w:t>
            </w:r>
            <w:r w:rsidRPr="00EE3301">
              <w:rPr>
                <w:rFonts w:ascii="標楷體" w:eastAsia="標楷體" w:hAnsi="標楷體" w:cs="Times New Roman" w:hint="eastAsia"/>
                <w:kern w:val="0"/>
                <w:szCs w:val="24"/>
              </w:rPr>
              <w:t> </w:t>
            </w:r>
          </w:p>
          <w:p w14:paraId="13709B8D" w14:textId="77777777" w:rsidR="00B4358A" w:rsidRPr="00EE3301" w:rsidRDefault="00B4358A" w:rsidP="00D45A72">
            <w:pPr>
              <w:widowControl/>
              <w:numPr>
                <w:ilvl w:val="0"/>
                <w:numId w:val="31"/>
              </w:numPr>
              <w:ind w:firstLine="0"/>
              <w:jc w:val="both"/>
              <w:textAlignment w:val="baseline"/>
              <w:rPr>
                <w:rFonts w:ascii="Times New Roman" w:eastAsia="新細明體" w:hAnsi="Times New Roman" w:cs="Times New Roman"/>
                <w:kern w:val="0"/>
                <w:szCs w:val="24"/>
              </w:rPr>
            </w:pPr>
            <w:r w:rsidRPr="00EE3301">
              <w:rPr>
                <w:rFonts w:ascii="標楷體" w:eastAsia="標楷體" w:hAnsi="標楷體" w:cs="Times New Roman" w:hint="eastAsia"/>
                <w:b/>
                <w:bCs/>
                <w:kern w:val="0"/>
                <w:szCs w:val="24"/>
              </w:rPr>
              <w:t>獲准成立人工智慧應用工程學位學程</w:t>
            </w:r>
            <w:r w:rsidRPr="00EE3301">
              <w:rPr>
                <w:rFonts w:ascii="Times New Roman" w:eastAsia="新細明體" w:hAnsi="Times New Roman" w:cs="Times New Roman"/>
                <w:b/>
                <w:bCs/>
                <w:kern w:val="0"/>
                <w:szCs w:val="24"/>
              </w:rPr>
              <w:t>(112</w:t>
            </w:r>
            <w:r w:rsidRPr="00EE3301">
              <w:rPr>
                <w:rFonts w:ascii="標楷體" w:eastAsia="標楷體" w:hAnsi="標楷體" w:cs="Times New Roman" w:hint="eastAsia"/>
                <w:b/>
                <w:bCs/>
                <w:kern w:val="0"/>
                <w:szCs w:val="24"/>
              </w:rPr>
              <w:t>年</w:t>
            </w:r>
            <w:r w:rsidRPr="00EE3301">
              <w:rPr>
                <w:rFonts w:ascii="Times New Roman" w:eastAsia="新細明體" w:hAnsi="Times New Roman" w:cs="Times New Roman"/>
                <w:b/>
                <w:bCs/>
                <w:kern w:val="0"/>
                <w:szCs w:val="24"/>
              </w:rPr>
              <w:t>)</w:t>
            </w:r>
            <w:r w:rsidRPr="00EE3301">
              <w:rPr>
                <w:rFonts w:ascii="Times New Roman" w:eastAsia="新細明體" w:hAnsi="Times New Roman" w:cs="Times New Roman"/>
                <w:kern w:val="0"/>
                <w:szCs w:val="24"/>
              </w:rPr>
              <w:t> </w:t>
            </w:r>
          </w:p>
          <w:p w14:paraId="620C306F" w14:textId="77777777" w:rsidR="00B4358A" w:rsidRPr="00EE3301" w:rsidRDefault="00B4358A" w:rsidP="00D45A72">
            <w:pPr>
              <w:widowControl/>
              <w:numPr>
                <w:ilvl w:val="0"/>
                <w:numId w:val="31"/>
              </w:numPr>
              <w:ind w:firstLine="0"/>
              <w:jc w:val="both"/>
              <w:textAlignment w:val="baseline"/>
              <w:rPr>
                <w:rFonts w:ascii="Times New Roman" w:eastAsia="新細明體" w:hAnsi="Times New Roman" w:cs="Times New Roman"/>
                <w:kern w:val="0"/>
                <w:szCs w:val="24"/>
              </w:rPr>
            </w:pPr>
            <w:r w:rsidRPr="00EE3301">
              <w:rPr>
                <w:rFonts w:ascii="標楷體" w:eastAsia="標楷體" w:hAnsi="標楷體" w:cs="Times New Roman" w:hint="eastAsia"/>
                <w:b/>
                <w:bCs/>
                <w:kern w:val="0"/>
                <w:szCs w:val="24"/>
              </w:rPr>
              <w:t>結合半導體就業學程，成立半導體教學中心</w:t>
            </w:r>
            <w:r w:rsidRPr="00EE3301">
              <w:rPr>
                <w:rFonts w:ascii="標楷體" w:eastAsia="標楷體" w:hAnsi="標楷體" w:cs="Times New Roman" w:hint="eastAsia"/>
                <w:kern w:val="0"/>
                <w:szCs w:val="24"/>
              </w:rPr>
              <w:t> </w:t>
            </w:r>
          </w:p>
        </w:tc>
        <w:tc>
          <w:tcPr>
            <w:tcW w:w="37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AB05B8" w14:textId="77777777" w:rsidR="00B4358A" w:rsidRPr="00EE3301" w:rsidRDefault="00B4358A" w:rsidP="000E3E11">
            <w:pPr>
              <w:widowControl/>
              <w:numPr>
                <w:ilvl w:val="0"/>
                <w:numId w:val="32"/>
              </w:numPr>
              <w:ind w:firstLine="0"/>
              <w:jc w:val="both"/>
              <w:textAlignment w:val="baseline"/>
              <w:rPr>
                <w:rFonts w:ascii="Times New Roman" w:eastAsia="新細明體" w:hAnsi="Times New Roman" w:cs="Times New Roman"/>
                <w:kern w:val="0"/>
                <w:szCs w:val="24"/>
              </w:rPr>
            </w:pPr>
            <w:r w:rsidRPr="00EE3301">
              <w:rPr>
                <w:rFonts w:ascii="標楷體" w:eastAsia="標楷體" w:hAnsi="標楷體" w:cs="Times New Roman" w:hint="eastAsia"/>
                <w:b/>
                <w:bCs/>
                <w:kern w:val="0"/>
                <w:szCs w:val="24"/>
              </w:rPr>
              <w:lastRenderedPageBreak/>
              <w:t>國內少子女化嚴峻衝擊，形成經營挑戰</w:t>
            </w:r>
            <w:r w:rsidRPr="00EE3301">
              <w:rPr>
                <w:rFonts w:ascii="標楷體" w:eastAsia="標楷體" w:hAnsi="標楷體" w:cs="Times New Roman" w:hint="eastAsia"/>
                <w:kern w:val="0"/>
                <w:szCs w:val="24"/>
              </w:rPr>
              <w:t> </w:t>
            </w:r>
          </w:p>
          <w:p w14:paraId="24070CD5" w14:textId="77777777" w:rsidR="00B4358A" w:rsidRPr="00EE3301" w:rsidRDefault="00B4358A" w:rsidP="00D45A72">
            <w:pPr>
              <w:widowControl/>
              <w:numPr>
                <w:ilvl w:val="0"/>
                <w:numId w:val="32"/>
              </w:numPr>
              <w:ind w:firstLine="0"/>
              <w:jc w:val="both"/>
              <w:textAlignment w:val="baseline"/>
              <w:rPr>
                <w:rFonts w:ascii="Times New Roman" w:eastAsia="新細明體" w:hAnsi="Times New Roman" w:cs="Times New Roman"/>
                <w:kern w:val="0"/>
                <w:szCs w:val="24"/>
              </w:rPr>
            </w:pPr>
            <w:r w:rsidRPr="00EE3301">
              <w:rPr>
                <w:rFonts w:ascii="標楷體" w:eastAsia="標楷體" w:hAnsi="標楷體" w:cs="Times New Roman" w:hint="eastAsia"/>
                <w:b/>
                <w:bCs/>
                <w:kern w:val="0"/>
                <w:szCs w:val="24"/>
              </w:rPr>
              <w:lastRenderedPageBreak/>
              <w:t>高教系統放寬入學選才規定，吸引不少高職畢業生流向普通大學</w:t>
            </w:r>
            <w:r w:rsidRPr="00EE3301">
              <w:rPr>
                <w:rFonts w:ascii="標楷體" w:eastAsia="標楷體" w:hAnsi="標楷體" w:cs="Times New Roman" w:hint="eastAsia"/>
                <w:kern w:val="0"/>
                <w:szCs w:val="24"/>
              </w:rPr>
              <w:t> </w:t>
            </w:r>
          </w:p>
          <w:p w14:paraId="0CB4CD33" w14:textId="30C95031" w:rsidR="0026171D" w:rsidRPr="00A252B9" w:rsidRDefault="00B4358A" w:rsidP="00D45A72">
            <w:pPr>
              <w:widowControl/>
              <w:numPr>
                <w:ilvl w:val="0"/>
                <w:numId w:val="32"/>
              </w:numPr>
              <w:ind w:firstLine="0"/>
              <w:jc w:val="both"/>
              <w:textAlignment w:val="baseline"/>
              <w:rPr>
                <w:rFonts w:ascii="Times New Roman" w:eastAsia="新細明體" w:hAnsi="Times New Roman" w:cs="Times New Roman"/>
                <w:kern w:val="0"/>
                <w:szCs w:val="24"/>
              </w:rPr>
            </w:pPr>
            <w:r w:rsidRPr="00EE3301">
              <w:rPr>
                <w:rFonts w:ascii="標楷體" w:eastAsia="標楷體" w:hAnsi="標楷體" w:cs="Times New Roman" w:hint="eastAsia"/>
                <w:b/>
                <w:bCs/>
                <w:kern w:val="0"/>
                <w:szCs w:val="24"/>
              </w:rPr>
              <w:t>陸生來源中斷，影響境外學生來源</w:t>
            </w:r>
          </w:p>
          <w:p w14:paraId="3616240B" w14:textId="45BAAE21" w:rsidR="00A252B9" w:rsidRPr="00C32DD6" w:rsidRDefault="00A252B9" w:rsidP="00D45A72">
            <w:pPr>
              <w:widowControl/>
              <w:numPr>
                <w:ilvl w:val="0"/>
                <w:numId w:val="32"/>
              </w:numPr>
              <w:ind w:firstLine="0"/>
              <w:jc w:val="both"/>
              <w:textAlignment w:val="baseline"/>
              <w:rPr>
                <w:rFonts w:ascii="標楷體" w:eastAsia="標楷體" w:hAnsi="標楷體" w:cs="Times New Roman"/>
                <w:b/>
                <w:bCs/>
                <w:color w:val="000000" w:themeColor="text1"/>
                <w:kern w:val="0"/>
                <w:szCs w:val="24"/>
              </w:rPr>
            </w:pPr>
            <w:r w:rsidRPr="00C32DD6">
              <w:rPr>
                <w:rFonts w:ascii="標楷體" w:eastAsia="標楷體" w:hAnsi="標楷體" w:cs="Times New Roman" w:hint="eastAsia"/>
                <w:b/>
                <w:bCs/>
                <w:color w:val="000000" w:themeColor="text1"/>
                <w:kern w:val="0"/>
                <w:szCs w:val="24"/>
              </w:rPr>
              <w:t>擺脫傳統大華時期既定印象與如何建立嶄新形象</w:t>
            </w:r>
          </w:p>
          <w:p w14:paraId="3D840891" w14:textId="253971E2" w:rsidR="00B4358A" w:rsidRPr="00EE3301" w:rsidRDefault="00B4358A" w:rsidP="00715791">
            <w:pPr>
              <w:widowControl/>
              <w:ind w:left="720"/>
              <w:jc w:val="both"/>
              <w:textAlignment w:val="baseline"/>
              <w:rPr>
                <w:rFonts w:ascii="Times New Roman" w:eastAsia="新細明體" w:hAnsi="Times New Roman" w:cs="Times New Roman"/>
                <w:kern w:val="0"/>
                <w:szCs w:val="24"/>
              </w:rPr>
            </w:pPr>
            <w:r w:rsidRPr="00EE3301">
              <w:rPr>
                <w:rFonts w:ascii="標楷體" w:eastAsia="標楷體" w:hAnsi="標楷體" w:cs="Times New Roman" w:hint="eastAsia"/>
                <w:kern w:val="0"/>
                <w:szCs w:val="24"/>
              </w:rPr>
              <w:t> </w:t>
            </w:r>
          </w:p>
        </w:tc>
      </w:tr>
    </w:tbl>
    <w:p w14:paraId="7C6B6146" w14:textId="77777777" w:rsidR="004B1539" w:rsidRDefault="004B1539" w:rsidP="004B1539">
      <w:pPr>
        <w:widowControl/>
        <w:ind w:left="1080"/>
        <w:textAlignment w:val="baseline"/>
        <w:rPr>
          <w:rFonts w:ascii="標楷體" w:eastAsia="標楷體" w:hAnsi="標楷體" w:cs="Segoe UI"/>
          <w:kern w:val="0"/>
          <w:szCs w:val="24"/>
        </w:rPr>
      </w:pPr>
    </w:p>
    <w:p w14:paraId="7B15DFAE" w14:textId="64A77799" w:rsidR="00B4358A" w:rsidRPr="004B1539" w:rsidRDefault="004B1539" w:rsidP="004B1539">
      <w:pPr>
        <w:widowControl/>
        <w:textAlignment w:val="baseline"/>
        <w:rPr>
          <w:rFonts w:ascii="標楷體" w:eastAsia="標楷體" w:hAnsi="標楷體" w:cs="Segoe UI"/>
          <w:kern w:val="0"/>
          <w:szCs w:val="24"/>
        </w:rPr>
      </w:pPr>
      <w:r>
        <w:rPr>
          <w:rFonts w:ascii="標楷體" w:eastAsia="標楷體" w:hAnsi="標楷體" w:cs="Segoe UI" w:hint="eastAsia"/>
          <w:kern w:val="0"/>
          <w:szCs w:val="24"/>
        </w:rPr>
        <w:t>二、</w:t>
      </w:r>
      <w:r w:rsidR="00B4358A" w:rsidRPr="004B1539">
        <w:rPr>
          <w:rFonts w:ascii="標楷體" w:eastAsia="標楷體" w:hAnsi="標楷體" w:cs="Segoe UI" w:hint="eastAsia"/>
          <w:kern w:val="0"/>
          <w:szCs w:val="24"/>
        </w:rPr>
        <w:t>內部資源盤點</w:t>
      </w:r>
    </w:p>
    <w:p w14:paraId="16F7FC29" w14:textId="4EF55003" w:rsidR="004B1539" w:rsidRPr="0073757D" w:rsidRDefault="004B1539" w:rsidP="0073757D">
      <w:pPr>
        <w:pStyle w:val="a3"/>
        <w:widowControl/>
        <w:ind w:leftChars="0" w:left="0" w:firstLineChars="177" w:firstLine="425"/>
        <w:jc w:val="both"/>
        <w:textAlignment w:val="baseline"/>
        <w:rPr>
          <w:rFonts w:cs="Segoe UI"/>
          <w:kern w:val="0"/>
        </w:rPr>
      </w:pPr>
      <w:proofErr w:type="gramStart"/>
      <w:r w:rsidRPr="004B1539">
        <w:rPr>
          <w:rFonts w:ascii="標楷體" w:eastAsia="標楷體" w:hAnsi="標楷體" w:cs="Segoe UI" w:hint="eastAsia"/>
          <w:kern w:val="0"/>
          <w:szCs w:val="24"/>
        </w:rPr>
        <w:t>敏實集團</w:t>
      </w:r>
      <w:proofErr w:type="gramEnd"/>
      <w:r>
        <w:rPr>
          <w:rFonts w:ascii="標楷體" w:eastAsia="標楷體" w:hAnsi="標楷體" w:cs="Segoe UI" w:hint="eastAsia"/>
          <w:kern w:val="0"/>
          <w:szCs w:val="24"/>
        </w:rPr>
        <w:t>於</w:t>
      </w:r>
      <w:r w:rsidRPr="004B1539">
        <w:rPr>
          <w:rFonts w:cs="Segoe UI"/>
          <w:kern w:val="0"/>
          <w:szCs w:val="24"/>
        </w:rPr>
        <w:t>1992</w:t>
      </w:r>
      <w:r w:rsidRPr="004B1539">
        <w:rPr>
          <w:rFonts w:ascii="標楷體" w:eastAsia="標楷體" w:hAnsi="標楷體" w:cs="Segoe UI" w:hint="eastAsia"/>
          <w:kern w:val="0"/>
          <w:szCs w:val="24"/>
        </w:rPr>
        <w:t>年創立</w:t>
      </w:r>
      <w:r w:rsidRPr="004B1539">
        <w:rPr>
          <w:rFonts w:cs="Segoe UI"/>
          <w:kern w:val="0"/>
          <w:szCs w:val="24"/>
        </w:rPr>
        <w:t>，</w:t>
      </w:r>
      <w:r w:rsidRPr="004B1539">
        <w:rPr>
          <w:rFonts w:ascii="標楷體" w:eastAsia="標楷體" w:hAnsi="標楷體" w:cs="Segoe UI" w:hint="eastAsia"/>
          <w:kern w:val="0"/>
          <w:szCs w:val="24"/>
        </w:rPr>
        <w:t>為香港交易所上市公司，現在已經擠身於全球汽車零部件百強企業</w:t>
      </w:r>
      <w:r w:rsidRPr="004B1539">
        <w:rPr>
          <w:rFonts w:cs="Segoe UI"/>
          <w:kern w:val="0"/>
          <w:szCs w:val="24"/>
        </w:rPr>
        <w:t>。</w:t>
      </w:r>
      <w:proofErr w:type="gramStart"/>
      <w:r w:rsidRPr="004B1539">
        <w:rPr>
          <w:rFonts w:ascii="標楷體" w:eastAsia="標楷體" w:hAnsi="標楷體" w:cs="Segoe UI" w:hint="eastAsia"/>
          <w:kern w:val="0"/>
          <w:szCs w:val="24"/>
        </w:rPr>
        <w:t>敏實集團</w:t>
      </w:r>
      <w:proofErr w:type="gramEnd"/>
      <w:r w:rsidRPr="004B1539">
        <w:rPr>
          <w:rFonts w:ascii="標楷體" w:eastAsia="標楷體" w:hAnsi="標楷體" w:cs="Segoe UI" w:hint="eastAsia"/>
          <w:kern w:val="0"/>
          <w:szCs w:val="24"/>
        </w:rPr>
        <w:t>是全球最大的鋁電池盒供應商</w:t>
      </w:r>
      <w:r w:rsidRPr="004B1539">
        <w:rPr>
          <w:rFonts w:cs="Segoe UI"/>
          <w:kern w:val="0"/>
          <w:szCs w:val="24"/>
        </w:rPr>
        <w:t>，</w:t>
      </w:r>
      <w:r w:rsidRPr="004B1539">
        <w:rPr>
          <w:rFonts w:ascii="標楷體" w:eastAsia="標楷體" w:hAnsi="標楷體" w:cs="Segoe UI" w:hint="eastAsia"/>
          <w:kern w:val="0"/>
          <w:szCs w:val="24"/>
        </w:rPr>
        <w:t>最齊全的表面處理供應商</w:t>
      </w:r>
      <w:r w:rsidRPr="004B1539">
        <w:rPr>
          <w:rFonts w:cs="Segoe UI"/>
          <w:kern w:val="0"/>
          <w:szCs w:val="24"/>
        </w:rPr>
        <w:t>，</w:t>
      </w:r>
      <w:r w:rsidRPr="004B1539">
        <w:rPr>
          <w:rFonts w:ascii="標楷體" w:eastAsia="標楷體" w:hAnsi="標楷體" w:cs="Segoe UI" w:hint="eastAsia"/>
          <w:kern w:val="0"/>
          <w:szCs w:val="24"/>
        </w:rPr>
        <w:t>目前集團在全球範圍內</w:t>
      </w:r>
      <w:proofErr w:type="gramStart"/>
      <w:r w:rsidRPr="004B1539">
        <w:rPr>
          <w:rFonts w:ascii="標楷體" w:eastAsia="標楷體" w:hAnsi="標楷體" w:cs="Segoe UI" w:hint="eastAsia"/>
          <w:kern w:val="0"/>
          <w:szCs w:val="24"/>
        </w:rPr>
        <w:t>擁有塑</w:t>
      </w:r>
      <w:proofErr w:type="gramEnd"/>
      <w:r w:rsidRPr="004B1539">
        <w:rPr>
          <w:rFonts w:ascii="標楷體" w:eastAsia="標楷體" w:hAnsi="標楷體" w:cs="Segoe UI" w:hint="eastAsia"/>
          <w:kern w:val="0"/>
          <w:szCs w:val="24"/>
        </w:rPr>
        <w:t>件</w:t>
      </w:r>
      <w:r w:rsidRPr="004B1539">
        <w:rPr>
          <w:rFonts w:cs="Segoe UI"/>
          <w:kern w:val="0"/>
          <w:szCs w:val="24"/>
        </w:rPr>
        <w:t>、</w:t>
      </w:r>
      <w:r w:rsidRPr="004B1539">
        <w:rPr>
          <w:rFonts w:ascii="標楷體" w:eastAsia="標楷體" w:hAnsi="標楷體" w:cs="Segoe UI" w:hint="eastAsia"/>
          <w:kern w:val="0"/>
          <w:szCs w:val="24"/>
        </w:rPr>
        <w:t>金屬車身系統</w:t>
      </w:r>
      <w:r w:rsidRPr="004B1539">
        <w:rPr>
          <w:rFonts w:cs="Segoe UI"/>
          <w:kern w:val="0"/>
          <w:szCs w:val="24"/>
        </w:rPr>
        <w:t>、</w:t>
      </w:r>
      <w:r w:rsidRPr="004B1539">
        <w:rPr>
          <w:rFonts w:ascii="標楷體" w:eastAsia="標楷體" w:hAnsi="標楷體" w:cs="Segoe UI" w:hint="eastAsia"/>
          <w:kern w:val="0"/>
          <w:szCs w:val="24"/>
        </w:rPr>
        <w:t>電池盒</w:t>
      </w:r>
      <w:r w:rsidRPr="004B1539">
        <w:rPr>
          <w:rFonts w:cs="Segoe UI"/>
          <w:kern w:val="0"/>
          <w:szCs w:val="24"/>
        </w:rPr>
        <w:t>、</w:t>
      </w:r>
      <w:r w:rsidRPr="004B1539">
        <w:rPr>
          <w:rFonts w:ascii="標楷體" w:eastAsia="標楷體" w:hAnsi="標楷體" w:cs="Segoe UI" w:hint="eastAsia"/>
          <w:kern w:val="0"/>
          <w:szCs w:val="24"/>
        </w:rPr>
        <w:t>新事業</w:t>
      </w:r>
      <w:r w:rsidRPr="004B1539">
        <w:rPr>
          <w:rFonts w:cs="Segoe UI"/>
          <w:kern w:val="0"/>
          <w:szCs w:val="24"/>
        </w:rPr>
        <w:t>4</w:t>
      </w:r>
      <w:r w:rsidRPr="004B1539">
        <w:rPr>
          <w:rFonts w:ascii="標楷體" w:eastAsia="標楷體" w:hAnsi="標楷體" w:cs="Segoe UI" w:hint="eastAsia"/>
          <w:kern w:val="0"/>
          <w:szCs w:val="24"/>
        </w:rPr>
        <w:t>大產品線</w:t>
      </w:r>
      <w:r w:rsidRPr="004B1539">
        <w:rPr>
          <w:rFonts w:cs="Segoe UI"/>
          <w:kern w:val="0"/>
          <w:szCs w:val="24"/>
        </w:rPr>
        <w:t>，</w:t>
      </w:r>
      <w:r w:rsidRPr="004B1539">
        <w:rPr>
          <w:rFonts w:cs="Segoe UI"/>
          <w:kern w:val="0"/>
          <w:szCs w:val="24"/>
        </w:rPr>
        <w:t xml:space="preserve"> 5</w:t>
      </w:r>
      <w:r w:rsidRPr="004B1539">
        <w:rPr>
          <w:rFonts w:ascii="標楷體" w:eastAsia="標楷體" w:hAnsi="標楷體" w:cs="Segoe UI" w:hint="eastAsia"/>
          <w:kern w:val="0"/>
          <w:szCs w:val="24"/>
        </w:rPr>
        <w:t>大研發中心及</w:t>
      </w:r>
      <w:r w:rsidRPr="004B1539">
        <w:rPr>
          <w:rFonts w:cs="Segoe UI"/>
          <w:kern w:val="0"/>
          <w:szCs w:val="24"/>
        </w:rPr>
        <w:t>70</w:t>
      </w:r>
      <w:r w:rsidRPr="004B1539">
        <w:rPr>
          <w:rFonts w:ascii="標楷體" w:eastAsia="標楷體" w:hAnsi="標楷體" w:cs="Segoe UI" w:hint="eastAsia"/>
          <w:kern w:val="0"/>
          <w:szCs w:val="24"/>
        </w:rPr>
        <w:t>家研發與生產基地</w:t>
      </w:r>
      <w:r w:rsidRPr="004B1539">
        <w:rPr>
          <w:rFonts w:cs="Segoe UI"/>
          <w:kern w:val="0"/>
          <w:szCs w:val="24"/>
        </w:rPr>
        <w:t>，</w:t>
      </w:r>
      <w:r w:rsidRPr="004B1539">
        <w:rPr>
          <w:rFonts w:ascii="標楷體" w:eastAsia="標楷體" w:hAnsi="標楷體" w:cs="Segoe UI" w:hint="eastAsia"/>
          <w:kern w:val="0"/>
          <w:szCs w:val="24"/>
        </w:rPr>
        <w:t>涵蓋範圍包含中國</w:t>
      </w:r>
      <w:r w:rsidRPr="004B1539">
        <w:rPr>
          <w:rFonts w:cs="Segoe UI"/>
          <w:kern w:val="0"/>
          <w:szCs w:val="24"/>
        </w:rPr>
        <w:t>、</w:t>
      </w:r>
      <w:r w:rsidRPr="004B1539">
        <w:rPr>
          <w:rFonts w:ascii="標楷體" w:eastAsia="標楷體" w:hAnsi="標楷體" w:cs="Segoe UI" w:hint="eastAsia"/>
          <w:kern w:val="0"/>
          <w:szCs w:val="24"/>
        </w:rPr>
        <w:t>美國</w:t>
      </w:r>
      <w:r w:rsidRPr="004B1539">
        <w:rPr>
          <w:rFonts w:cs="Segoe UI"/>
          <w:kern w:val="0"/>
          <w:szCs w:val="24"/>
        </w:rPr>
        <w:t>、</w:t>
      </w:r>
      <w:r w:rsidRPr="004B1539">
        <w:rPr>
          <w:rFonts w:ascii="標楷體" w:eastAsia="標楷體" w:hAnsi="標楷體" w:cs="Segoe UI" w:hint="eastAsia"/>
          <w:kern w:val="0"/>
          <w:szCs w:val="24"/>
        </w:rPr>
        <w:t>墨西哥</w:t>
      </w:r>
      <w:r w:rsidRPr="004B1539">
        <w:rPr>
          <w:rFonts w:cs="Segoe UI"/>
          <w:kern w:val="0"/>
          <w:szCs w:val="24"/>
        </w:rPr>
        <w:t>、</w:t>
      </w:r>
      <w:r w:rsidRPr="004B1539">
        <w:rPr>
          <w:rFonts w:ascii="標楷體" w:eastAsia="標楷體" w:hAnsi="標楷體" w:cs="Segoe UI" w:hint="eastAsia"/>
          <w:kern w:val="0"/>
          <w:szCs w:val="24"/>
        </w:rPr>
        <w:t>德國</w:t>
      </w:r>
      <w:r w:rsidRPr="004B1539">
        <w:rPr>
          <w:rFonts w:cs="Segoe UI"/>
          <w:kern w:val="0"/>
          <w:szCs w:val="24"/>
        </w:rPr>
        <w:t>、</w:t>
      </w:r>
      <w:r w:rsidRPr="004B1539">
        <w:rPr>
          <w:rFonts w:ascii="標楷體" w:eastAsia="標楷體" w:hAnsi="標楷體" w:cs="Segoe UI" w:hint="eastAsia"/>
          <w:kern w:val="0"/>
          <w:szCs w:val="24"/>
        </w:rPr>
        <w:t>英國</w:t>
      </w:r>
      <w:r w:rsidRPr="004B1539">
        <w:rPr>
          <w:rFonts w:cs="Segoe UI"/>
          <w:kern w:val="0"/>
          <w:szCs w:val="24"/>
        </w:rPr>
        <w:t>、</w:t>
      </w:r>
      <w:r w:rsidRPr="004B1539">
        <w:rPr>
          <w:rFonts w:ascii="標楷體" w:eastAsia="標楷體" w:hAnsi="標楷體" w:cs="Segoe UI" w:hint="eastAsia"/>
          <w:kern w:val="0"/>
          <w:szCs w:val="24"/>
        </w:rPr>
        <w:t>法國</w:t>
      </w:r>
      <w:r w:rsidRPr="004B1539">
        <w:rPr>
          <w:rFonts w:cs="Segoe UI"/>
          <w:kern w:val="0"/>
          <w:szCs w:val="24"/>
        </w:rPr>
        <w:t>、</w:t>
      </w:r>
      <w:r w:rsidRPr="004B1539">
        <w:rPr>
          <w:rFonts w:ascii="標楷體" w:eastAsia="標楷體" w:hAnsi="標楷體" w:cs="Segoe UI" w:hint="eastAsia"/>
          <w:kern w:val="0"/>
          <w:szCs w:val="24"/>
        </w:rPr>
        <w:t>塞爾維亞</w:t>
      </w:r>
      <w:r w:rsidRPr="004B1539">
        <w:rPr>
          <w:rFonts w:cs="Segoe UI"/>
          <w:kern w:val="0"/>
          <w:szCs w:val="24"/>
        </w:rPr>
        <w:t>、</w:t>
      </w:r>
      <w:r w:rsidRPr="004B1539">
        <w:rPr>
          <w:rFonts w:ascii="標楷體" w:eastAsia="標楷體" w:hAnsi="標楷體" w:cs="Segoe UI" w:hint="eastAsia"/>
          <w:kern w:val="0"/>
          <w:szCs w:val="24"/>
        </w:rPr>
        <w:t>捷克</w:t>
      </w:r>
      <w:r w:rsidRPr="004B1539">
        <w:rPr>
          <w:rFonts w:cs="Segoe UI"/>
          <w:kern w:val="0"/>
          <w:szCs w:val="24"/>
        </w:rPr>
        <w:t>、</w:t>
      </w:r>
      <w:r w:rsidRPr="004B1539">
        <w:rPr>
          <w:rFonts w:ascii="標楷體" w:eastAsia="標楷體" w:hAnsi="標楷體" w:cs="Segoe UI" w:hint="eastAsia"/>
          <w:kern w:val="0"/>
          <w:szCs w:val="24"/>
        </w:rPr>
        <w:t>波蘭</w:t>
      </w:r>
      <w:r w:rsidRPr="004B1539">
        <w:rPr>
          <w:rFonts w:cs="Segoe UI"/>
          <w:kern w:val="0"/>
          <w:szCs w:val="24"/>
        </w:rPr>
        <w:t>、</w:t>
      </w:r>
      <w:r w:rsidRPr="004B1539">
        <w:rPr>
          <w:rFonts w:ascii="標楷體" w:eastAsia="標楷體" w:hAnsi="標楷體" w:cs="Segoe UI" w:hint="eastAsia"/>
          <w:kern w:val="0"/>
          <w:szCs w:val="24"/>
        </w:rPr>
        <w:t>日本</w:t>
      </w:r>
      <w:r w:rsidRPr="004B1539">
        <w:rPr>
          <w:rFonts w:cs="Segoe UI"/>
          <w:kern w:val="0"/>
          <w:szCs w:val="24"/>
        </w:rPr>
        <w:t>、</w:t>
      </w:r>
      <w:r w:rsidRPr="004B1539">
        <w:rPr>
          <w:rFonts w:ascii="標楷體" w:eastAsia="標楷體" w:hAnsi="標楷體" w:cs="Segoe UI" w:hint="eastAsia"/>
          <w:kern w:val="0"/>
          <w:szCs w:val="24"/>
        </w:rPr>
        <w:t>泰國等</w:t>
      </w:r>
      <w:r w:rsidRPr="004B1539">
        <w:rPr>
          <w:rFonts w:cs="Segoe UI"/>
          <w:kern w:val="0"/>
          <w:szCs w:val="24"/>
        </w:rPr>
        <w:t>。</w:t>
      </w:r>
      <w:r w:rsidRPr="004B1539">
        <w:rPr>
          <w:rFonts w:ascii="標楷體" w:eastAsia="標楷體" w:hAnsi="標楷體" w:cs="Segoe UI" w:hint="eastAsia"/>
          <w:kern w:val="0"/>
          <w:szCs w:val="24"/>
        </w:rPr>
        <w:t>客戶分布全球</w:t>
      </w:r>
      <w:r w:rsidRPr="004B1539">
        <w:rPr>
          <w:rFonts w:cs="Segoe UI"/>
          <w:kern w:val="0"/>
          <w:szCs w:val="24"/>
        </w:rPr>
        <w:t>30</w:t>
      </w:r>
      <w:r w:rsidRPr="004B1539">
        <w:rPr>
          <w:rFonts w:ascii="標楷體" w:eastAsia="標楷體" w:hAnsi="標楷體" w:cs="Segoe UI" w:hint="eastAsia"/>
          <w:kern w:val="0"/>
          <w:szCs w:val="24"/>
        </w:rPr>
        <w:t>多個國家，主要客戶為</w:t>
      </w:r>
      <w:r w:rsidRPr="004B1539">
        <w:rPr>
          <w:rFonts w:cs="Segoe UI"/>
          <w:kern w:val="0"/>
          <w:szCs w:val="24"/>
        </w:rPr>
        <w:t>GM</w:t>
      </w:r>
      <w:r w:rsidRPr="004B1539">
        <w:rPr>
          <w:rFonts w:cs="Segoe UI"/>
          <w:kern w:val="0"/>
          <w:szCs w:val="24"/>
        </w:rPr>
        <w:t>、</w:t>
      </w:r>
      <w:r w:rsidRPr="004B1539">
        <w:rPr>
          <w:rFonts w:cs="Segoe UI"/>
          <w:kern w:val="0"/>
          <w:szCs w:val="24"/>
        </w:rPr>
        <w:t>HONDA</w:t>
      </w:r>
      <w:r w:rsidRPr="004B1539">
        <w:rPr>
          <w:rFonts w:cs="Segoe UI"/>
          <w:kern w:val="0"/>
          <w:szCs w:val="24"/>
        </w:rPr>
        <w:t>、</w:t>
      </w:r>
      <w:r w:rsidRPr="004B1539">
        <w:rPr>
          <w:rFonts w:cs="Segoe UI"/>
          <w:kern w:val="0"/>
          <w:szCs w:val="24"/>
        </w:rPr>
        <w:t>NISSAN</w:t>
      </w:r>
      <w:r w:rsidRPr="004B1539">
        <w:rPr>
          <w:rFonts w:cs="Segoe UI"/>
          <w:kern w:val="0"/>
          <w:szCs w:val="24"/>
        </w:rPr>
        <w:t>、</w:t>
      </w:r>
      <w:r w:rsidRPr="004B1539">
        <w:rPr>
          <w:rFonts w:cs="Segoe UI"/>
          <w:kern w:val="0"/>
          <w:szCs w:val="24"/>
        </w:rPr>
        <w:t>VN</w:t>
      </w:r>
      <w:r w:rsidRPr="004B1539">
        <w:rPr>
          <w:rFonts w:cs="Segoe UI"/>
          <w:kern w:val="0"/>
          <w:szCs w:val="24"/>
        </w:rPr>
        <w:t>、</w:t>
      </w:r>
      <w:r w:rsidRPr="004B1539">
        <w:rPr>
          <w:rFonts w:cs="Segoe UI"/>
          <w:kern w:val="0"/>
          <w:szCs w:val="24"/>
        </w:rPr>
        <w:t>BMW</w:t>
      </w:r>
      <w:r w:rsidRPr="004B1539">
        <w:rPr>
          <w:rFonts w:cs="Segoe UI"/>
          <w:kern w:val="0"/>
          <w:szCs w:val="24"/>
        </w:rPr>
        <w:t>、</w:t>
      </w:r>
      <w:r w:rsidRPr="004B1539">
        <w:rPr>
          <w:rFonts w:cs="Segoe UI"/>
          <w:kern w:val="0"/>
          <w:szCs w:val="24"/>
        </w:rPr>
        <w:t>FCA</w:t>
      </w:r>
      <w:r w:rsidRPr="004B1539">
        <w:rPr>
          <w:rFonts w:cs="Segoe UI"/>
          <w:kern w:val="0"/>
          <w:szCs w:val="24"/>
        </w:rPr>
        <w:t>、</w:t>
      </w:r>
      <w:r w:rsidRPr="004B1539">
        <w:rPr>
          <w:rFonts w:cs="Segoe UI"/>
          <w:kern w:val="0"/>
          <w:szCs w:val="24"/>
        </w:rPr>
        <w:t>TOYOTA</w:t>
      </w:r>
      <w:r w:rsidRPr="004B1539">
        <w:rPr>
          <w:rFonts w:cs="Segoe UI"/>
          <w:kern w:val="0"/>
          <w:szCs w:val="24"/>
        </w:rPr>
        <w:t>、</w:t>
      </w:r>
      <w:r w:rsidRPr="004B1539">
        <w:rPr>
          <w:rFonts w:cs="Segoe UI"/>
          <w:kern w:val="0"/>
          <w:szCs w:val="24"/>
        </w:rPr>
        <w:t>DAIMLER</w:t>
      </w:r>
      <w:r w:rsidRPr="004B1539">
        <w:rPr>
          <w:rFonts w:cs="Segoe UI"/>
          <w:kern w:val="0"/>
          <w:szCs w:val="24"/>
        </w:rPr>
        <w:t>、</w:t>
      </w:r>
      <w:r w:rsidRPr="004B1539">
        <w:rPr>
          <w:rFonts w:cs="Segoe UI"/>
          <w:kern w:val="0"/>
          <w:szCs w:val="24"/>
        </w:rPr>
        <w:t>GWM</w:t>
      </w:r>
      <w:r w:rsidRPr="004B1539">
        <w:rPr>
          <w:rFonts w:cs="Segoe UI"/>
          <w:kern w:val="0"/>
          <w:szCs w:val="24"/>
        </w:rPr>
        <w:t>、</w:t>
      </w:r>
      <w:r w:rsidRPr="004B1539">
        <w:rPr>
          <w:rFonts w:cs="Segoe UI"/>
          <w:kern w:val="0"/>
          <w:szCs w:val="24"/>
        </w:rPr>
        <w:t>HYUNDAI</w:t>
      </w:r>
      <w:r w:rsidRPr="004B1539">
        <w:rPr>
          <w:rFonts w:cs="Segoe UI"/>
          <w:kern w:val="0"/>
          <w:szCs w:val="24"/>
        </w:rPr>
        <w:t>、</w:t>
      </w:r>
      <w:r w:rsidRPr="004B1539">
        <w:rPr>
          <w:rFonts w:cs="Segoe UI"/>
          <w:kern w:val="0"/>
          <w:szCs w:val="24"/>
        </w:rPr>
        <w:t>FORD</w:t>
      </w:r>
      <w:r w:rsidRPr="004B1539">
        <w:rPr>
          <w:rFonts w:cs="Segoe UI"/>
          <w:kern w:val="0"/>
          <w:szCs w:val="24"/>
        </w:rPr>
        <w:t>、</w:t>
      </w:r>
      <w:r w:rsidRPr="004B1539">
        <w:rPr>
          <w:rFonts w:cs="Segoe UI"/>
          <w:kern w:val="0"/>
          <w:szCs w:val="24"/>
        </w:rPr>
        <w:t>PSA</w:t>
      </w:r>
      <w:r w:rsidRPr="004B1539">
        <w:rPr>
          <w:rFonts w:cs="Segoe UI"/>
          <w:kern w:val="0"/>
          <w:szCs w:val="24"/>
        </w:rPr>
        <w:t>、</w:t>
      </w:r>
      <w:r w:rsidRPr="004B1539">
        <w:rPr>
          <w:rFonts w:cs="Segoe UI"/>
          <w:kern w:val="0"/>
          <w:szCs w:val="24"/>
        </w:rPr>
        <w:t>GAC</w:t>
      </w:r>
      <w:r w:rsidRPr="004B1539">
        <w:rPr>
          <w:rFonts w:cs="Segoe UI"/>
          <w:kern w:val="0"/>
          <w:szCs w:val="24"/>
        </w:rPr>
        <w:t>、</w:t>
      </w:r>
      <w:r w:rsidRPr="004B1539">
        <w:rPr>
          <w:rFonts w:cs="Segoe UI"/>
          <w:kern w:val="0"/>
          <w:szCs w:val="24"/>
        </w:rPr>
        <w:t>RENAULT</w:t>
      </w:r>
      <w:r w:rsidRPr="004B1539">
        <w:rPr>
          <w:rFonts w:ascii="標楷體" w:eastAsia="標楷體" w:hAnsi="標楷體" w:cs="Segoe UI" w:hint="eastAsia"/>
          <w:kern w:val="0"/>
          <w:szCs w:val="24"/>
        </w:rPr>
        <w:t>等。</w:t>
      </w:r>
      <w:proofErr w:type="gramStart"/>
      <w:r w:rsidRPr="004B1539">
        <w:rPr>
          <w:rFonts w:ascii="標楷體" w:eastAsia="標楷體" w:hAnsi="標楷體" w:cs="Segoe UI" w:hint="eastAsia"/>
          <w:kern w:val="0"/>
          <w:szCs w:val="24"/>
        </w:rPr>
        <w:t>敏實集團</w:t>
      </w:r>
      <w:proofErr w:type="gramEnd"/>
      <w:r w:rsidRPr="004B1539">
        <w:rPr>
          <w:rFonts w:ascii="標楷體" w:eastAsia="標楷體" w:hAnsi="標楷體" w:cs="Segoe UI" w:hint="eastAsia"/>
          <w:kern w:val="0"/>
          <w:szCs w:val="24"/>
        </w:rPr>
        <w:t>通過在亞洲、歐洲和北美建立研發和生產基地，實現成本和技術優勢，支援全球客戶發展。</w:t>
      </w:r>
      <w:r w:rsidRPr="004B1539">
        <w:rPr>
          <w:rFonts w:cs="Segoe UI"/>
          <w:kern w:val="0"/>
          <w:szCs w:val="24"/>
        </w:rPr>
        <w:t xml:space="preserve"> </w:t>
      </w:r>
      <w:r w:rsidRPr="004B1539">
        <w:rPr>
          <w:rFonts w:ascii="標楷體" w:eastAsia="標楷體" w:hAnsi="標楷體" w:cs="Segoe UI" w:hint="eastAsia"/>
          <w:kern w:val="0"/>
          <w:szCs w:val="24"/>
        </w:rPr>
        <w:t>圖</w:t>
      </w:r>
      <w:r w:rsidRPr="004B1539">
        <w:rPr>
          <w:rFonts w:cs="Segoe UI"/>
          <w:kern w:val="0"/>
          <w:szCs w:val="24"/>
        </w:rPr>
        <w:t xml:space="preserve"> 2 </w:t>
      </w:r>
      <w:proofErr w:type="gramStart"/>
      <w:r w:rsidRPr="004B1539">
        <w:rPr>
          <w:rFonts w:ascii="標楷體" w:eastAsia="標楷體" w:hAnsi="標楷體" w:cs="Segoe UI" w:hint="eastAsia"/>
          <w:kern w:val="0"/>
          <w:szCs w:val="24"/>
        </w:rPr>
        <w:t>為敏實集團</w:t>
      </w:r>
      <w:proofErr w:type="gramEnd"/>
      <w:r w:rsidRPr="004B1539">
        <w:rPr>
          <w:rFonts w:ascii="標楷體" w:eastAsia="標楷體" w:hAnsi="標楷體" w:cs="Segoe UI" w:hint="eastAsia"/>
          <w:kern w:val="0"/>
          <w:szCs w:val="24"/>
        </w:rPr>
        <w:t>全球據點</w:t>
      </w:r>
      <w:r w:rsidRPr="004B1539">
        <w:rPr>
          <w:rFonts w:cs="Segoe UI"/>
          <w:kern w:val="0"/>
          <w:szCs w:val="24"/>
        </w:rPr>
        <w:t>。</w:t>
      </w:r>
      <w:r w:rsidRPr="004B1539">
        <w:rPr>
          <w:rFonts w:cs="Segoe UI"/>
          <w:kern w:val="0"/>
          <w:szCs w:val="24"/>
        </w:rPr>
        <w:t> </w:t>
      </w:r>
    </w:p>
    <w:p w14:paraId="1B3FC399" w14:textId="783F8EAF" w:rsidR="00F0632E" w:rsidRDefault="004B1539" w:rsidP="00F0632E">
      <w:pPr>
        <w:widowControl/>
        <w:ind w:firstLine="450"/>
        <w:jc w:val="center"/>
        <w:textAlignment w:val="baseline"/>
        <w:rPr>
          <w:rFonts w:ascii="標楷體" w:eastAsia="標楷體" w:hAnsi="標楷體" w:cs="Segoe UI"/>
          <w:kern w:val="0"/>
          <w:szCs w:val="24"/>
        </w:rPr>
      </w:pPr>
      <w:r w:rsidRPr="004B1539">
        <w:rPr>
          <w:rFonts w:ascii="標楷體" w:eastAsia="標楷體" w:hAnsi="標楷體" w:cs="Segoe UI" w:hint="eastAsia"/>
          <w:noProof/>
          <w:kern w:val="0"/>
        </w:rPr>
        <w:drawing>
          <wp:inline distT="0" distB="0" distL="0" distR="0" wp14:anchorId="6134261E" wp14:editId="174C0351">
            <wp:extent cx="4969467" cy="2381416"/>
            <wp:effectExtent l="0" t="0" r="317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0261" cy="2386589"/>
                    </a:xfrm>
                    <a:prstGeom prst="rect">
                      <a:avLst/>
                    </a:prstGeom>
                    <a:noFill/>
                    <a:ln>
                      <a:noFill/>
                    </a:ln>
                  </pic:spPr>
                </pic:pic>
              </a:graphicData>
            </a:graphic>
          </wp:inline>
        </w:drawing>
      </w:r>
      <w:r w:rsidR="00F0632E">
        <w:rPr>
          <w:rFonts w:cs="Segoe UI" w:hint="eastAsia"/>
          <w:kern w:val="0"/>
          <w:szCs w:val="24"/>
        </w:rPr>
        <w:t>圖</w:t>
      </w:r>
      <w:r w:rsidR="00F0632E">
        <w:rPr>
          <w:rFonts w:cs="Segoe UI" w:hint="eastAsia"/>
          <w:kern w:val="0"/>
          <w:szCs w:val="24"/>
        </w:rPr>
        <w:t>2</w:t>
      </w:r>
      <w:proofErr w:type="gramStart"/>
      <w:r w:rsidR="00F0632E" w:rsidRPr="004B1539">
        <w:rPr>
          <w:rFonts w:ascii="標楷體" w:eastAsia="標楷體" w:hAnsi="標楷體" w:cs="Segoe UI" w:hint="eastAsia"/>
          <w:kern w:val="0"/>
          <w:szCs w:val="24"/>
        </w:rPr>
        <w:t>敏實集團</w:t>
      </w:r>
      <w:proofErr w:type="gramEnd"/>
      <w:r w:rsidR="00F0632E" w:rsidRPr="004B1539">
        <w:rPr>
          <w:rFonts w:ascii="標楷體" w:eastAsia="標楷體" w:hAnsi="標楷體" w:cs="Segoe UI" w:hint="eastAsia"/>
          <w:kern w:val="0"/>
          <w:szCs w:val="24"/>
        </w:rPr>
        <w:t>全球據點</w:t>
      </w:r>
    </w:p>
    <w:p w14:paraId="108ECEA2" w14:textId="737D7891" w:rsidR="00F0632E" w:rsidRDefault="00F0632E" w:rsidP="00F0632E">
      <w:pPr>
        <w:widowControl/>
        <w:ind w:firstLine="450"/>
        <w:jc w:val="both"/>
        <w:textAlignment w:val="baseline"/>
        <w:rPr>
          <w:rFonts w:ascii="標楷體" w:eastAsia="標楷體" w:hAnsi="標楷體" w:cs="Segoe UI"/>
          <w:kern w:val="0"/>
          <w:szCs w:val="24"/>
        </w:rPr>
      </w:pPr>
      <w:r>
        <w:rPr>
          <w:rFonts w:ascii="標楷體" w:eastAsia="標楷體" w:hAnsi="標楷體" w:cs="Segoe UI" w:hint="eastAsia"/>
          <w:kern w:val="0"/>
          <w:szCs w:val="24"/>
        </w:rPr>
        <w:t>故盤點</w:t>
      </w:r>
      <w:r w:rsidR="0073757D">
        <w:rPr>
          <w:rFonts w:ascii="標楷體" w:eastAsia="標楷體" w:hAnsi="標楷體" w:cs="Segoe UI" w:hint="eastAsia"/>
          <w:kern w:val="0"/>
          <w:szCs w:val="24"/>
        </w:rPr>
        <w:t>學校的相關資源中，</w:t>
      </w:r>
      <w:proofErr w:type="gramStart"/>
      <w:r w:rsidR="0073757D">
        <w:rPr>
          <w:rFonts w:ascii="標楷體" w:eastAsia="標楷體" w:hAnsi="標楷體" w:cs="Segoe UI" w:hint="eastAsia"/>
          <w:kern w:val="0"/>
          <w:szCs w:val="24"/>
        </w:rPr>
        <w:t>與敏實集團</w:t>
      </w:r>
      <w:proofErr w:type="gramEnd"/>
      <w:r w:rsidR="0073757D">
        <w:rPr>
          <w:rFonts w:ascii="標楷體" w:eastAsia="標楷體" w:hAnsi="標楷體" w:cs="Segoe UI" w:hint="eastAsia"/>
          <w:kern w:val="0"/>
          <w:szCs w:val="24"/>
        </w:rPr>
        <w:t>的結合為本校成為產業大學中，最重要的資源。</w:t>
      </w:r>
    </w:p>
    <w:p w14:paraId="2B750AEF" w14:textId="44314F49" w:rsidR="0073757D" w:rsidRPr="0073757D" w:rsidRDefault="00715791" w:rsidP="0073757D">
      <w:pPr>
        <w:pStyle w:val="a3"/>
        <w:widowControl/>
        <w:numPr>
          <w:ilvl w:val="2"/>
          <w:numId w:val="32"/>
        </w:numPr>
        <w:ind w:leftChars="0" w:left="426"/>
        <w:jc w:val="both"/>
        <w:textAlignment w:val="baseline"/>
        <w:rPr>
          <w:rFonts w:ascii="標楷體" w:eastAsia="標楷體" w:hAnsi="標楷體" w:cs="Segoe UI"/>
          <w:kern w:val="0"/>
          <w:szCs w:val="24"/>
        </w:rPr>
      </w:pPr>
      <w:proofErr w:type="gramStart"/>
      <w:r w:rsidRPr="0073757D">
        <w:rPr>
          <w:rFonts w:ascii="標楷體" w:eastAsia="標楷體" w:hAnsi="標楷體" w:cs="Segoe UI" w:hint="eastAsia"/>
          <w:kern w:val="0"/>
          <w:szCs w:val="24"/>
        </w:rPr>
        <w:t>結合敏實</w:t>
      </w:r>
      <w:proofErr w:type="gramEnd"/>
      <w:r w:rsidRPr="0073757D">
        <w:rPr>
          <w:rFonts w:ascii="標楷體" w:eastAsia="標楷體" w:hAnsi="標楷體" w:cs="Segoe UI" w:hint="eastAsia"/>
          <w:kern w:val="0"/>
          <w:szCs w:val="24"/>
        </w:rPr>
        <w:t>集團資源，培育前瞻智慧科技人才。企業攜手科大，保證全球就業。 </w:t>
      </w:r>
    </w:p>
    <w:p w14:paraId="047D9CFB" w14:textId="5BC83A65" w:rsidR="001B1F16" w:rsidRDefault="001B1F16" w:rsidP="0073757D">
      <w:pPr>
        <w:pStyle w:val="a3"/>
        <w:widowControl/>
        <w:numPr>
          <w:ilvl w:val="2"/>
          <w:numId w:val="32"/>
        </w:numPr>
        <w:ind w:leftChars="0" w:left="426"/>
        <w:jc w:val="both"/>
        <w:textAlignment w:val="baseline"/>
        <w:rPr>
          <w:rFonts w:ascii="標楷體" w:eastAsia="標楷體" w:hAnsi="標楷體" w:cs="Segoe UI"/>
          <w:kern w:val="0"/>
          <w:szCs w:val="24"/>
        </w:rPr>
      </w:pPr>
      <w:r w:rsidRPr="0073757D">
        <w:rPr>
          <w:rFonts w:ascii="標楷體" w:eastAsia="標楷體" w:hAnsi="標楷體" w:cs="Segoe UI" w:hint="eastAsia"/>
          <w:kern w:val="0"/>
          <w:szCs w:val="24"/>
        </w:rPr>
        <w:t>運用集團資源，多元創新，提升辦學能量。 聚焦教學資源分配，精實</w:t>
      </w:r>
      <w:r w:rsidR="002B2D11" w:rsidRPr="0073757D">
        <w:rPr>
          <w:rFonts w:ascii="標楷體" w:eastAsia="標楷體" w:hAnsi="標楷體" w:cs="Segoe UI" w:hint="eastAsia"/>
          <w:kern w:val="0"/>
          <w:szCs w:val="24"/>
        </w:rPr>
        <w:t>國內</w:t>
      </w:r>
      <w:r w:rsidRPr="0073757D">
        <w:rPr>
          <w:rFonts w:ascii="標楷體" w:eastAsia="標楷體" w:hAnsi="標楷體" w:cs="Segoe UI" w:hint="eastAsia"/>
          <w:kern w:val="0"/>
          <w:szCs w:val="24"/>
        </w:rPr>
        <w:t>招生學制</w:t>
      </w:r>
      <w:r w:rsidR="002B2D11" w:rsidRPr="0073757D">
        <w:rPr>
          <w:rFonts w:ascii="標楷體" w:eastAsia="標楷體" w:hAnsi="標楷體" w:cs="Segoe UI" w:hint="eastAsia"/>
          <w:kern w:val="0"/>
          <w:szCs w:val="24"/>
        </w:rPr>
        <w:t>，拓展</w:t>
      </w:r>
      <w:proofErr w:type="gramStart"/>
      <w:r w:rsidR="002B2D11" w:rsidRPr="0073757D">
        <w:rPr>
          <w:rFonts w:ascii="標楷體" w:eastAsia="標楷體" w:hAnsi="標楷體" w:cs="Segoe UI" w:hint="eastAsia"/>
          <w:kern w:val="0"/>
          <w:szCs w:val="24"/>
        </w:rPr>
        <w:t>國際生源</w:t>
      </w:r>
      <w:proofErr w:type="gramEnd"/>
      <w:r w:rsidRPr="0073757D">
        <w:rPr>
          <w:rFonts w:ascii="標楷體" w:eastAsia="標楷體" w:hAnsi="標楷體" w:cs="Segoe UI" w:hint="eastAsia"/>
          <w:kern w:val="0"/>
          <w:szCs w:val="24"/>
        </w:rPr>
        <w:t>。 </w:t>
      </w:r>
    </w:p>
    <w:p w14:paraId="5E60D324" w14:textId="6F39A10A" w:rsidR="004B1539" w:rsidRPr="0073757D" w:rsidRDefault="002B2D11" w:rsidP="0073757D">
      <w:pPr>
        <w:pStyle w:val="a3"/>
        <w:widowControl/>
        <w:numPr>
          <w:ilvl w:val="2"/>
          <w:numId w:val="32"/>
        </w:numPr>
        <w:ind w:leftChars="0" w:left="426"/>
        <w:jc w:val="both"/>
        <w:textAlignment w:val="baseline"/>
        <w:rPr>
          <w:rFonts w:ascii="標楷體" w:eastAsia="標楷體" w:hAnsi="標楷體" w:cs="Segoe UI"/>
          <w:kern w:val="0"/>
          <w:szCs w:val="24"/>
        </w:rPr>
      </w:pPr>
      <w:proofErr w:type="gramStart"/>
      <w:r w:rsidRPr="0073757D">
        <w:rPr>
          <w:rFonts w:ascii="標楷體" w:eastAsia="標楷體" w:hAnsi="標楷體" w:cs="Segoe UI" w:hint="eastAsia"/>
          <w:kern w:val="0"/>
          <w:szCs w:val="24"/>
        </w:rPr>
        <w:t>因應少子化</w:t>
      </w:r>
      <w:proofErr w:type="gramEnd"/>
      <w:r w:rsidRPr="0073757D">
        <w:rPr>
          <w:rFonts w:ascii="標楷體" w:eastAsia="標楷體" w:hAnsi="標楷體" w:cs="Segoe UI" w:hint="eastAsia"/>
          <w:kern w:val="0"/>
          <w:szCs w:val="24"/>
        </w:rPr>
        <w:t>，發展小而美科技大學，聚焦學生學習質量。 發展特色課程，創新教學，翻轉技職學習。 </w:t>
      </w:r>
    </w:p>
    <w:p w14:paraId="4ABBBD2A" w14:textId="29FFDA6D" w:rsidR="00715791" w:rsidRDefault="002B2D11" w:rsidP="001B1F16">
      <w:pPr>
        <w:widowControl/>
        <w:textAlignment w:val="baseline"/>
        <w:rPr>
          <w:rFonts w:ascii="標楷體" w:eastAsia="標楷體" w:hAnsi="標楷體" w:cs="Times New Roman"/>
          <w:kern w:val="0"/>
          <w:szCs w:val="24"/>
        </w:rPr>
      </w:pPr>
      <w:r w:rsidRPr="002B2D11">
        <w:rPr>
          <w:rFonts w:ascii="標楷體" w:eastAsia="標楷體" w:hAnsi="標楷體" w:cs="Times New Roman" w:hint="eastAsia"/>
          <w:kern w:val="0"/>
          <w:szCs w:val="24"/>
        </w:rPr>
        <w:lastRenderedPageBreak/>
        <w:t>以下為本校</w:t>
      </w:r>
      <w:r>
        <w:rPr>
          <w:rFonts w:ascii="標楷體" w:eastAsia="標楷體" w:hAnsi="標楷體" w:cs="Times New Roman" w:hint="eastAsia"/>
          <w:kern w:val="0"/>
          <w:szCs w:val="24"/>
        </w:rPr>
        <w:t>校務發展的特色、並依據</w:t>
      </w:r>
      <w:proofErr w:type="gramStart"/>
      <w:r w:rsidR="005F001D">
        <w:rPr>
          <w:rFonts w:ascii="標楷體" w:eastAsia="標楷體" w:hAnsi="標楷體" w:cs="Times New Roman" w:hint="eastAsia"/>
          <w:kern w:val="0"/>
          <w:szCs w:val="24"/>
        </w:rPr>
        <w:t>國內生源狀況</w:t>
      </w:r>
      <w:proofErr w:type="gramEnd"/>
      <w:r w:rsidR="005F001D">
        <w:rPr>
          <w:rFonts w:ascii="標楷體" w:eastAsia="標楷體" w:hAnsi="標楷體" w:cs="Times New Roman" w:hint="eastAsia"/>
          <w:kern w:val="0"/>
          <w:szCs w:val="24"/>
        </w:rPr>
        <w:t>、政府的新南向政策及集團對於人才需求(目前捷克</w:t>
      </w:r>
      <w:proofErr w:type="gramStart"/>
      <w:r w:rsidR="005F001D">
        <w:rPr>
          <w:rFonts w:ascii="標楷體" w:eastAsia="標楷體" w:hAnsi="標楷體" w:cs="Times New Roman" w:hint="eastAsia"/>
          <w:kern w:val="0"/>
          <w:szCs w:val="24"/>
        </w:rPr>
        <w:t>敏能廠對</w:t>
      </w:r>
      <w:proofErr w:type="gramEnd"/>
      <w:r w:rsidR="005F001D">
        <w:rPr>
          <w:rFonts w:ascii="標楷體" w:eastAsia="標楷體" w:hAnsi="標楷體" w:cs="Times New Roman" w:hint="eastAsia"/>
          <w:kern w:val="0"/>
          <w:szCs w:val="24"/>
        </w:rPr>
        <w:t>於東南亞</w:t>
      </w:r>
      <w:proofErr w:type="gramStart"/>
      <w:r w:rsidR="005F001D">
        <w:rPr>
          <w:rFonts w:ascii="標楷體" w:eastAsia="標楷體" w:hAnsi="標楷體" w:cs="Times New Roman" w:hint="eastAsia"/>
          <w:kern w:val="0"/>
          <w:szCs w:val="24"/>
        </w:rPr>
        <w:t>的</w:t>
      </w:r>
      <w:r w:rsidR="008C22E4">
        <w:rPr>
          <w:rFonts w:ascii="標楷體" w:eastAsia="標楷體" w:hAnsi="標楷體" w:cs="Times New Roman" w:hint="eastAsia"/>
          <w:kern w:val="0"/>
          <w:szCs w:val="24"/>
        </w:rPr>
        <w:t>移工</w:t>
      </w:r>
      <w:proofErr w:type="gramEnd"/>
      <w:r w:rsidR="008C22E4">
        <w:rPr>
          <w:rFonts w:ascii="標楷體" w:eastAsia="標楷體" w:hAnsi="標楷體" w:cs="Times New Roman" w:hint="eastAsia"/>
          <w:kern w:val="0"/>
          <w:szCs w:val="24"/>
        </w:rPr>
        <w:t>的需求)</w:t>
      </w:r>
      <w:r>
        <w:rPr>
          <w:rFonts w:ascii="標楷體" w:eastAsia="標楷體" w:hAnsi="標楷體" w:cs="Times New Roman" w:hint="eastAsia"/>
          <w:kern w:val="0"/>
          <w:szCs w:val="24"/>
        </w:rPr>
        <w:t>訂定出的</w:t>
      </w:r>
      <w:r w:rsidR="00780154">
        <w:rPr>
          <w:rFonts w:ascii="標楷體" w:eastAsia="標楷體" w:hAnsi="標楷體" w:cs="Times New Roman" w:hint="eastAsia"/>
          <w:kern w:val="0"/>
          <w:szCs w:val="24"/>
        </w:rPr>
        <w:t>中長程的招生</w:t>
      </w:r>
      <w:r w:rsidR="008C22E4">
        <w:rPr>
          <w:rFonts w:ascii="標楷體" w:eastAsia="標楷體" w:hAnsi="標楷體" w:cs="Times New Roman" w:hint="eastAsia"/>
          <w:kern w:val="0"/>
          <w:szCs w:val="24"/>
        </w:rPr>
        <w:t>人數之</w:t>
      </w:r>
      <w:r w:rsidR="00127F93">
        <w:rPr>
          <w:rFonts w:ascii="標楷體" w:eastAsia="標楷體" w:hAnsi="標楷體" w:cs="Times New Roman" w:hint="eastAsia"/>
          <w:kern w:val="0"/>
          <w:szCs w:val="24"/>
        </w:rPr>
        <w:t>規劃與策略</w:t>
      </w:r>
      <w:r w:rsidR="008C22E4">
        <w:rPr>
          <w:rFonts w:ascii="標楷體" w:eastAsia="標楷體" w:hAnsi="標楷體" w:cs="Times New Roman" w:hint="eastAsia"/>
          <w:kern w:val="0"/>
          <w:szCs w:val="24"/>
        </w:rPr>
        <w:t>、如表4</w:t>
      </w:r>
      <w:r w:rsidR="008C22E4">
        <w:rPr>
          <w:rFonts w:ascii="標楷體" w:eastAsia="標楷體" w:hAnsi="標楷體" w:cs="Times New Roman"/>
          <w:kern w:val="0"/>
          <w:szCs w:val="24"/>
        </w:rPr>
        <w:t xml:space="preserve"> </w:t>
      </w:r>
      <w:r w:rsidR="008C22E4">
        <w:rPr>
          <w:rFonts w:ascii="標楷體" w:eastAsia="標楷體" w:hAnsi="標楷體" w:cs="Times New Roman" w:hint="eastAsia"/>
          <w:kern w:val="0"/>
          <w:szCs w:val="24"/>
        </w:rPr>
        <w:t>所示</w:t>
      </w:r>
      <w:r w:rsidR="005D4867">
        <w:rPr>
          <w:rFonts w:ascii="標楷體" w:eastAsia="標楷體" w:hAnsi="標楷體" w:cs="Times New Roman" w:hint="eastAsia"/>
          <w:kern w:val="0"/>
          <w:szCs w:val="24"/>
        </w:rPr>
        <w:t>及圖</w:t>
      </w:r>
      <w:r w:rsidR="0073757D">
        <w:rPr>
          <w:rFonts w:ascii="標楷體" w:eastAsia="標楷體" w:hAnsi="標楷體" w:cs="Times New Roman" w:hint="eastAsia"/>
          <w:kern w:val="0"/>
          <w:szCs w:val="24"/>
        </w:rPr>
        <w:t>3</w:t>
      </w:r>
      <w:r w:rsidR="005D4867">
        <w:rPr>
          <w:rFonts w:ascii="標楷體" w:eastAsia="標楷體" w:hAnsi="標楷體" w:cs="Times New Roman" w:hint="eastAsia"/>
          <w:kern w:val="0"/>
          <w:szCs w:val="24"/>
        </w:rPr>
        <w:t>學生人數的成長圖</w:t>
      </w:r>
      <w:r w:rsidR="00780154">
        <w:rPr>
          <w:rFonts w:ascii="標楷體" w:eastAsia="標楷體" w:hAnsi="標楷體" w:cs="Times New Roman" w:hint="eastAsia"/>
          <w:kern w:val="0"/>
          <w:szCs w:val="24"/>
        </w:rPr>
        <w:t>。</w:t>
      </w:r>
    </w:p>
    <w:p w14:paraId="498F2503" w14:textId="284E8C2A" w:rsidR="0073757D" w:rsidRDefault="0073757D" w:rsidP="0073757D">
      <w:pPr>
        <w:widowControl/>
        <w:jc w:val="center"/>
        <w:textAlignment w:val="baseline"/>
        <w:rPr>
          <w:rFonts w:ascii="標楷體" w:eastAsia="標楷體" w:hAnsi="標楷體" w:cs="Times New Roman"/>
          <w:kern w:val="0"/>
          <w:szCs w:val="24"/>
        </w:rPr>
      </w:pPr>
      <w:r w:rsidRPr="004A320B">
        <w:rPr>
          <w:rStyle w:val="normaltextrun"/>
          <w:rFonts w:ascii="標楷體" w:eastAsia="標楷體" w:hAnsi="標楷體" w:cs="新細明體" w:hint="eastAsia"/>
          <w:noProof/>
          <w:color w:val="000000"/>
          <w:kern w:val="0"/>
          <w:szCs w:val="24"/>
          <w:shd w:val="clear" w:color="auto" w:fill="FFFFFF"/>
        </w:rPr>
        <w:drawing>
          <wp:inline distT="0" distB="0" distL="0" distR="0" wp14:anchorId="6863E91E" wp14:editId="1E06DBF8">
            <wp:extent cx="3607494" cy="1884459"/>
            <wp:effectExtent l="0" t="0" r="0" b="190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1557" cy="1897029"/>
                    </a:xfrm>
                    <a:prstGeom prst="rect">
                      <a:avLst/>
                    </a:prstGeom>
                    <a:noFill/>
                    <a:ln>
                      <a:noFill/>
                    </a:ln>
                  </pic:spPr>
                </pic:pic>
              </a:graphicData>
            </a:graphic>
          </wp:inline>
        </w:drawing>
      </w:r>
    </w:p>
    <w:p w14:paraId="0B2FFE68" w14:textId="0A062E91" w:rsidR="0073757D" w:rsidRDefault="0073757D" w:rsidP="0073757D">
      <w:pPr>
        <w:widowControl/>
        <w:jc w:val="center"/>
        <w:textAlignment w:val="baseline"/>
        <w:rPr>
          <w:rFonts w:ascii="標楷體" w:eastAsia="標楷體" w:hAnsi="標楷體" w:cs="Times New Roman"/>
          <w:kern w:val="0"/>
          <w:szCs w:val="24"/>
        </w:rPr>
      </w:pPr>
      <w:r>
        <w:rPr>
          <w:rFonts w:ascii="標楷體" w:eastAsia="標楷體" w:hAnsi="標楷體" w:cs="Times New Roman" w:hint="eastAsia"/>
          <w:kern w:val="0"/>
          <w:szCs w:val="24"/>
        </w:rPr>
        <w:t>圖3學生人數的成長圖</w:t>
      </w:r>
    </w:p>
    <w:p w14:paraId="293B2287" w14:textId="221E330D" w:rsidR="00401220" w:rsidRPr="00EE3301" w:rsidRDefault="00401220" w:rsidP="00401220">
      <w:pPr>
        <w:widowControl/>
        <w:jc w:val="center"/>
        <w:textAlignment w:val="baseline"/>
        <w:rPr>
          <w:rStyle w:val="normaltextrun"/>
          <w:rFonts w:ascii="標楷體" w:eastAsia="標楷體" w:hAnsi="標楷體" w:cs="新細明體"/>
          <w:color w:val="000000"/>
          <w:szCs w:val="24"/>
          <w:shd w:val="clear" w:color="auto" w:fill="FFFFFF"/>
        </w:rPr>
      </w:pPr>
      <w:r w:rsidRPr="00EE3301">
        <w:rPr>
          <w:rStyle w:val="normaltextrun"/>
          <w:rFonts w:cs="新細明體" w:hint="eastAsia"/>
          <w:color w:val="000000"/>
          <w:shd w:val="clear" w:color="auto" w:fill="FFFFFF"/>
        </w:rPr>
        <w:t>表</w:t>
      </w:r>
      <w:r w:rsidRPr="00EE3301">
        <w:rPr>
          <w:rStyle w:val="normaltextrun"/>
          <w:rFonts w:ascii="標楷體" w:eastAsia="標楷體" w:hAnsi="標楷體" w:cs="新細明體"/>
          <w:color w:val="000000"/>
          <w:shd w:val="clear" w:color="auto" w:fill="FFFFFF"/>
        </w:rPr>
        <w:t>4 110-115</w:t>
      </w:r>
      <w:r w:rsidRPr="00EE3301">
        <w:rPr>
          <w:rStyle w:val="normaltextrun"/>
          <w:rFonts w:cs="新細明體" w:hint="eastAsia"/>
          <w:color w:val="000000"/>
          <w:shd w:val="clear" w:color="auto" w:fill="FFFFFF"/>
        </w:rPr>
        <w:t>學年度學生人數推移表</w:t>
      </w:r>
      <w:r w:rsidRPr="00EE3301">
        <w:rPr>
          <w:rStyle w:val="normaltextrun"/>
          <w:rFonts w:cs="新細明體" w:hint="eastAsia"/>
          <w:color w:val="000000"/>
          <w:shd w:val="clear" w:color="auto" w:fill="FFFFFF"/>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7"/>
        <w:gridCol w:w="789"/>
        <w:gridCol w:w="790"/>
        <w:gridCol w:w="751"/>
        <w:gridCol w:w="740"/>
        <w:gridCol w:w="740"/>
        <w:gridCol w:w="949"/>
        <w:gridCol w:w="705"/>
        <w:gridCol w:w="705"/>
        <w:gridCol w:w="705"/>
        <w:gridCol w:w="759"/>
      </w:tblGrid>
      <w:tr w:rsidR="00401220" w:rsidRPr="00EE3301" w14:paraId="521ED812" w14:textId="77777777" w:rsidTr="00D45A72">
        <w:trPr>
          <w:trHeight w:val="540"/>
        </w:trPr>
        <w:tc>
          <w:tcPr>
            <w:tcW w:w="70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5CA85495"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hint="eastAsia"/>
                <w:color w:val="000000"/>
                <w:shd w:val="clear" w:color="auto" w:fill="FFFFFF"/>
              </w:rPr>
              <w:t>學年</w:t>
            </w:r>
            <w:r w:rsidRPr="00EE3301">
              <w:rPr>
                <w:rStyle w:val="normaltextrun"/>
                <w:rFonts w:hint="eastAsia"/>
                <w:color w:val="000000"/>
                <w:shd w:val="clear" w:color="auto" w:fill="FFFFFF"/>
              </w:rPr>
              <w:t> </w:t>
            </w:r>
          </w:p>
        </w:tc>
        <w:tc>
          <w:tcPr>
            <w:tcW w:w="2505"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40C1B32B"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hint="eastAsia"/>
                <w:color w:val="000000"/>
                <w:shd w:val="clear" w:color="auto" w:fill="FFFFFF"/>
              </w:rPr>
              <w:t>學生數</w:t>
            </w:r>
            <w:r w:rsidRPr="00EE3301">
              <w:rPr>
                <w:rStyle w:val="normaltextrun"/>
                <w:rFonts w:hint="eastAsia"/>
                <w:color w:val="000000"/>
                <w:shd w:val="clear" w:color="auto" w:fill="FFFFFF"/>
              </w:rPr>
              <w:t> </w:t>
            </w:r>
          </w:p>
        </w:tc>
        <w:tc>
          <w:tcPr>
            <w:tcW w:w="81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620346B2"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hint="eastAsia"/>
                <w:color w:val="000000"/>
                <w:shd w:val="clear" w:color="auto" w:fill="FFFFFF"/>
              </w:rPr>
              <w:t>畢業生</w:t>
            </w:r>
            <w:r w:rsidRPr="00EE3301">
              <w:rPr>
                <w:rStyle w:val="normaltextrun"/>
                <w:rFonts w:hint="eastAsia"/>
                <w:color w:val="000000"/>
                <w:shd w:val="clear" w:color="auto" w:fill="FFFFFF"/>
              </w:rPr>
              <w:t> </w:t>
            </w:r>
          </w:p>
        </w:tc>
        <w:tc>
          <w:tcPr>
            <w:tcW w:w="81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32BBFED8"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hint="eastAsia"/>
                <w:color w:val="000000"/>
                <w:shd w:val="clear" w:color="auto" w:fill="FFFFFF"/>
              </w:rPr>
              <w:t>核定名額</w:t>
            </w:r>
            <w:r w:rsidRPr="00EE3301">
              <w:rPr>
                <w:rStyle w:val="normaltextrun"/>
                <w:rFonts w:hint="eastAsia"/>
                <w:color w:val="000000"/>
                <w:shd w:val="clear" w:color="auto" w:fill="FFFFFF"/>
              </w:rPr>
              <w:t> </w:t>
            </w:r>
          </w:p>
        </w:tc>
        <w:tc>
          <w:tcPr>
            <w:tcW w:w="424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712C78AF"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hint="eastAsia"/>
                <w:color w:val="000000"/>
                <w:shd w:val="clear" w:color="auto" w:fill="FFFFFF"/>
              </w:rPr>
              <w:t>招生數</w:t>
            </w:r>
            <w:r w:rsidRPr="00EE3301">
              <w:rPr>
                <w:rStyle w:val="normaltextrun"/>
                <w:rFonts w:hint="eastAsia"/>
                <w:color w:val="000000"/>
                <w:shd w:val="clear" w:color="auto" w:fill="FFFFFF"/>
              </w:rPr>
              <w:t> </w:t>
            </w:r>
          </w:p>
        </w:tc>
      </w:tr>
      <w:tr w:rsidR="00401220" w:rsidRPr="00EE3301" w14:paraId="0BD15F8F" w14:textId="77777777" w:rsidTr="00D45A72">
        <w:trPr>
          <w:trHeight w:val="52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454062E" w14:textId="77777777" w:rsidR="00401220" w:rsidRPr="00EE3301" w:rsidRDefault="00401220" w:rsidP="00D45A72">
            <w:pPr>
              <w:widowControl/>
              <w:rPr>
                <w:rStyle w:val="normaltextrun"/>
                <w:rFonts w:ascii="標楷體" w:eastAsia="標楷體" w:hAnsi="標楷體"/>
                <w:color w:val="000000"/>
                <w:shd w:val="clear" w:color="auto" w:fill="FFFFFF"/>
              </w:rPr>
            </w:pP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7DCBCF" w14:textId="77777777" w:rsidR="00401220" w:rsidRPr="00EE3301" w:rsidRDefault="00401220" w:rsidP="00D45A72">
            <w:pPr>
              <w:widowControl/>
              <w:textAlignment w:val="baseline"/>
              <w:rPr>
                <w:rStyle w:val="normaltextrun"/>
                <w:rFonts w:ascii="標楷體" w:eastAsia="標楷體" w:hAnsi="標楷體"/>
                <w:color w:val="000000"/>
                <w:shd w:val="clear" w:color="auto" w:fill="FFFFFF"/>
              </w:rPr>
            </w:pPr>
            <w:r w:rsidRPr="00EE3301">
              <w:rPr>
                <w:rStyle w:val="normaltextrun"/>
                <w:rFonts w:hint="eastAsia"/>
                <w:color w:val="000000"/>
                <w:shd w:val="clear" w:color="auto" w:fill="FFFFFF"/>
              </w:rPr>
              <w:t>總人數</w:t>
            </w:r>
            <w:r w:rsidRPr="00EE3301">
              <w:rPr>
                <w:rStyle w:val="normaltextrun"/>
                <w:rFonts w:hint="eastAsia"/>
                <w:color w:val="000000"/>
                <w:shd w:val="clear" w:color="auto" w:fill="FFFFFF"/>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008769" w14:textId="77777777" w:rsidR="00401220" w:rsidRPr="00EE3301" w:rsidRDefault="00401220" w:rsidP="00D45A72">
            <w:pPr>
              <w:widowControl/>
              <w:textAlignment w:val="baseline"/>
              <w:rPr>
                <w:rStyle w:val="normaltextrun"/>
                <w:rFonts w:ascii="標楷體" w:eastAsia="標楷體" w:hAnsi="標楷體"/>
                <w:color w:val="000000"/>
                <w:shd w:val="clear" w:color="auto" w:fill="FFFFFF"/>
              </w:rPr>
            </w:pPr>
            <w:r w:rsidRPr="00EE3301">
              <w:rPr>
                <w:rStyle w:val="normaltextrun"/>
                <w:rFonts w:hint="eastAsia"/>
                <w:color w:val="000000"/>
                <w:shd w:val="clear" w:color="auto" w:fill="FFFFFF"/>
              </w:rPr>
              <w:t>國內生</w:t>
            </w:r>
            <w:r w:rsidRPr="00EE3301">
              <w:rPr>
                <w:rStyle w:val="normaltextrun"/>
                <w:rFonts w:hint="eastAsia"/>
                <w:color w:val="000000"/>
                <w:shd w:val="clear" w:color="auto" w:fill="FFFFFF"/>
              </w:rPr>
              <w:t> </w:t>
            </w:r>
          </w:p>
        </w:tc>
        <w:tc>
          <w:tcPr>
            <w:tcW w:w="7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579E5D" w14:textId="77777777" w:rsidR="00401220" w:rsidRPr="00EE3301" w:rsidRDefault="00401220" w:rsidP="00D45A72">
            <w:pPr>
              <w:widowControl/>
              <w:textAlignment w:val="baseline"/>
              <w:rPr>
                <w:rStyle w:val="normaltextrun"/>
                <w:rFonts w:ascii="標楷體" w:eastAsia="標楷體" w:hAnsi="標楷體"/>
                <w:color w:val="000000"/>
                <w:shd w:val="clear" w:color="auto" w:fill="FFFFFF"/>
              </w:rPr>
            </w:pPr>
            <w:r w:rsidRPr="00EE3301">
              <w:rPr>
                <w:rStyle w:val="normaltextrun"/>
                <w:rFonts w:hint="eastAsia"/>
                <w:color w:val="000000"/>
                <w:shd w:val="clear" w:color="auto" w:fill="FFFFFF"/>
              </w:rPr>
              <w:t>外籍生</w:t>
            </w:r>
            <w:r w:rsidRPr="00EE3301">
              <w:rPr>
                <w:rStyle w:val="normaltextrun"/>
                <w:rFonts w:hint="eastAsia"/>
                <w:color w:val="000000"/>
                <w:shd w:val="clear" w:color="auto" w:fill="FFFFFF"/>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A6319BE" w14:textId="77777777" w:rsidR="00401220" w:rsidRPr="00EE3301" w:rsidRDefault="00401220" w:rsidP="00D45A72">
            <w:pPr>
              <w:widowControl/>
              <w:rPr>
                <w:rStyle w:val="normaltextrun"/>
                <w:rFonts w:ascii="標楷體" w:eastAsia="標楷體" w:hAnsi="標楷體"/>
                <w:color w:val="000000"/>
                <w:shd w:val="clear" w:color="auto" w:fill="FFFFFF"/>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6DF848F" w14:textId="77777777" w:rsidR="00401220" w:rsidRPr="00EE3301" w:rsidRDefault="00401220" w:rsidP="00D45A72">
            <w:pPr>
              <w:widowControl/>
              <w:rPr>
                <w:rStyle w:val="normaltextrun"/>
                <w:rFonts w:ascii="標楷體" w:eastAsia="標楷體" w:hAnsi="標楷體"/>
                <w:color w:val="000000"/>
                <w:shd w:val="clear" w:color="auto" w:fill="FFFFFF"/>
              </w:rPr>
            </w:pP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ED496C"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hint="eastAsia"/>
                <w:color w:val="000000"/>
                <w:shd w:val="clear" w:color="auto" w:fill="FFFFFF"/>
              </w:rPr>
              <w:t>總招生數</w:t>
            </w:r>
            <w:r w:rsidRPr="00EE3301">
              <w:rPr>
                <w:rStyle w:val="normaltextrun"/>
                <w:rFonts w:hint="eastAsia"/>
                <w:color w:val="000000"/>
                <w:shd w:val="clear" w:color="auto" w:fill="FFFFFF"/>
              </w:rPr>
              <w:t>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26AE97"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proofErr w:type="gramStart"/>
            <w:r w:rsidRPr="00EE3301">
              <w:rPr>
                <w:rStyle w:val="normaltextrun"/>
                <w:rFonts w:hint="eastAsia"/>
                <w:color w:val="000000"/>
                <w:shd w:val="clear" w:color="auto" w:fill="FFFFFF"/>
              </w:rPr>
              <w:t>智工</w:t>
            </w:r>
            <w:proofErr w:type="gramEnd"/>
            <w:r w:rsidRPr="00EE3301">
              <w:rPr>
                <w:rStyle w:val="normaltextrun"/>
                <w:rFonts w:hint="eastAsia"/>
                <w:color w:val="000000"/>
                <w:shd w:val="clear" w:color="auto" w:fill="FFFFFF"/>
              </w:rPr>
              <w:t>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04C886"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proofErr w:type="gramStart"/>
            <w:r w:rsidRPr="00EE3301">
              <w:rPr>
                <w:rStyle w:val="normaltextrun"/>
                <w:rFonts w:hint="eastAsia"/>
                <w:color w:val="000000"/>
                <w:shd w:val="clear" w:color="auto" w:fill="FFFFFF"/>
              </w:rPr>
              <w:t>智車</w:t>
            </w:r>
            <w:proofErr w:type="gramEnd"/>
            <w:r w:rsidRPr="00EE3301">
              <w:rPr>
                <w:rStyle w:val="normaltextrun"/>
                <w:rFonts w:hint="eastAsia"/>
                <w:color w:val="000000"/>
                <w:shd w:val="clear" w:color="auto" w:fill="FFFFFF"/>
              </w:rPr>
              <w:t>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8D8537"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hint="eastAsia"/>
                <w:color w:val="000000"/>
                <w:shd w:val="clear" w:color="auto" w:fill="FFFFFF"/>
              </w:rPr>
              <w:t>餐飲</w:t>
            </w:r>
            <w:r w:rsidRPr="00EE3301">
              <w:rPr>
                <w:rStyle w:val="normaltextrun"/>
                <w:rFonts w:hint="eastAsia"/>
                <w:color w:val="000000"/>
                <w:shd w:val="clear" w:color="auto" w:fill="FFFFFF"/>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3C3BDC"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AI</w:t>
            </w:r>
            <w:r w:rsidRPr="00EE3301">
              <w:rPr>
                <w:rStyle w:val="normaltextrun"/>
                <w:rFonts w:hint="eastAsia"/>
                <w:color w:val="000000"/>
                <w:shd w:val="clear" w:color="auto" w:fill="FFFFFF"/>
              </w:rPr>
              <w:t>學程</w:t>
            </w:r>
            <w:r w:rsidRPr="00EE3301">
              <w:rPr>
                <w:rStyle w:val="normaltextrun"/>
                <w:rFonts w:hint="eastAsia"/>
                <w:color w:val="000000"/>
                <w:shd w:val="clear" w:color="auto" w:fill="FFFFFF"/>
              </w:rPr>
              <w:t> </w:t>
            </w:r>
          </w:p>
        </w:tc>
      </w:tr>
      <w:tr w:rsidR="00401220" w:rsidRPr="00EE3301" w14:paraId="4E2DE378" w14:textId="77777777" w:rsidTr="00D45A72">
        <w:trPr>
          <w:trHeight w:val="330"/>
        </w:trPr>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4BB581"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110 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7F1DC9"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579 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A66EAD"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543 </w:t>
            </w:r>
          </w:p>
        </w:tc>
        <w:tc>
          <w:tcPr>
            <w:tcW w:w="7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F0C7B3"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36 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2A0A9A"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172 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E570FE"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199 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2C78D9"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150 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24D5A1"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31 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244F31"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25 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FECC23"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94 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EA4389" w14:textId="77777777" w:rsidR="00401220" w:rsidRPr="00EE3301" w:rsidRDefault="00401220" w:rsidP="00D45A72">
            <w:pPr>
              <w:widowControl/>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 xml:space="preserve">　 </w:t>
            </w:r>
          </w:p>
        </w:tc>
      </w:tr>
      <w:tr w:rsidR="00401220" w:rsidRPr="00EE3301" w14:paraId="16AB3101" w14:textId="77777777" w:rsidTr="00D45A72">
        <w:trPr>
          <w:trHeight w:val="420"/>
        </w:trPr>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7C4072"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111 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C124B1"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563 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A95485"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492 </w:t>
            </w:r>
          </w:p>
        </w:tc>
        <w:tc>
          <w:tcPr>
            <w:tcW w:w="7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1C5154"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71 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68C348"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80 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186ABC"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263 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C3965F"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155 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6C9FE3"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24 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3EBE73"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29 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1D2CB4"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102 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48B097" w14:textId="77777777" w:rsidR="00401220" w:rsidRPr="00EE3301" w:rsidRDefault="00401220" w:rsidP="00D45A72">
            <w:pPr>
              <w:widowControl/>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 xml:space="preserve">　 </w:t>
            </w:r>
          </w:p>
        </w:tc>
      </w:tr>
      <w:tr w:rsidR="00401220" w:rsidRPr="00EE3301" w14:paraId="65CCCEAD" w14:textId="77777777" w:rsidTr="00D45A72">
        <w:trPr>
          <w:trHeight w:val="390"/>
        </w:trPr>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83A3EB"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112 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3453D4"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885 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809D3F"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654 </w:t>
            </w:r>
          </w:p>
        </w:tc>
        <w:tc>
          <w:tcPr>
            <w:tcW w:w="7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1D3A53"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231 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536416"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162 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3362FB"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502 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68F980"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402 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384D76"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137 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0076EA"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137 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DEE10C"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96 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6C74E2"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32 </w:t>
            </w:r>
          </w:p>
        </w:tc>
      </w:tr>
      <w:tr w:rsidR="00401220" w:rsidRPr="00EE3301" w14:paraId="4EB39638" w14:textId="77777777" w:rsidTr="00D45A72">
        <w:trPr>
          <w:trHeight w:val="405"/>
        </w:trPr>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21B51C"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113 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2DF374"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1124 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E15B6B"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733 </w:t>
            </w:r>
          </w:p>
        </w:tc>
        <w:tc>
          <w:tcPr>
            <w:tcW w:w="7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7CED24"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391 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A24CAE"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141 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647771"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502 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4707CA"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402 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028CC7"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137 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DF7134"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137 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06B999"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96 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0AF706"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32 </w:t>
            </w:r>
          </w:p>
        </w:tc>
      </w:tr>
      <w:tr w:rsidR="00401220" w:rsidRPr="00EE3301" w14:paraId="71D8987F" w14:textId="77777777" w:rsidTr="00D45A72">
        <w:trPr>
          <w:trHeight w:val="420"/>
        </w:trPr>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96B18B"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114 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25FB1C"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1385 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1F444D"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870 </w:t>
            </w:r>
          </w:p>
        </w:tc>
        <w:tc>
          <w:tcPr>
            <w:tcW w:w="7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8C23B9"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515 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4363AD"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154 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5393CE"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502 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5A02E6"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402 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2E332E"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137 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6E4ED8"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137 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D373DC"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96 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108C07"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32 </w:t>
            </w:r>
          </w:p>
        </w:tc>
      </w:tr>
      <w:tr w:rsidR="00401220" w:rsidRPr="00EE3301" w14:paraId="324EB3AD" w14:textId="77777777" w:rsidTr="00D45A72">
        <w:trPr>
          <w:trHeight w:val="405"/>
        </w:trPr>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5F2392"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115 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E44D03"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1665 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6B560B"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1024 </w:t>
            </w:r>
          </w:p>
        </w:tc>
        <w:tc>
          <w:tcPr>
            <w:tcW w:w="7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D09153"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641 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64193C"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416 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28FBEC"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542 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556081"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434 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64118C"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137 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021C25"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137 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FEB40C"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128 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4E0CD3" w14:textId="77777777" w:rsidR="00401220" w:rsidRPr="00EE3301" w:rsidRDefault="00401220" w:rsidP="00D45A72">
            <w:pPr>
              <w:widowControl/>
              <w:jc w:val="center"/>
              <w:textAlignment w:val="baseline"/>
              <w:rPr>
                <w:rStyle w:val="normaltextrun"/>
                <w:rFonts w:ascii="標楷體" w:eastAsia="標楷體" w:hAnsi="標楷體"/>
                <w:color w:val="000000"/>
                <w:shd w:val="clear" w:color="auto" w:fill="FFFFFF"/>
              </w:rPr>
            </w:pPr>
            <w:r w:rsidRPr="00EE3301">
              <w:rPr>
                <w:rStyle w:val="normaltextrun"/>
                <w:rFonts w:ascii="標楷體" w:eastAsia="標楷體" w:hAnsi="標楷體" w:cs="新細明體"/>
                <w:color w:val="000000"/>
                <w:shd w:val="clear" w:color="auto" w:fill="FFFFFF"/>
              </w:rPr>
              <w:t>32 </w:t>
            </w:r>
          </w:p>
        </w:tc>
      </w:tr>
    </w:tbl>
    <w:p w14:paraId="55E0CC73" w14:textId="2182DE50" w:rsidR="005D4867" w:rsidRPr="00DC2F56" w:rsidRDefault="00401220" w:rsidP="001C68F1">
      <w:pPr>
        <w:widowControl/>
        <w:jc w:val="center"/>
        <w:textAlignment w:val="baseline"/>
        <w:rPr>
          <w:rStyle w:val="normaltextrun"/>
          <w:rFonts w:ascii="標楷體" w:eastAsia="標楷體" w:hAnsi="標楷體" w:cs="新細明體"/>
          <w:color w:val="000000"/>
          <w:szCs w:val="24"/>
          <w:shd w:val="clear" w:color="auto" w:fill="FFFFFF"/>
        </w:rPr>
      </w:pPr>
      <w:r w:rsidRPr="00EE3301">
        <w:rPr>
          <w:rStyle w:val="normaltextrun"/>
          <w:rFonts w:ascii="標楷體" w:eastAsia="標楷體" w:hAnsi="標楷體" w:cs="新細明體"/>
          <w:color w:val="000000"/>
          <w:szCs w:val="24"/>
          <w:shd w:val="clear" w:color="auto" w:fill="FFFFFF"/>
        </w:rPr>
        <w:t> </w:t>
      </w:r>
      <w:r w:rsidR="005D4867" w:rsidRPr="00DC2F56">
        <w:rPr>
          <w:rStyle w:val="normaltextrun"/>
          <w:rFonts w:ascii="標楷體" w:eastAsia="標楷體" w:hAnsi="標楷體" w:cs="新細明體"/>
          <w:color w:val="000000"/>
          <w:szCs w:val="24"/>
          <w:shd w:val="clear" w:color="auto" w:fill="FFFFFF"/>
        </w:rPr>
        <w:t>110學年：申請增設智慧製造工程系、智慧車輛與能源系的</w:t>
      </w:r>
      <w:proofErr w:type="gramStart"/>
      <w:r w:rsidR="005D4867" w:rsidRPr="00DC2F56">
        <w:rPr>
          <w:rStyle w:val="normaltextrun"/>
          <w:rFonts w:ascii="標楷體" w:eastAsia="標楷體" w:hAnsi="標楷體" w:cs="新細明體"/>
          <w:color w:val="000000"/>
          <w:szCs w:val="24"/>
          <w:shd w:val="clear" w:color="auto" w:fill="FFFFFF"/>
        </w:rPr>
        <w:t>進修部與新南向班申</w:t>
      </w:r>
      <w:proofErr w:type="gramEnd"/>
      <w:r w:rsidR="005D4867" w:rsidRPr="00DC2F56">
        <w:rPr>
          <w:rStyle w:val="normaltextrun"/>
          <w:rFonts w:ascii="標楷體" w:eastAsia="標楷體" w:hAnsi="標楷體" w:cs="新細明體"/>
          <w:color w:val="000000"/>
          <w:szCs w:val="24"/>
          <w:shd w:val="clear" w:color="auto" w:fill="FFFFFF"/>
        </w:rPr>
        <w:t>請、增設人工智慧應用工程學士學位學程。 </w:t>
      </w:r>
    </w:p>
    <w:p w14:paraId="51D8DAF6" w14:textId="77777777" w:rsidR="005D4867" w:rsidRDefault="005D4867" w:rsidP="005D4867">
      <w:pPr>
        <w:widowControl/>
        <w:numPr>
          <w:ilvl w:val="0"/>
          <w:numId w:val="61"/>
        </w:numPr>
        <w:ind w:left="435" w:firstLine="0"/>
        <w:jc w:val="both"/>
        <w:textAlignment w:val="baseline"/>
        <w:rPr>
          <w:rStyle w:val="normaltextrun"/>
          <w:rFonts w:ascii="標楷體" w:eastAsia="標楷體" w:hAnsi="標楷體" w:cs="新細明體"/>
          <w:color w:val="000000"/>
          <w:szCs w:val="24"/>
          <w:shd w:val="clear" w:color="auto" w:fill="FFFFFF"/>
        </w:rPr>
      </w:pPr>
      <w:r w:rsidRPr="00DC2F56">
        <w:rPr>
          <w:rStyle w:val="normaltextrun"/>
          <w:rFonts w:ascii="標楷體" w:eastAsia="標楷體" w:hAnsi="標楷體" w:cs="新細明體"/>
          <w:color w:val="000000"/>
          <w:szCs w:val="24"/>
          <w:shd w:val="clear" w:color="auto" w:fill="FFFFFF"/>
        </w:rPr>
        <w:t>111學年：招收餐飲系新</w:t>
      </w:r>
      <w:proofErr w:type="gramStart"/>
      <w:r w:rsidRPr="00DC2F56">
        <w:rPr>
          <w:rStyle w:val="normaltextrun"/>
          <w:rFonts w:ascii="標楷體" w:eastAsia="標楷體" w:hAnsi="標楷體" w:cs="新細明體"/>
          <w:color w:val="000000"/>
          <w:szCs w:val="24"/>
          <w:shd w:val="clear" w:color="auto" w:fill="FFFFFF"/>
        </w:rPr>
        <w:t>南向班</w:t>
      </w:r>
      <w:proofErr w:type="gramEnd"/>
      <w:r w:rsidRPr="00DC2F56">
        <w:rPr>
          <w:rStyle w:val="normaltextrun"/>
          <w:rFonts w:ascii="標楷體" w:eastAsia="標楷體" w:hAnsi="標楷體" w:cs="新細明體"/>
          <w:color w:val="000000"/>
          <w:szCs w:val="24"/>
          <w:shd w:val="clear" w:color="auto" w:fill="FFFFFF"/>
        </w:rPr>
        <w:t>，申請產學攜手2.0專班 112學年：智慧</w:t>
      </w:r>
    </w:p>
    <w:p w14:paraId="224475A1" w14:textId="1020B553" w:rsidR="005D4867" w:rsidRDefault="005D4867" w:rsidP="005D4867">
      <w:pPr>
        <w:widowControl/>
        <w:numPr>
          <w:ilvl w:val="0"/>
          <w:numId w:val="61"/>
        </w:numPr>
        <w:ind w:left="435" w:firstLine="0"/>
        <w:jc w:val="both"/>
        <w:textAlignment w:val="baseline"/>
        <w:rPr>
          <w:rStyle w:val="normaltextrun"/>
          <w:rFonts w:ascii="標楷體" w:eastAsia="標楷體" w:hAnsi="標楷體" w:cs="新細明體"/>
          <w:color w:val="000000"/>
          <w:szCs w:val="24"/>
          <w:shd w:val="clear" w:color="auto" w:fill="FFFFFF"/>
        </w:rPr>
      </w:pPr>
      <w:r w:rsidRPr="00DC2F56">
        <w:rPr>
          <w:rStyle w:val="normaltextrun"/>
          <w:rFonts w:ascii="標楷體" w:eastAsia="標楷體" w:hAnsi="標楷體" w:cs="新細明體"/>
          <w:color w:val="000000"/>
          <w:szCs w:val="24"/>
          <w:shd w:val="clear" w:color="auto" w:fill="FFFFFF"/>
        </w:rPr>
        <w:t>製造工程系、智慧車輛與能源系四技</w:t>
      </w:r>
      <w:proofErr w:type="gramStart"/>
      <w:r w:rsidRPr="00DC2F56">
        <w:rPr>
          <w:rStyle w:val="normaltextrun"/>
          <w:rFonts w:ascii="標楷體" w:eastAsia="標楷體" w:hAnsi="標楷體" w:cs="新細明體"/>
          <w:color w:val="000000"/>
          <w:szCs w:val="24"/>
          <w:shd w:val="clear" w:color="auto" w:fill="FFFFFF"/>
        </w:rPr>
        <w:t>進修部與人工智慧</w:t>
      </w:r>
      <w:proofErr w:type="gramEnd"/>
      <w:r w:rsidRPr="00DC2F56">
        <w:rPr>
          <w:rStyle w:val="normaltextrun"/>
          <w:rFonts w:ascii="標楷體" w:eastAsia="標楷體" w:hAnsi="標楷體" w:cs="新細明體"/>
          <w:color w:val="000000"/>
          <w:szCs w:val="24"/>
          <w:shd w:val="clear" w:color="auto" w:fill="FFFFFF"/>
        </w:rPr>
        <w:t>應用工程學士學位學程四技日間部開始招生，預計招收智慧製造工程系、智慧車輛與能源系新</w:t>
      </w:r>
      <w:proofErr w:type="gramStart"/>
      <w:r w:rsidRPr="00DC2F56">
        <w:rPr>
          <w:rStyle w:val="normaltextrun"/>
          <w:rFonts w:ascii="標楷體" w:eastAsia="標楷體" w:hAnsi="標楷體" w:cs="新細明體"/>
          <w:color w:val="000000"/>
          <w:szCs w:val="24"/>
          <w:shd w:val="clear" w:color="auto" w:fill="FFFFFF"/>
        </w:rPr>
        <w:t>南向</w:t>
      </w:r>
      <w:proofErr w:type="gramEnd"/>
      <w:r w:rsidRPr="00DC2F56">
        <w:rPr>
          <w:rStyle w:val="normaltextrun"/>
          <w:rFonts w:ascii="標楷體" w:eastAsia="標楷體" w:hAnsi="標楷體" w:cs="新細明體"/>
          <w:color w:val="000000"/>
          <w:szCs w:val="24"/>
          <w:shd w:val="clear" w:color="auto" w:fill="FFFFFF"/>
        </w:rPr>
        <w:t>班，產學攜手2.0專班進入</w:t>
      </w:r>
      <w:proofErr w:type="gramStart"/>
      <w:r w:rsidRPr="00DC2F56">
        <w:rPr>
          <w:rStyle w:val="normaltextrun"/>
          <w:rFonts w:ascii="標楷體" w:eastAsia="標楷體" w:hAnsi="標楷體" w:cs="新細明體"/>
          <w:color w:val="000000"/>
          <w:szCs w:val="24"/>
          <w:shd w:val="clear" w:color="auto" w:fill="FFFFFF"/>
        </w:rPr>
        <w:t>技高</w:t>
      </w:r>
      <w:proofErr w:type="gramEnd"/>
      <w:r w:rsidRPr="00DC2F56">
        <w:rPr>
          <w:rStyle w:val="normaltextrun"/>
          <w:rFonts w:ascii="標楷體" w:eastAsia="標楷體" w:hAnsi="標楷體" w:cs="新細明體"/>
          <w:color w:val="000000"/>
          <w:szCs w:val="24"/>
          <w:shd w:val="clear" w:color="auto" w:fill="FFFFFF"/>
        </w:rPr>
        <w:t>端，預計於115學年度入學餐飲管理系。</w:t>
      </w:r>
    </w:p>
    <w:p w14:paraId="5C7B1CB1" w14:textId="0751228B" w:rsidR="00594DD1" w:rsidRPr="00C32DD6" w:rsidRDefault="00594DD1" w:rsidP="00594DD1">
      <w:pPr>
        <w:widowControl/>
        <w:ind w:left="435"/>
        <w:jc w:val="both"/>
        <w:textAlignment w:val="baseline"/>
        <w:rPr>
          <w:rStyle w:val="normaltextrun"/>
          <w:rFonts w:ascii="標楷體" w:eastAsia="標楷體" w:hAnsi="標楷體" w:cs="新細明體"/>
          <w:color w:val="000000" w:themeColor="text1"/>
          <w:szCs w:val="24"/>
          <w:shd w:val="clear" w:color="auto" w:fill="FFFFFF"/>
        </w:rPr>
      </w:pPr>
      <w:r w:rsidRPr="00C32DD6">
        <w:rPr>
          <w:rStyle w:val="normaltextrun"/>
          <w:rFonts w:ascii="標楷體" w:eastAsia="標楷體" w:hAnsi="標楷體" w:cs="新細明體" w:hint="eastAsia"/>
          <w:color w:val="000000" w:themeColor="text1"/>
          <w:szCs w:val="24"/>
          <w:shd w:val="clear" w:color="auto" w:fill="FFFFFF"/>
        </w:rPr>
        <w:t>d</w:t>
      </w:r>
      <w:r w:rsidRPr="00C32DD6">
        <w:rPr>
          <w:rStyle w:val="normaltextrun"/>
          <w:rFonts w:ascii="標楷體" w:eastAsia="標楷體" w:hAnsi="標楷體" w:cs="新細明體"/>
          <w:color w:val="000000" w:themeColor="text1"/>
          <w:szCs w:val="24"/>
          <w:shd w:val="clear" w:color="auto" w:fill="FFFFFF"/>
        </w:rPr>
        <w:t>.111</w:t>
      </w:r>
      <w:r w:rsidRPr="00C32DD6">
        <w:rPr>
          <w:rStyle w:val="normaltextrun"/>
          <w:rFonts w:ascii="標楷體" w:eastAsia="標楷體" w:hAnsi="標楷體" w:cs="新細明體" w:hint="eastAsia"/>
          <w:color w:val="000000" w:themeColor="text1"/>
          <w:szCs w:val="24"/>
          <w:shd w:val="clear" w:color="auto" w:fill="FFFFFF"/>
        </w:rPr>
        <w:t>年10月5日著手規劃開設「移工專班」，配合勞動部勞動力發展</w:t>
      </w:r>
    </w:p>
    <w:p w14:paraId="01D16BFE" w14:textId="49D763D7" w:rsidR="005D4867" w:rsidRPr="00C32DD6" w:rsidRDefault="00594DD1" w:rsidP="00C32DD6">
      <w:pPr>
        <w:widowControl/>
        <w:ind w:left="435"/>
        <w:jc w:val="both"/>
        <w:textAlignment w:val="baseline"/>
        <w:rPr>
          <w:rStyle w:val="normaltextrun"/>
          <w:rFonts w:ascii="標楷體" w:eastAsia="標楷體" w:hAnsi="標楷體" w:cs="新細明體"/>
          <w:color w:val="000000" w:themeColor="text1"/>
          <w:szCs w:val="24"/>
          <w:shd w:val="clear" w:color="auto" w:fill="FFFFFF"/>
        </w:rPr>
      </w:pPr>
      <w:r w:rsidRPr="00C32DD6">
        <w:rPr>
          <w:rStyle w:val="normaltextrun"/>
          <w:rFonts w:ascii="標楷體" w:eastAsia="標楷體" w:hAnsi="標楷體" w:cs="新細明體" w:hint="eastAsia"/>
          <w:color w:val="000000" w:themeColor="text1"/>
          <w:szCs w:val="24"/>
          <w:shd w:val="clear" w:color="auto" w:fill="FFFFFF"/>
        </w:rPr>
        <w:t>署的「</w:t>
      </w:r>
      <w:r w:rsidRPr="00C32DD6">
        <w:rPr>
          <w:rStyle w:val="normaltextrun"/>
          <w:rFonts w:ascii="標楷體" w:eastAsia="標楷體" w:hAnsi="標楷體" w:cs="新細明體"/>
          <w:color w:val="000000" w:themeColor="text1"/>
          <w:szCs w:val="24"/>
          <w:shd w:val="clear" w:color="auto" w:fill="FFFFFF"/>
        </w:rPr>
        <w:t>就業安定費減收措施</w:t>
      </w:r>
      <w:r w:rsidRPr="00C32DD6">
        <w:rPr>
          <w:rStyle w:val="normaltextrun"/>
          <w:rFonts w:ascii="標楷體" w:eastAsia="標楷體" w:hAnsi="標楷體" w:cs="新細明體" w:hint="eastAsia"/>
          <w:color w:val="000000" w:themeColor="text1"/>
          <w:szCs w:val="24"/>
          <w:shd w:val="clear" w:color="auto" w:fill="FFFFFF"/>
        </w:rPr>
        <w:t>」，對於學校與企業和勞工三方給予相對應</w:t>
      </w:r>
      <w:r w:rsidR="00C32DD6" w:rsidRPr="00C32DD6">
        <w:rPr>
          <w:rStyle w:val="normaltextrun"/>
          <w:rFonts w:ascii="標楷體" w:eastAsia="標楷體" w:hAnsi="標楷體" w:cs="新細明體" w:hint="eastAsia"/>
          <w:color w:val="000000" w:themeColor="text1"/>
          <w:szCs w:val="24"/>
          <w:shd w:val="clear" w:color="auto" w:fill="FFFFFF"/>
        </w:rPr>
        <w:t>合作。</w:t>
      </w:r>
    </w:p>
    <w:p w14:paraId="6FCA7D0B" w14:textId="77777777" w:rsidR="001C5359" w:rsidRPr="005D4867" w:rsidRDefault="001C5359" w:rsidP="00C32DD6">
      <w:pPr>
        <w:widowControl/>
        <w:jc w:val="both"/>
        <w:textAlignment w:val="baseline"/>
        <w:rPr>
          <w:rFonts w:ascii="標楷體" w:eastAsia="標楷體" w:hAnsi="標楷體" w:cs="新細明體"/>
          <w:color w:val="000000"/>
          <w:szCs w:val="24"/>
          <w:shd w:val="clear" w:color="auto" w:fill="FFFFFF"/>
        </w:rPr>
      </w:pPr>
    </w:p>
    <w:p w14:paraId="30D0C22E" w14:textId="745B65DF" w:rsidR="005D4867" w:rsidRDefault="005D4867" w:rsidP="001B1F16">
      <w:pPr>
        <w:widowControl/>
        <w:textAlignment w:val="baseline"/>
        <w:rPr>
          <w:rFonts w:ascii="標楷體" w:eastAsia="標楷體" w:hAnsi="標楷體" w:cs="Times New Roman"/>
          <w:kern w:val="0"/>
          <w:szCs w:val="24"/>
        </w:rPr>
      </w:pPr>
      <w:r>
        <w:rPr>
          <w:rFonts w:ascii="標楷體" w:eastAsia="標楷體" w:hAnsi="標楷體" w:cs="Times New Roman" w:hint="eastAsia"/>
          <w:kern w:val="0"/>
          <w:szCs w:val="24"/>
        </w:rPr>
        <w:t>三、國內外招生資料分析與策略</w:t>
      </w:r>
    </w:p>
    <w:p w14:paraId="1153A302" w14:textId="3D7126BD" w:rsidR="005D4867" w:rsidRDefault="001C68F1" w:rsidP="001B1F16">
      <w:pPr>
        <w:widowControl/>
        <w:textAlignment w:val="baseline"/>
        <w:rPr>
          <w:rFonts w:ascii="標楷體" w:eastAsia="標楷體" w:hAnsi="標楷體" w:cs="Times New Roman"/>
          <w:kern w:val="0"/>
          <w:szCs w:val="24"/>
        </w:rPr>
      </w:pPr>
      <w:r>
        <w:rPr>
          <w:rFonts w:ascii="標楷體" w:eastAsia="標楷體" w:hAnsi="標楷體" w:cs="Times New Roman" w:hint="eastAsia"/>
          <w:kern w:val="0"/>
          <w:szCs w:val="24"/>
        </w:rPr>
        <w:t>1</w:t>
      </w:r>
      <w:r>
        <w:rPr>
          <w:rFonts w:ascii="標楷體" w:eastAsia="標楷體" w:hAnsi="標楷體" w:cs="Times New Roman"/>
          <w:kern w:val="0"/>
          <w:szCs w:val="24"/>
        </w:rPr>
        <w:t>.</w:t>
      </w:r>
      <w:r>
        <w:rPr>
          <w:rFonts w:ascii="標楷體" w:eastAsia="標楷體" w:hAnsi="標楷體" w:cs="Times New Roman" w:hint="eastAsia"/>
          <w:kern w:val="0"/>
          <w:szCs w:val="24"/>
        </w:rPr>
        <w:t>國內招生資料分析</w:t>
      </w:r>
    </w:p>
    <w:p w14:paraId="30B8EBE1" w14:textId="7ED68917" w:rsidR="00371859" w:rsidRDefault="00244256" w:rsidP="001B1F16">
      <w:pPr>
        <w:widowControl/>
        <w:textAlignment w:val="baseline"/>
        <w:rPr>
          <w:rFonts w:ascii="標楷體" w:eastAsia="標楷體" w:hAnsi="標楷體" w:cs="Times New Roman"/>
          <w:kern w:val="0"/>
          <w:szCs w:val="24"/>
        </w:rPr>
      </w:pPr>
      <w:r>
        <w:rPr>
          <w:rFonts w:ascii="標楷體" w:eastAsia="標楷體" w:hAnsi="標楷體" w:cs="Times New Roman" w:hint="eastAsia"/>
          <w:kern w:val="0"/>
          <w:szCs w:val="24"/>
        </w:rPr>
        <w:t>(1</w:t>
      </w:r>
      <w:r>
        <w:rPr>
          <w:rFonts w:ascii="標楷體" w:eastAsia="標楷體" w:hAnsi="標楷體" w:cs="Times New Roman"/>
          <w:kern w:val="0"/>
          <w:szCs w:val="24"/>
        </w:rPr>
        <w:t>)</w:t>
      </w:r>
      <w:r>
        <w:rPr>
          <w:rFonts w:ascii="標楷體" w:eastAsia="標楷體" w:hAnsi="標楷體" w:cs="Times New Roman" w:hint="eastAsia"/>
          <w:kern w:val="0"/>
          <w:szCs w:val="24"/>
        </w:rPr>
        <w:t>近</w:t>
      </w:r>
      <w:proofErr w:type="gramStart"/>
      <w:r>
        <w:rPr>
          <w:rFonts w:ascii="標楷體" w:eastAsia="標楷體" w:hAnsi="標楷體" w:cs="Times New Roman" w:hint="eastAsia"/>
          <w:kern w:val="0"/>
          <w:szCs w:val="24"/>
        </w:rPr>
        <w:t>3年</w:t>
      </w:r>
      <w:r w:rsidR="00882DF8">
        <w:rPr>
          <w:rFonts w:ascii="標楷體" w:eastAsia="標楷體" w:hAnsi="標楷體" w:cs="Times New Roman" w:hint="eastAsia"/>
          <w:kern w:val="0"/>
          <w:szCs w:val="24"/>
        </w:rPr>
        <w:t>生源來源</w:t>
      </w:r>
      <w:proofErr w:type="gramEnd"/>
      <w:r w:rsidR="000849EB">
        <w:rPr>
          <w:rFonts w:ascii="標楷體" w:eastAsia="標楷體" w:hAnsi="標楷體" w:cs="Times New Roman" w:hint="eastAsia"/>
          <w:kern w:val="0"/>
          <w:szCs w:val="24"/>
        </w:rPr>
        <w:t>的</w:t>
      </w:r>
      <w:r w:rsidR="00882DF8">
        <w:rPr>
          <w:rFonts w:ascii="標楷體" w:eastAsia="標楷體" w:hAnsi="標楷體" w:cs="Times New Roman" w:hint="eastAsia"/>
          <w:kern w:val="0"/>
          <w:szCs w:val="24"/>
        </w:rPr>
        <w:t>縣市</w:t>
      </w:r>
      <w:r w:rsidR="000849EB">
        <w:rPr>
          <w:rFonts w:ascii="標楷體" w:eastAsia="標楷體" w:hAnsi="標楷體" w:cs="Times New Roman" w:hint="eastAsia"/>
          <w:kern w:val="0"/>
          <w:szCs w:val="24"/>
        </w:rPr>
        <w:t>，</w:t>
      </w:r>
      <w:r w:rsidR="00E04054">
        <w:rPr>
          <w:rFonts w:ascii="標楷體" w:eastAsia="標楷體" w:hAnsi="標楷體" w:cs="Times New Roman" w:hint="eastAsia"/>
          <w:kern w:val="0"/>
          <w:szCs w:val="24"/>
        </w:rPr>
        <w:t>可以由圖4中看出主要</w:t>
      </w:r>
      <w:proofErr w:type="gramStart"/>
      <w:r w:rsidR="00E04054">
        <w:rPr>
          <w:rFonts w:ascii="標楷體" w:eastAsia="標楷體" w:hAnsi="標楷體" w:cs="Times New Roman" w:hint="eastAsia"/>
          <w:kern w:val="0"/>
          <w:szCs w:val="24"/>
        </w:rPr>
        <w:t>的生源來</w:t>
      </w:r>
      <w:proofErr w:type="gramEnd"/>
      <w:r w:rsidR="00E04054">
        <w:rPr>
          <w:rFonts w:ascii="標楷體" w:eastAsia="標楷體" w:hAnsi="標楷體" w:cs="Times New Roman" w:hint="eastAsia"/>
          <w:kern w:val="0"/>
          <w:szCs w:val="24"/>
        </w:rPr>
        <w:t>源，以新竹縣市、苗栗、新北市為主，</w:t>
      </w:r>
      <w:r w:rsidR="009103A5">
        <w:rPr>
          <w:rFonts w:ascii="標楷體" w:eastAsia="標楷體" w:hAnsi="標楷體" w:cs="Times New Roman" w:hint="eastAsia"/>
          <w:kern w:val="0"/>
          <w:szCs w:val="24"/>
        </w:rPr>
        <w:t>主要是五專</w:t>
      </w:r>
      <w:proofErr w:type="gramStart"/>
      <w:r w:rsidR="003D7ACD">
        <w:rPr>
          <w:rFonts w:ascii="標楷體" w:eastAsia="標楷體" w:hAnsi="標楷體" w:cs="Times New Roman" w:hint="eastAsia"/>
          <w:kern w:val="0"/>
          <w:szCs w:val="24"/>
        </w:rPr>
        <w:t>部</w:t>
      </w:r>
      <w:r w:rsidR="009103A5">
        <w:rPr>
          <w:rFonts w:ascii="標楷體" w:eastAsia="標楷體" w:hAnsi="標楷體" w:cs="Times New Roman" w:hint="eastAsia"/>
          <w:kern w:val="0"/>
          <w:szCs w:val="24"/>
        </w:rPr>
        <w:t>及進修部</w:t>
      </w:r>
      <w:proofErr w:type="gramEnd"/>
      <w:r w:rsidR="009103A5">
        <w:rPr>
          <w:rFonts w:ascii="標楷體" w:eastAsia="標楷體" w:hAnsi="標楷體" w:cs="Times New Roman" w:hint="eastAsia"/>
          <w:kern w:val="0"/>
          <w:szCs w:val="24"/>
        </w:rPr>
        <w:t>的學生以就</w:t>
      </w:r>
      <w:r w:rsidR="003D7ACD">
        <w:rPr>
          <w:rFonts w:ascii="標楷體" w:eastAsia="標楷體" w:hAnsi="標楷體" w:cs="Times New Roman" w:hint="eastAsia"/>
          <w:kern w:val="0"/>
          <w:szCs w:val="24"/>
        </w:rPr>
        <w:t>入學考量。四技</w:t>
      </w:r>
      <w:proofErr w:type="gramStart"/>
      <w:r w:rsidR="003D7ACD">
        <w:rPr>
          <w:rFonts w:ascii="標楷體" w:eastAsia="標楷體" w:hAnsi="標楷體" w:cs="Times New Roman" w:hint="eastAsia"/>
          <w:kern w:val="0"/>
          <w:szCs w:val="24"/>
        </w:rPr>
        <w:t>的生源來源</w:t>
      </w:r>
      <w:proofErr w:type="gramEnd"/>
      <w:r w:rsidR="003D7ACD">
        <w:rPr>
          <w:rFonts w:ascii="標楷體" w:eastAsia="標楷體" w:hAnsi="標楷體" w:cs="Times New Roman" w:hint="eastAsia"/>
          <w:kern w:val="0"/>
          <w:szCs w:val="24"/>
        </w:rPr>
        <w:t>則較為分散</w:t>
      </w:r>
    </w:p>
    <w:p w14:paraId="56509AB9" w14:textId="51019588" w:rsidR="005D4867" w:rsidRDefault="00371859" w:rsidP="001B1F16">
      <w:pPr>
        <w:widowControl/>
        <w:textAlignment w:val="baseline"/>
        <w:rPr>
          <w:rFonts w:ascii="標楷體" w:eastAsia="標楷體" w:hAnsi="標楷體" w:cs="Times New Roman"/>
          <w:kern w:val="0"/>
          <w:szCs w:val="24"/>
        </w:rPr>
      </w:pPr>
      <w:r>
        <w:rPr>
          <w:noProof/>
        </w:rPr>
        <w:lastRenderedPageBreak/>
        <w:drawing>
          <wp:inline distT="0" distB="0" distL="0" distR="0" wp14:anchorId="44D2739F" wp14:editId="1CBFD1A3">
            <wp:extent cx="5125226" cy="244792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718" t="28135" r="23391" b="13082"/>
                    <a:stretch/>
                  </pic:blipFill>
                  <pic:spPr bwMode="auto">
                    <a:xfrm>
                      <a:off x="0" y="0"/>
                      <a:ext cx="5157209" cy="2463201"/>
                    </a:xfrm>
                    <a:prstGeom prst="rect">
                      <a:avLst/>
                    </a:prstGeom>
                    <a:ln>
                      <a:noFill/>
                    </a:ln>
                    <a:extLst>
                      <a:ext uri="{53640926-AAD7-44D8-BBD7-CCE9431645EC}">
                        <a14:shadowObscured xmlns:a14="http://schemas.microsoft.com/office/drawing/2010/main"/>
                      </a:ext>
                    </a:extLst>
                  </pic:spPr>
                </pic:pic>
              </a:graphicData>
            </a:graphic>
          </wp:inline>
        </w:drawing>
      </w:r>
    </w:p>
    <w:p w14:paraId="2BC9CCD6" w14:textId="02F13FEA" w:rsidR="005D4867" w:rsidRDefault="00F4179A" w:rsidP="00F4179A">
      <w:pPr>
        <w:widowControl/>
        <w:jc w:val="center"/>
        <w:textAlignment w:val="baseline"/>
        <w:rPr>
          <w:rFonts w:ascii="標楷體" w:eastAsia="標楷體" w:hAnsi="標楷體" w:cs="Times New Roman"/>
          <w:kern w:val="0"/>
          <w:szCs w:val="24"/>
        </w:rPr>
      </w:pPr>
      <w:r>
        <w:rPr>
          <w:rFonts w:ascii="標楷體" w:eastAsia="標楷體" w:hAnsi="標楷體" w:cs="Times New Roman" w:hint="eastAsia"/>
          <w:kern w:val="0"/>
          <w:szCs w:val="24"/>
        </w:rPr>
        <w:t>圖 4</w:t>
      </w:r>
      <w:r>
        <w:rPr>
          <w:rFonts w:ascii="標楷體" w:eastAsia="標楷體" w:hAnsi="標楷體" w:cs="Times New Roman"/>
          <w:kern w:val="0"/>
          <w:szCs w:val="24"/>
        </w:rPr>
        <w:t xml:space="preserve"> </w:t>
      </w:r>
      <w:r>
        <w:rPr>
          <w:rFonts w:ascii="標楷體" w:eastAsia="標楷體" w:hAnsi="標楷體" w:cs="Times New Roman" w:hint="eastAsia"/>
          <w:kern w:val="0"/>
          <w:szCs w:val="24"/>
        </w:rPr>
        <w:t>近三年入學本校學生的主要來源縣市</w:t>
      </w:r>
    </w:p>
    <w:p w14:paraId="31956827" w14:textId="77777777" w:rsidR="005D4867" w:rsidRDefault="005D4867" w:rsidP="001B1F16">
      <w:pPr>
        <w:widowControl/>
        <w:textAlignment w:val="baseline"/>
        <w:rPr>
          <w:rFonts w:ascii="標楷體" w:eastAsia="標楷體" w:hAnsi="標楷體" w:cs="Times New Roman"/>
          <w:kern w:val="0"/>
          <w:szCs w:val="24"/>
        </w:rPr>
      </w:pPr>
    </w:p>
    <w:p w14:paraId="3BAF2DE2" w14:textId="0776186C" w:rsidR="00777F19" w:rsidRDefault="001C248B" w:rsidP="00D05156">
      <w:pPr>
        <w:widowControl/>
        <w:textAlignment w:val="baseline"/>
        <w:rPr>
          <w:rFonts w:ascii="標楷體" w:eastAsia="標楷體" w:hAnsi="標楷體" w:cs="Times New Roman"/>
          <w:kern w:val="0"/>
          <w:szCs w:val="24"/>
        </w:rPr>
      </w:pPr>
      <w:r>
        <w:rPr>
          <w:rFonts w:ascii="標楷體" w:eastAsia="標楷體" w:hAnsi="標楷體" w:cs="Times New Roman" w:hint="eastAsia"/>
          <w:kern w:val="0"/>
          <w:szCs w:val="24"/>
        </w:rPr>
        <w:t>(</w:t>
      </w:r>
      <w:r>
        <w:rPr>
          <w:rFonts w:ascii="標楷體" w:eastAsia="標楷體" w:hAnsi="標楷體" w:cs="Times New Roman"/>
          <w:kern w:val="0"/>
          <w:szCs w:val="24"/>
        </w:rPr>
        <w:t>2)</w:t>
      </w:r>
      <w:r>
        <w:rPr>
          <w:rFonts w:ascii="標楷體" w:eastAsia="標楷體" w:hAnsi="標楷體" w:cs="Times New Roman" w:hint="eastAsia"/>
          <w:kern w:val="0"/>
          <w:szCs w:val="24"/>
        </w:rPr>
        <w:t xml:space="preserve"> </w:t>
      </w:r>
      <w:r w:rsidR="00F4179A">
        <w:rPr>
          <w:rFonts w:ascii="標楷體" w:eastAsia="標楷體" w:hAnsi="標楷體" w:cs="Times New Roman" w:hint="eastAsia"/>
          <w:kern w:val="0"/>
          <w:szCs w:val="24"/>
        </w:rPr>
        <w:t>1</w:t>
      </w:r>
      <w:r w:rsidR="00F4179A">
        <w:rPr>
          <w:rFonts w:ascii="標楷體" w:eastAsia="標楷體" w:hAnsi="標楷體" w:cs="Times New Roman"/>
          <w:kern w:val="0"/>
          <w:szCs w:val="24"/>
        </w:rPr>
        <w:t>12</w:t>
      </w:r>
      <w:r w:rsidR="00F4179A">
        <w:rPr>
          <w:rFonts w:ascii="標楷體" w:eastAsia="標楷體" w:hAnsi="標楷體" w:cs="Times New Roman" w:hint="eastAsia"/>
          <w:kern w:val="0"/>
          <w:szCs w:val="24"/>
        </w:rPr>
        <w:t>學年度學生來源</w:t>
      </w:r>
      <w:proofErr w:type="gramStart"/>
      <w:r w:rsidR="00F4179A">
        <w:rPr>
          <w:rFonts w:ascii="標楷體" w:eastAsia="標楷體" w:hAnsi="標楷體" w:cs="Times New Roman" w:hint="eastAsia"/>
          <w:kern w:val="0"/>
          <w:szCs w:val="24"/>
        </w:rPr>
        <w:t>的群類分析</w:t>
      </w:r>
      <w:proofErr w:type="gramEnd"/>
      <w:r w:rsidR="00F4179A">
        <w:rPr>
          <w:rFonts w:ascii="標楷體" w:eastAsia="標楷體" w:hAnsi="標楷體" w:cs="Times New Roman" w:hint="eastAsia"/>
          <w:kern w:val="0"/>
          <w:szCs w:val="24"/>
        </w:rPr>
        <w:t>，由於上述可知五專生由於年紀較小</w:t>
      </w:r>
      <w:r w:rsidR="00592DC0">
        <w:rPr>
          <w:rFonts w:ascii="標楷體" w:eastAsia="標楷體" w:hAnsi="標楷體" w:cs="Times New Roman" w:hint="eastAsia"/>
          <w:kern w:val="0"/>
          <w:szCs w:val="24"/>
        </w:rPr>
        <w:t>，遠地的父母親較不放心學生住宿，所以有就近入學的狀況。</w:t>
      </w:r>
      <w:proofErr w:type="gramStart"/>
      <w:r w:rsidR="00592DC0">
        <w:rPr>
          <w:rFonts w:ascii="標楷體" w:eastAsia="標楷體" w:hAnsi="標楷體" w:cs="Times New Roman" w:hint="eastAsia"/>
          <w:kern w:val="0"/>
          <w:szCs w:val="24"/>
        </w:rPr>
        <w:t>進修部的學生</w:t>
      </w:r>
      <w:proofErr w:type="gramEnd"/>
      <w:r w:rsidR="00592DC0">
        <w:rPr>
          <w:rFonts w:ascii="標楷體" w:eastAsia="標楷體" w:hAnsi="標楷體" w:cs="Times New Roman" w:hint="eastAsia"/>
          <w:kern w:val="0"/>
          <w:szCs w:val="24"/>
        </w:rPr>
        <w:t>則因為工作的因素，也</w:t>
      </w:r>
      <w:r w:rsidR="004C0B6F">
        <w:rPr>
          <w:rFonts w:ascii="標楷體" w:eastAsia="標楷體" w:hAnsi="標楷體" w:cs="Times New Roman" w:hint="eastAsia"/>
          <w:kern w:val="0"/>
          <w:szCs w:val="24"/>
        </w:rPr>
        <w:t>會</w:t>
      </w:r>
      <w:proofErr w:type="gramStart"/>
      <w:r w:rsidR="004C0B6F">
        <w:rPr>
          <w:rFonts w:ascii="標楷體" w:eastAsia="標楷體" w:hAnsi="標楷體" w:cs="Times New Roman" w:hint="eastAsia"/>
          <w:kern w:val="0"/>
          <w:szCs w:val="24"/>
        </w:rPr>
        <w:t>以來</w:t>
      </w:r>
      <w:proofErr w:type="gramEnd"/>
      <w:r w:rsidR="004C0B6F">
        <w:rPr>
          <w:rFonts w:ascii="標楷體" w:eastAsia="標楷體" w:hAnsi="標楷體" w:cs="Times New Roman" w:hint="eastAsia"/>
          <w:kern w:val="0"/>
          <w:szCs w:val="24"/>
        </w:rPr>
        <w:t>校的天數及距離進行選擇的考量。</w:t>
      </w:r>
      <w:r w:rsidR="00F91533">
        <w:rPr>
          <w:rFonts w:ascii="標楷體" w:eastAsia="標楷體" w:hAnsi="標楷體" w:cs="Times New Roman" w:hint="eastAsia"/>
          <w:kern w:val="0"/>
          <w:szCs w:val="24"/>
        </w:rPr>
        <w:t>本校的四技學生以『推薦甄試』，『聯合登記』及『獨立招生』為主，</w:t>
      </w:r>
      <w:r w:rsidR="00A73CF5">
        <w:rPr>
          <w:rFonts w:ascii="標楷體" w:eastAsia="標楷體" w:hAnsi="標楷體" w:cs="Times New Roman" w:hint="eastAsia"/>
          <w:kern w:val="0"/>
          <w:szCs w:val="24"/>
        </w:rPr>
        <w:t>獨立招生不考慮學生的</w:t>
      </w:r>
      <w:proofErr w:type="gramStart"/>
      <w:r w:rsidR="00A73CF5">
        <w:rPr>
          <w:rFonts w:ascii="標楷體" w:eastAsia="標楷體" w:hAnsi="標楷體" w:cs="Times New Roman" w:hint="eastAsia"/>
          <w:kern w:val="0"/>
          <w:szCs w:val="24"/>
        </w:rPr>
        <w:t>群類及統測</w:t>
      </w:r>
      <w:proofErr w:type="gramEnd"/>
      <w:r w:rsidR="00A73CF5">
        <w:rPr>
          <w:rFonts w:ascii="標楷體" w:eastAsia="標楷體" w:hAnsi="標楷體" w:cs="Times New Roman" w:hint="eastAsia"/>
          <w:kern w:val="0"/>
          <w:szCs w:val="24"/>
        </w:rPr>
        <w:t>的成績，但推薦甄試及聯合登記則需考量學生</w:t>
      </w:r>
      <w:proofErr w:type="gramStart"/>
      <w:r w:rsidR="00A73CF5">
        <w:rPr>
          <w:rFonts w:ascii="標楷體" w:eastAsia="標楷體" w:hAnsi="標楷體" w:cs="Times New Roman" w:hint="eastAsia"/>
          <w:kern w:val="0"/>
          <w:szCs w:val="24"/>
        </w:rPr>
        <w:t>的群</w:t>
      </w:r>
      <w:proofErr w:type="gramEnd"/>
      <w:r w:rsidR="00A73CF5">
        <w:rPr>
          <w:rFonts w:ascii="標楷體" w:eastAsia="標楷體" w:hAnsi="標楷體" w:cs="Times New Roman" w:hint="eastAsia"/>
          <w:kern w:val="0"/>
          <w:szCs w:val="24"/>
        </w:rPr>
        <w:t>類，</w:t>
      </w:r>
      <w:r w:rsidR="004C0B6F">
        <w:rPr>
          <w:rFonts w:ascii="標楷體" w:eastAsia="標楷體" w:hAnsi="標楷體" w:cs="Times New Roman" w:hint="eastAsia"/>
          <w:kern w:val="0"/>
          <w:szCs w:val="24"/>
        </w:rPr>
        <w:t>以下則統計</w:t>
      </w:r>
      <w:r w:rsidR="00F91533">
        <w:rPr>
          <w:rFonts w:ascii="標楷體" w:eastAsia="標楷體" w:hAnsi="標楷體" w:cs="Times New Roman" w:hint="eastAsia"/>
          <w:kern w:val="0"/>
          <w:szCs w:val="24"/>
        </w:rPr>
        <w:t>日四技學生，</w:t>
      </w:r>
      <w:proofErr w:type="gramStart"/>
      <w:r w:rsidR="00D05156">
        <w:rPr>
          <w:rFonts w:ascii="標楷體" w:eastAsia="標楷體" w:hAnsi="標楷體" w:cs="Times New Roman" w:hint="eastAsia"/>
          <w:kern w:val="0"/>
          <w:szCs w:val="24"/>
        </w:rPr>
        <w:t>生源所</w:t>
      </w:r>
      <w:proofErr w:type="gramEnd"/>
      <w:r w:rsidR="00D05156">
        <w:rPr>
          <w:rFonts w:ascii="標楷體" w:eastAsia="標楷體" w:hAnsi="標楷體" w:cs="Times New Roman" w:hint="eastAsia"/>
          <w:kern w:val="0"/>
          <w:szCs w:val="24"/>
        </w:rPr>
        <w:t>屬</w:t>
      </w:r>
      <w:proofErr w:type="gramStart"/>
      <w:r w:rsidR="00D05156">
        <w:rPr>
          <w:rFonts w:ascii="標楷體" w:eastAsia="標楷體" w:hAnsi="標楷體" w:cs="Times New Roman" w:hint="eastAsia"/>
          <w:kern w:val="0"/>
          <w:szCs w:val="24"/>
        </w:rPr>
        <w:t>的群</w:t>
      </w:r>
      <w:proofErr w:type="gramEnd"/>
      <w:r w:rsidR="00D05156">
        <w:rPr>
          <w:rFonts w:ascii="標楷體" w:eastAsia="標楷體" w:hAnsi="標楷體" w:cs="Times New Roman" w:hint="eastAsia"/>
          <w:kern w:val="0"/>
          <w:szCs w:val="24"/>
        </w:rPr>
        <w:t>類。作為相關科系進行招生拜會的參考。</w:t>
      </w:r>
      <w:r w:rsidR="00777F19">
        <w:rPr>
          <w:rFonts w:ascii="標楷體" w:eastAsia="標楷體" w:hAnsi="標楷體" w:cs="Times New Roman" w:hint="eastAsia"/>
          <w:kern w:val="0"/>
          <w:szCs w:val="24"/>
        </w:rPr>
        <w:t xml:space="preserve">圖 </w:t>
      </w:r>
      <w:r w:rsidR="00777F19">
        <w:rPr>
          <w:rFonts w:ascii="標楷體" w:eastAsia="標楷體" w:hAnsi="標楷體" w:cs="Times New Roman"/>
          <w:kern w:val="0"/>
          <w:szCs w:val="24"/>
        </w:rPr>
        <w:t xml:space="preserve">5 </w:t>
      </w:r>
      <w:r w:rsidR="00777F19">
        <w:rPr>
          <w:rFonts w:ascii="標楷體" w:eastAsia="標楷體" w:hAnsi="標楷體" w:cs="Times New Roman" w:hint="eastAsia"/>
          <w:kern w:val="0"/>
          <w:szCs w:val="24"/>
        </w:rPr>
        <w:t>1</w:t>
      </w:r>
      <w:r w:rsidR="00777F19">
        <w:rPr>
          <w:rFonts w:ascii="標楷體" w:eastAsia="標楷體" w:hAnsi="標楷體" w:cs="Times New Roman"/>
          <w:kern w:val="0"/>
          <w:szCs w:val="24"/>
        </w:rPr>
        <w:t>12</w:t>
      </w:r>
      <w:r w:rsidR="00777F19">
        <w:rPr>
          <w:rFonts w:ascii="標楷體" w:eastAsia="標楷體" w:hAnsi="標楷體" w:cs="Times New Roman" w:hint="eastAsia"/>
          <w:kern w:val="0"/>
          <w:szCs w:val="24"/>
        </w:rPr>
        <w:t>學年度入學</w:t>
      </w:r>
      <w:proofErr w:type="gramStart"/>
      <w:r w:rsidR="00777F19">
        <w:rPr>
          <w:rFonts w:ascii="標楷體" w:eastAsia="標楷體" w:hAnsi="標楷體" w:cs="Times New Roman" w:hint="eastAsia"/>
          <w:kern w:val="0"/>
          <w:szCs w:val="24"/>
        </w:rPr>
        <w:t>新生群類人數</w:t>
      </w:r>
      <w:proofErr w:type="gramEnd"/>
      <w:r w:rsidR="00777F19">
        <w:rPr>
          <w:rFonts w:ascii="標楷體" w:eastAsia="標楷體" w:hAnsi="標楷體" w:cs="Times New Roman" w:hint="eastAsia"/>
          <w:kern w:val="0"/>
          <w:szCs w:val="24"/>
        </w:rPr>
        <w:t>分布圖</w:t>
      </w:r>
      <w:r w:rsidR="00D05156">
        <w:rPr>
          <w:rFonts w:ascii="標楷體" w:eastAsia="標楷體" w:hAnsi="標楷體" w:cs="Times New Roman" w:hint="eastAsia"/>
          <w:kern w:val="0"/>
          <w:szCs w:val="24"/>
        </w:rPr>
        <w:t>及圖6為重要縣市</w:t>
      </w:r>
      <w:proofErr w:type="gramStart"/>
      <w:r w:rsidR="00D05156">
        <w:rPr>
          <w:rFonts w:ascii="標楷體" w:eastAsia="標楷體" w:hAnsi="標楷體" w:cs="Times New Roman" w:hint="eastAsia"/>
          <w:kern w:val="0"/>
          <w:szCs w:val="24"/>
        </w:rPr>
        <w:t>相關群類</w:t>
      </w:r>
      <w:proofErr w:type="gramEnd"/>
      <w:r w:rsidR="00D05156">
        <w:rPr>
          <w:rFonts w:ascii="標楷體" w:eastAsia="標楷體" w:hAnsi="標楷體" w:cs="Times New Roman" w:hint="eastAsia"/>
          <w:kern w:val="0"/>
          <w:szCs w:val="24"/>
        </w:rPr>
        <w:t>的人數分布圖</w:t>
      </w:r>
    </w:p>
    <w:p w14:paraId="167D9AEF" w14:textId="594D7FC8" w:rsidR="001C248B" w:rsidRPr="00777F19" w:rsidRDefault="001C248B" w:rsidP="001B1F16">
      <w:pPr>
        <w:widowControl/>
        <w:textAlignment w:val="baseline"/>
        <w:rPr>
          <w:rFonts w:ascii="標楷體" w:eastAsia="標楷體" w:hAnsi="標楷體" w:cs="Times New Roman"/>
          <w:kern w:val="0"/>
          <w:szCs w:val="24"/>
        </w:rPr>
      </w:pPr>
    </w:p>
    <w:p w14:paraId="4AFB2E41" w14:textId="41BEE439" w:rsidR="001C248B" w:rsidRDefault="001C248B" w:rsidP="001B1F16">
      <w:pPr>
        <w:widowControl/>
        <w:textAlignment w:val="baseline"/>
        <w:rPr>
          <w:rFonts w:ascii="標楷體" w:eastAsia="標楷體" w:hAnsi="標楷體" w:cs="Times New Roman"/>
          <w:kern w:val="0"/>
          <w:szCs w:val="24"/>
        </w:rPr>
      </w:pPr>
      <w:r>
        <w:rPr>
          <w:noProof/>
        </w:rPr>
        <w:drawing>
          <wp:inline distT="0" distB="0" distL="0" distR="0" wp14:anchorId="534641D6" wp14:editId="49C1275D">
            <wp:extent cx="5646391" cy="2809875"/>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021" t="28443" r="19313" b="13955"/>
                    <a:stretch/>
                  </pic:blipFill>
                  <pic:spPr bwMode="auto">
                    <a:xfrm>
                      <a:off x="0" y="0"/>
                      <a:ext cx="5699342" cy="2836225"/>
                    </a:xfrm>
                    <a:prstGeom prst="rect">
                      <a:avLst/>
                    </a:prstGeom>
                    <a:ln>
                      <a:noFill/>
                    </a:ln>
                    <a:extLst>
                      <a:ext uri="{53640926-AAD7-44D8-BBD7-CCE9431645EC}">
                        <a14:shadowObscured xmlns:a14="http://schemas.microsoft.com/office/drawing/2010/main"/>
                      </a:ext>
                    </a:extLst>
                  </pic:spPr>
                </pic:pic>
              </a:graphicData>
            </a:graphic>
          </wp:inline>
        </w:drawing>
      </w:r>
    </w:p>
    <w:p w14:paraId="31155EE6" w14:textId="07DA101E" w:rsidR="00F4179A" w:rsidRDefault="00F4179A" w:rsidP="00F4179A">
      <w:pPr>
        <w:widowControl/>
        <w:jc w:val="center"/>
        <w:textAlignment w:val="baseline"/>
        <w:rPr>
          <w:rFonts w:ascii="標楷體" w:eastAsia="標楷體" w:hAnsi="標楷體" w:cs="Times New Roman"/>
          <w:kern w:val="0"/>
          <w:szCs w:val="24"/>
        </w:rPr>
      </w:pPr>
      <w:r>
        <w:rPr>
          <w:rFonts w:ascii="標楷體" w:eastAsia="標楷體" w:hAnsi="標楷體" w:cs="Times New Roman" w:hint="eastAsia"/>
          <w:kern w:val="0"/>
          <w:szCs w:val="24"/>
        </w:rPr>
        <w:t xml:space="preserve">圖 </w:t>
      </w:r>
      <w:r>
        <w:rPr>
          <w:rFonts w:ascii="標楷體" w:eastAsia="標楷體" w:hAnsi="標楷體" w:cs="Times New Roman"/>
          <w:kern w:val="0"/>
          <w:szCs w:val="24"/>
        </w:rPr>
        <w:t xml:space="preserve">5 </w:t>
      </w:r>
      <w:r>
        <w:rPr>
          <w:rFonts w:ascii="標楷體" w:eastAsia="標楷體" w:hAnsi="標楷體" w:cs="Times New Roman" w:hint="eastAsia"/>
          <w:kern w:val="0"/>
          <w:szCs w:val="24"/>
        </w:rPr>
        <w:t>1</w:t>
      </w:r>
      <w:r>
        <w:rPr>
          <w:rFonts w:ascii="標楷體" w:eastAsia="標楷體" w:hAnsi="標楷體" w:cs="Times New Roman"/>
          <w:kern w:val="0"/>
          <w:szCs w:val="24"/>
        </w:rPr>
        <w:t>12</w:t>
      </w:r>
      <w:r>
        <w:rPr>
          <w:rFonts w:ascii="標楷體" w:eastAsia="標楷體" w:hAnsi="標楷體" w:cs="Times New Roman" w:hint="eastAsia"/>
          <w:kern w:val="0"/>
          <w:szCs w:val="24"/>
        </w:rPr>
        <w:t>學年度入學</w:t>
      </w:r>
      <w:proofErr w:type="gramStart"/>
      <w:r>
        <w:rPr>
          <w:rFonts w:ascii="標楷體" w:eastAsia="標楷體" w:hAnsi="標楷體" w:cs="Times New Roman" w:hint="eastAsia"/>
          <w:kern w:val="0"/>
          <w:szCs w:val="24"/>
        </w:rPr>
        <w:t>新生群類人數</w:t>
      </w:r>
      <w:proofErr w:type="gramEnd"/>
      <w:r>
        <w:rPr>
          <w:rFonts w:ascii="標楷體" w:eastAsia="標楷體" w:hAnsi="標楷體" w:cs="Times New Roman" w:hint="eastAsia"/>
          <w:kern w:val="0"/>
          <w:szCs w:val="24"/>
        </w:rPr>
        <w:t>分布圖</w:t>
      </w:r>
    </w:p>
    <w:p w14:paraId="0B2C7279" w14:textId="77777777" w:rsidR="005D4867" w:rsidRPr="00F4179A" w:rsidRDefault="005D4867" w:rsidP="001B1F16">
      <w:pPr>
        <w:widowControl/>
        <w:textAlignment w:val="baseline"/>
        <w:rPr>
          <w:rFonts w:ascii="標楷體" w:eastAsia="標楷體" w:hAnsi="標楷體" w:cs="Times New Roman"/>
          <w:kern w:val="0"/>
          <w:szCs w:val="24"/>
        </w:rPr>
      </w:pPr>
    </w:p>
    <w:p w14:paraId="2B4F2A66" w14:textId="3D43B26E" w:rsidR="005D4867" w:rsidRDefault="00F4179A" w:rsidP="00F4179A">
      <w:pPr>
        <w:widowControl/>
        <w:jc w:val="center"/>
        <w:textAlignment w:val="baseline"/>
        <w:rPr>
          <w:rFonts w:ascii="標楷體" w:eastAsia="標楷體" w:hAnsi="標楷體" w:cs="Times New Roman"/>
          <w:kern w:val="0"/>
          <w:szCs w:val="24"/>
        </w:rPr>
      </w:pPr>
      <w:r>
        <w:rPr>
          <w:noProof/>
        </w:rPr>
        <w:lastRenderedPageBreak/>
        <w:drawing>
          <wp:inline distT="0" distB="0" distL="0" distR="0" wp14:anchorId="6920F66F" wp14:editId="309ADD50">
            <wp:extent cx="4681537" cy="2957513"/>
            <wp:effectExtent l="0" t="0" r="5080" b="14605"/>
            <wp:docPr id="12" name="圖表 12">
              <a:extLst xmlns:a="http://schemas.openxmlformats.org/drawingml/2006/main">
                <a:ext uri="{FF2B5EF4-FFF2-40B4-BE49-F238E27FC236}">
                  <a16:creationId xmlns:a16="http://schemas.microsoft.com/office/drawing/2014/main" id="{0CA9A5B4-2FB1-444E-B7FF-9FD77BAAEE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8ACCD71" w14:textId="32369E0E" w:rsidR="00F4179A" w:rsidRDefault="00F4179A" w:rsidP="00F4179A">
      <w:pPr>
        <w:widowControl/>
        <w:jc w:val="center"/>
        <w:textAlignment w:val="baseline"/>
        <w:rPr>
          <w:rFonts w:ascii="標楷體" w:eastAsia="標楷體" w:hAnsi="標楷體" w:cs="Times New Roman"/>
          <w:kern w:val="0"/>
          <w:szCs w:val="24"/>
        </w:rPr>
      </w:pPr>
      <w:r>
        <w:rPr>
          <w:rFonts w:ascii="標楷體" w:eastAsia="標楷體" w:hAnsi="標楷體" w:cs="Times New Roman" w:hint="eastAsia"/>
          <w:kern w:val="0"/>
          <w:szCs w:val="24"/>
        </w:rPr>
        <w:t xml:space="preserve">圖  </w:t>
      </w:r>
      <w:r>
        <w:rPr>
          <w:rFonts w:ascii="標楷體" w:eastAsia="標楷體" w:hAnsi="標楷體" w:cs="Times New Roman"/>
          <w:kern w:val="0"/>
          <w:szCs w:val="24"/>
        </w:rPr>
        <w:t xml:space="preserve">6 </w:t>
      </w:r>
      <w:r>
        <w:rPr>
          <w:rFonts w:ascii="標楷體" w:eastAsia="標楷體" w:hAnsi="標楷體" w:cs="Times New Roman" w:hint="eastAsia"/>
          <w:kern w:val="0"/>
          <w:szCs w:val="24"/>
        </w:rPr>
        <w:t>1</w:t>
      </w:r>
      <w:r>
        <w:rPr>
          <w:rFonts w:ascii="標楷體" w:eastAsia="標楷體" w:hAnsi="標楷體" w:cs="Times New Roman"/>
          <w:kern w:val="0"/>
          <w:szCs w:val="24"/>
        </w:rPr>
        <w:t>12</w:t>
      </w:r>
      <w:r>
        <w:rPr>
          <w:rFonts w:ascii="標楷體" w:eastAsia="標楷體" w:hAnsi="標楷體" w:cs="Times New Roman" w:hint="eastAsia"/>
          <w:kern w:val="0"/>
          <w:szCs w:val="24"/>
        </w:rPr>
        <w:t>學年度入學</w:t>
      </w:r>
      <w:proofErr w:type="gramStart"/>
      <w:r>
        <w:rPr>
          <w:rFonts w:ascii="標楷體" w:eastAsia="標楷體" w:hAnsi="標楷體" w:cs="Times New Roman" w:hint="eastAsia"/>
          <w:kern w:val="0"/>
          <w:szCs w:val="24"/>
        </w:rPr>
        <w:t>新生群類人數</w:t>
      </w:r>
      <w:proofErr w:type="gramEnd"/>
      <w:r>
        <w:rPr>
          <w:rFonts w:ascii="標楷體" w:eastAsia="標楷體" w:hAnsi="標楷體" w:cs="Times New Roman" w:hint="eastAsia"/>
          <w:kern w:val="0"/>
          <w:szCs w:val="24"/>
        </w:rPr>
        <w:t>分布圖(主要縣市)</w:t>
      </w:r>
    </w:p>
    <w:p w14:paraId="3F366A92" w14:textId="77777777" w:rsidR="001C68F1" w:rsidRDefault="001C68F1" w:rsidP="001B1F16">
      <w:pPr>
        <w:widowControl/>
        <w:textAlignment w:val="baseline"/>
        <w:rPr>
          <w:rFonts w:ascii="標楷體" w:eastAsia="標楷體" w:hAnsi="標楷體" w:cs="Times New Roman"/>
          <w:kern w:val="0"/>
          <w:szCs w:val="24"/>
        </w:rPr>
      </w:pPr>
    </w:p>
    <w:p w14:paraId="019FDE35" w14:textId="2614B352" w:rsidR="001C68F1" w:rsidRDefault="00D05156" w:rsidP="001B1F16">
      <w:pPr>
        <w:widowControl/>
        <w:textAlignment w:val="baseline"/>
        <w:rPr>
          <w:rFonts w:ascii="標楷體" w:eastAsia="標楷體" w:hAnsi="標楷體" w:cs="Times New Roman"/>
          <w:kern w:val="0"/>
          <w:szCs w:val="24"/>
        </w:rPr>
      </w:pPr>
      <w:r>
        <w:rPr>
          <w:rFonts w:ascii="標楷體" w:eastAsia="標楷體" w:hAnsi="標楷體" w:cs="Times New Roman"/>
          <w:kern w:val="0"/>
          <w:szCs w:val="24"/>
        </w:rPr>
        <w:t>3.</w:t>
      </w:r>
      <w:proofErr w:type="gramStart"/>
      <w:r w:rsidR="00D372A5">
        <w:rPr>
          <w:rFonts w:ascii="標楷體" w:eastAsia="標楷體" w:hAnsi="標楷體" w:cs="Times New Roman" w:hint="eastAsia"/>
          <w:kern w:val="0"/>
          <w:szCs w:val="24"/>
        </w:rPr>
        <w:t>近三年來</w:t>
      </w:r>
      <w:r w:rsidR="003E6F33">
        <w:rPr>
          <w:rFonts w:ascii="標楷體" w:eastAsia="標楷體" w:hAnsi="標楷體" w:cs="Times New Roman" w:hint="eastAsia"/>
          <w:kern w:val="0"/>
          <w:szCs w:val="24"/>
        </w:rPr>
        <w:t>各學制生源</w:t>
      </w:r>
      <w:proofErr w:type="gramEnd"/>
      <w:r w:rsidR="003E6F33">
        <w:rPr>
          <w:rFonts w:ascii="標楷體" w:eastAsia="標楷體" w:hAnsi="標楷體" w:cs="Times New Roman" w:hint="eastAsia"/>
          <w:kern w:val="0"/>
          <w:szCs w:val="24"/>
        </w:rPr>
        <w:t>的主要學校</w:t>
      </w:r>
    </w:p>
    <w:p w14:paraId="731AE634" w14:textId="65DB73D3" w:rsidR="001C68F1" w:rsidRDefault="003E6F33" w:rsidP="001B1F16">
      <w:pPr>
        <w:widowControl/>
        <w:textAlignment w:val="baseline"/>
        <w:rPr>
          <w:rFonts w:ascii="標楷體" w:eastAsia="標楷體" w:hAnsi="標楷體" w:cs="Times New Roman"/>
          <w:kern w:val="0"/>
          <w:szCs w:val="24"/>
        </w:rPr>
      </w:pPr>
      <w:r>
        <w:rPr>
          <w:rFonts w:ascii="標楷體" w:eastAsia="標楷體" w:hAnsi="標楷體" w:cs="Times New Roman" w:hint="eastAsia"/>
          <w:kern w:val="0"/>
          <w:szCs w:val="24"/>
        </w:rPr>
        <w:t>五專</w:t>
      </w:r>
      <w:proofErr w:type="gramStart"/>
      <w:r>
        <w:rPr>
          <w:rFonts w:ascii="標楷體" w:eastAsia="標楷體" w:hAnsi="標楷體" w:cs="Times New Roman" w:hint="eastAsia"/>
          <w:kern w:val="0"/>
          <w:szCs w:val="24"/>
        </w:rPr>
        <w:t>的生源主要</w:t>
      </w:r>
      <w:proofErr w:type="gramEnd"/>
      <w:r>
        <w:rPr>
          <w:rFonts w:ascii="標楷體" w:eastAsia="標楷體" w:hAnsi="標楷體" w:cs="Times New Roman" w:hint="eastAsia"/>
          <w:kern w:val="0"/>
          <w:szCs w:val="24"/>
        </w:rPr>
        <w:t>的來源學校</w:t>
      </w:r>
      <w:r w:rsidR="00D372A5">
        <w:rPr>
          <w:rFonts w:ascii="標楷體" w:eastAsia="標楷體" w:hAnsi="標楷體" w:cs="Times New Roman" w:hint="eastAsia"/>
          <w:kern w:val="0"/>
          <w:szCs w:val="24"/>
        </w:rPr>
        <w:t>:</w:t>
      </w:r>
      <w:r w:rsidR="004466ED">
        <w:rPr>
          <w:rFonts w:ascii="標楷體" w:eastAsia="標楷體" w:hAnsi="標楷體" w:cs="Times New Roman" w:hint="eastAsia"/>
          <w:kern w:val="0"/>
          <w:szCs w:val="24"/>
        </w:rPr>
        <w:t>芎林國中</w:t>
      </w:r>
      <w:r w:rsidR="00CC6E3C">
        <w:rPr>
          <w:rFonts w:ascii="標楷體" w:eastAsia="標楷體" w:hAnsi="標楷體" w:cs="Times New Roman" w:hint="eastAsia"/>
          <w:kern w:val="0"/>
          <w:szCs w:val="24"/>
        </w:rPr>
        <w:t>、</w:t>
      </w:r>
      <w:r w:rsidR="004466ED">
        <w:rPr>
          <w:rFonts w:ascii="標楷體" w:eastAsia="標楷體" w:hAnsi="標楷體" w:cs="Times New Roman" w:hint="eastAsia"/>
          <w:kern w:val="0"/>
          <w:szCs w:val="24"/>
        </w:rPr>
        <w:t>磐石高中國</w:t>
      </w:r>
      <w:proofErr w:type="gramStart"/>
      <w:r w:rsidR="004466ED">
        <w:rPr>
          <w:rFonts w:ascii="標楷體" w:eastAsia="標楷體" w:hAnsi="標楷體" w:cs="Times New Roman" w:hint="eastAsia"/>
          <w:kern w:val="0"/>
          <w:szCs w:val="24"/>
        </w:rPr>
        <w:t>中部</w:t>
      </w:r>
      <w:r w:rsidR="00CC6E3C">
        <w:rPr>
          <w:rFonts w:ascii="標楷體" w:eastAsia="標楷體" w:hAnsi="標楷體" w:cs="Times New Roman" w:hint="eastAsia"/>
          <w:kern w:val="0"/>
          <w:szCs w:val="24"/>
        </w:rPr>
        <w:t>、</w:t>
      </w:r>
      <w:proofErr w:type="gramEnd"/>
      <w:r w:rsidR="005958B7">
        <w:rPr>
          <w:rFonts w:ascii="標楷體" w:eastAsia="標楷體" w:hAnsi="標楷體" w:cs="Times New Roman" w:hint="eastAsia"/>
          <w:kern w:val="0"/>
          <w:szCs w:val="24"/>
        </w:rPr>
        <w:t>仁愛國中</w:t>
      </w:r>
      <w:r w:rsidR="00CC6E3C">
        <w:rPr>
          <w:rFonts w:ascii="標楷體" w:eastAsia="標楷體" w:hAnsi="標楷體" w:cs="Times New Roman" w:hint="eastAsia"/>
          <w:kern w:val="0"/>
          <w:szCs w:val="24"/>
        </w:rPr>
        <w:t>、</w:t>
      </w:r>
      <w:r w:rsidR="00DE5333">
        <w:rPr>
          <w:rFonts w:ascii="標楷體" w:eastAsia="標楷體" w:hAnsi="標楷體" w:cs="Times New Roman" w:hint="eastAsia"/>
          <w:kern w:val="0"/>
          <w:szCs w:val="24"/>
        </w:rPr>
        <w:t>三民國中與竹光國中</w:t>
      </w:r>
    </w:p>
    <w:p w14:paraId="25E0DDFB" w14:textId="12DFCBA5" w:rsidR="001C68F1" w:rsidRDefault="00DE5333" w:rsidP="001B1F16">
      <w:pPr>
        <w:widowControl/>
        <w:textAlignment w:val="baseline"/>
        <w:rPr>
          <w:rFonts w:ascii="標楷體" w:eastAsia="標楷體" w:hAnsi="標楷體" w:cs="Times New Roman"/>
          <w:kern w:val="0"/>
          <w:szCs w:val="24"/>
        </w:rPr>
      </w:pPr>
      <w:r>
        <w:rPr>
          <w:rFonts w:ascii="標楷體" w:eastAsia="標楷體" w:hAnsi="標楷體" w:cs="Times New Roman" w:hint="eastAsia"/>
          <w:kern w:val="0"/>
          <w:szCs w:val="24"/>
        </w:rPr>
        <w:t>四</w:t>
      </w:r>
      <w:proofErr w:type="gramStart"/>
      <w:r>
        <w:rPr>
          <w:rFonts w:ascii="標楷體" w:eastAsia="標楷體" w:hAnsi="標楷體" w:cs="Times New Roman" w:hint="eastAsia"/>
          <w:kern w:val="0"/>
          <w:szCs w:val="24"/>
        </w:rPr>
        <w:t>技部的主要</w:t>
      </w:r>
      <w:proofErr w:type="gramEnd"/>
      <w:r>
        <w:rPr>
          <w:rFonts w:ascii="標楷體" w:eastAsia="標楷體" w:hAnsi="標楷體" w:cs="Times New Roman" w:hint="eastAsia"/>
          <w:kern w:val="0"/>
          <w:szCs w:val="24"/>
        </w:rPr>
        <w:t>生員來源學校:</w:t>
      </w:r>
      <w:r w:rsidR="00CC6E3C">
        <w:rPr>
          <w:rFonts w:ascii="標楷體" w:eastAsia="標楷體" w:hAnsi="標楷體" w:cs="Times New Roman" w:hint="eastAsia"/>
          <w:kern w:val="0"/>
          <w:szCs w:val="24"/>
        </w:rPr>
        <w:t>光復高中、磐石高中、苗栗農工、大湖農工</w:t>
      </w:r>
      <w:r w:rsidR="00EC31B1">
        <w:rPr>
          <w:rFonts w:ascii="標楷體" w:eastAsia="標楷體" w:hAnsi="標楷體" w:cs="Times New Roman" w:hint="eastAsia"/>
          <w:kern w:val="0"/>
          <w:szCs w:val="24"/>
        </w:rPr>
        <w:t>、新竹高工、新北高工、大安高工、</w:t>
      </w:r>
      <w:r w:rsidR="001E3A74">
        <w:rPr>
          <w:rFonts w:ascii="標楷體" w:eastAsia="標楷體" w:hAnsi="標楷體" w:cs="Times New Roman" w:hint="eastAsia"/>
          <w:kern w:val="0"/>
          <w:szCs w:val="24"/>
        </w:rPr>
        <w:t>東泰高中、內思高工、</w:t>
      </w:r>
      <w:r w:rsidR="00AF73BA">
        <w:rPr>
          <w:rFonts w:ascii="標楷體" w:eastAsia="標楷體" w:hAnsi="標楷體" w:cs="Times New Roman" w:hint="eastAsia"/>
          <w:kern w:val="0"/>
          <w:szCs w:val="24"/>
        </w:rPr>
        <w:t>世界高中、君毅高中等</w:t>
      </w:r>
      <w:r w:rsidR="00CC6E3C">
        <w:rPr>
          <w:rFonts w:ascii="標楷體" w:eastAsia="標楷體" w:hAnsi="標楷體" w:cs="Times New Roman" w:hint="eastAsia"/>
          <w:kern w:val="0"/>
          <w:szCs w:val="24"/>
        </w:rPr>
        <w:t>。</w:t>
      </w:r>
    </w:p>
    <w:p w14:paraId="43E0AD4D" w14:textId="3794A960" w:rsidR="001C68F1" w:rsidRPr="00AF73BA" w:rsidRDefault="00326C6A" w:rsidP="001B1F16">
      <w:pPr>
        <w:widowControl/>
        <w:textAlignment w:val="baseline"/>
        <w:rPr>
          <w:rFonts w:ascii="標楷體" w:eastAsia="標楷體" w:hAnsi="標楷體" w:cs="Times New Roman"/>
          <w:kern w:val="0"/>
          <w:szCs w:val="24"/>
        </w:rPr>
      </w:pPr>
      <w:r>
        <w:rPr>
          <w:rFonts w:ascii="標楷體" w:eastAsia="標楷體" w:hAnsi="標楷體" w:cs="Times New Roman" w:hint="eastAsia"/>
          <w:kern w:val="0"/>
          <w:szCs w:val="24"/>
        </w:rPr>
        <w:t>4</w:t>
      </w:r>
      <w:r>
        <w:rPr>
          <w:rFonts w:ascii="標楷體" w:eastAsia="標楷體" w:hAnsi="標楷體" w:cs="Times New Roman"/>
          <w:kern w:val="0"/>
          <w:szCs w:val="24"/>
        </w:rPr>
        <w:t>.</w:t>
      </w:r>
      <w:r>
        <w:rPr>
          <w:rFonts w:ascii="標楷體" w:eastAsia="標楷體" w:hAnsi="標楷體" w:cs="Times New Roman" w:hint="eastAsia"/>
          <w:kern w:val="0"/>
          <w:szCs w:val="24"/>
        </w:rPr>
        <w:t>國內招生策略</w:t>
      </w:r>
    </w:p>
    <w:p w14:paraId="7840C2C7" w14:textId="77777777" w:rsidR="00326C6A" w:rsidRDefault="00326C6A" w:rsidP="00326C6A">
      <w:pPr>
        <w:widowControl/>
        <w:textAlignment w:val="baseline"/>
        <w:rPr>
          <w:rFonts w:ascii="標楷體" w:eastAsia="標楷體" w:hAnsi="標楷體" w:cs="Times New Roman"/>
          <w:kern w:val="0"/>
        </w:rPr>
      </w:pPr>
      <w:r w:rsidRPr="004A320B">
        <w:rPr>
          <w:rFonts w:ascii="標楷體" w:eastAsia="標楷體" w:hAnsi="標楷體" w:cs="Times New Roman" w:hint="eastAsia"/>
          <w:kern w:val="0"/>
        </w:rPr>
        <w:t>本校將應用教務</w:t>
      </w:r>
      <w:r w:rsidRPr="004A320B">
        <w:rPr>
          <w:rFonts w:cs="Times New Roman"/>
          <w:kern w:val="0"/>
        </w:rPr>
        <w:t>IR</w:t>
      </w:r>
      <w:r w:rsidRPr="004A320B">
        <w:rPr>
          <w:rFonts w:ascii="標楷體" w:eastAsia="標楷體" w:hAnsi="標楷體" w:cs="Times New Roman" w:hint="eastAsia"/>
          <w:kern w:val="0"/>
        </w:rPr>
        <w:t>研究</w:t>
      </w:r>
      <w:proofErr w:type="gramStart"/>
      <w:r w:rsidRPr="004A320B">
        <w:rPr>
          <w:rFonts w:ascii="標楷體" w:eastAsia="標楷體" w:hAnsi="標楷體" w:cs="Times New Roman" w:hint="eastAsia"/>
          <w:kern w:val="0"/>
        </w:rPr>
        <w:t>對於生源進行</w:t>
      </w:r>
      <w:proofErr w:type="gramEnd"/>
      <w:r w:rsidRPr="004A320B">
        <w:rPr>
          <w:rFonts w:ascii="標楷體" w:eastAsia="標楷體" w:hAnsi="標楷體" w:cs="Times New Roman" w:hint="eastAsia"/>
          <w:kern w:val="0"/>
        </w:rPr>
        <w:t>分析，作為招生、</w:t>
      </w:r>
      <w:proofErr w:type="gramStart"/>
      <w:r w:rsidRPr="004A320B">
        <w:rPr>
          <w:rFonts w:ascii="標楷體" w:eastAsia="標楷體" w:hAnsi="標楷體" w:cs="Times New Roman" w:hint="eastAsia"/>
          <w:kern w:val="0"/>
        </w:rPr>
        <w:t>留</w:t>
      </w:r>
      <w:proofErr w:type="gramEnd"/>
      <w:r w:rsidRPr="004A320B">
        <w:rPr>
          <w:rFonts w:ascii="標楷體" w:eastAsia="標楷體" w:hAnsi="標楷體" w:cs="Times New Roman" w:hint="eastAsia"/>
          <w:kern w:val="0"/>
        </w:rPr>
        <w:t>生、補救教學等措施的依據。</w:t>
      </w:r>
    </w:p>
    <w:p w14:paraId="38E51AFE" w14:textId="2F87F3A1" w:rsidR="00326C6A" w:rsidRPr="004A320B" w:rsidRDefault="00326C6A" w:rsidP="00326C6A">
      <w:pPr>
        <w:widowControl/>
        <w:textAlignment w:val="baseline"/>
        <w:rPr>
          <w:rFonts w:cs="Times New Roman"/>
          <w:kern w:val="0"/>
        </w:rPr>
      </w:pPr>
      <w:r>
        <w:rPr>
          <w:rFonts w:ascii="標楷體" w:eastAsia="標楷體" w:hAnsi="標楷體" w:cs="Times New Roman"/>
          <w:kern w:val="0"/>
        </w:rPr>
        <w:t>(1)</w:t>
      </w:r>
      <w:proofErr w:type="gramStart"/>
      <w:r>
        <w:rPr>
          <w:rFonts w:ascii="標楷體" w:eastAsia="標楷體" w:hAnsi="標楷體" w:cs="Times New Roman" w:hint="eastAsia"/>
          <w:kern w:val="0"/>
        </w:rPr>
        <w:t>生源在</w:t>
      </w:r>
      <w:proofErr w:type="gramEnd"/>
      <w:r>
        <w:rPr>
          <w:rFonts w:ascii="標楷體" w:eastAsia="標楷體" w:hAnsi="標楷體" w:cs="Times New Roman" w:hint="eastAsia"/>
          <w:kern w:val="0"/>
        </w:rPr>
        <w:t>地化:</w:t>
      </w:r>
      <w:r w:rsidRPr="004A320B">
        <w:rPr>
          <w:rFonts w:ascii="標楷體" w:eastAsia="標楷體" w:hAnsi="標楷體" w:cs="Times New Roman" w:hint="eastAsia"/>
          <w:kern w:val="0"/>
        </w:rPr>
        <w:t>在</w:t>
      </w:r>
      <w:r w:rsidRPr="004A320B">
        <w:rPr>
          <w:rFonts w:cs="Times New Roman"/>
          <w:kern w:val="0"/>
        </w:rPr>
        <w:t>107~108</w:t>
      </w:r>
      <w:r w:rsidRPr="004A320B">
        <w:rPr>
          <w:rFonts w:ascii="標楷體" w:eastAsia="標楷體" w:hAnsi="標楷體" w:cs="Times New Roman" w:hint="eastAsia"/>
          <w:kern w:val="0"/>
        </w:rPr>
        <w:t>學年度的教務</w:t>
      </w:r>
      <w:r w:rsidRPr="004A320B">
        <w:rPr>
          <w:rFonts w:cs="Times New Roman"/>
          <w:kern w:val="0"/>
        </w:rPr>
        <w:t>IR</w:t>
      </w:r>
      <w:r w:rsidRPr="004A320B">
        <w:rPr>
          <w:rFonts w:ascii="標楷體" w:eastAsia="標楷體" w:hAnsi="標楷體" w:cs="Times New Roman" w:hint="eastAsia"/>
          <w:kern w:val="0"/>
        </w:rPr>
        <w:t>研究中發現，本校日間部四技和五專學生來源趨於區域化，新竹縣</w:t>
      </w:r>
      <w:proofErr w:type="gramStart"/>
      <w:r w:rsidRPr="004A320B">
        <w:rPr>
          <w:rFonts w:ascii="標楷體" w:eastAsia="標楷體" w:hAnsi="標楷體" w:cs="Times New Roman" w:hint="eastAsia"/>
          <w:kern w:val="0"/>
        </w:rPr>
        <w:t>佔</w:t>
      </w:r>
      <w:proofErr w:type="gramEnd"/>
      <w:r w:rsidRPr="004A320B">
        <w:rPr>
          <w:rFonts w:ascii="標楷體" w:eastAsia="標楷體" w:hAnsi="標楷體" w:cs="Times New Roman" w:hint="eastAsia"/>
          <w:kern w:val="0"/>
        </w:rPr>
        <w:t>新生來源一半，乃是</w:t>
      </w:r>
      <w:proofErr w:type="gramStart"/>
      <w:r w:rsidRPr="004A320B">
        <w:rPr>
          <w:rFonts w:ascii="標楷體" w:eastAsia="標楷體" w:hAnsi="標楷體" w:cs="Times New Roman" w:hint="eastAsia"/>
          <w:kern w:val="0"/>
        </w:rPr>
        <w:t>主要生源</w:t>
      </w:r>
      <w:proofErr w:type="gramEnd"/>
      <w:r w:rsidRPr="004A320B">
        <w:rPr>
          <w:rFonts w:ascii="標楷體" w:eastAsia="標楷體" w:hAnsi="標楷體" w:cs="Times New Roman" w:hint="eastAsia"/>
          <w:kern w:val="0"/>
        </w:rPr>
        <w:t>區。第二</w:t>
      </w:r>
      <w:proofErr w:type="gramStart"/>
      <w:r w:rsidRPr="004A320B">
        <w:rPr>
          <w:rFonts w:ascii="標楷體" w:eastAsia="標楷體" w:hAnsi="標楷體" w:cs="Times New Roman" w:hint="eastAsia"/>
          <w:kern w:val="0"/>
        </w:rPr>
        <w:t>主要生源區</w:t>
      </w:r>
      <w:proofErr w:type="gramEnd"/>
      <w:r w:rsidRPr="004A320B">
        <w:rPr>
          <w:rFonts w:ascii="標楷體" w:eastAsia="標楷體" w:hAnsi="標楷體" w:cs="Times New Roman" w:hint="eastAsia"/>
          <w:kern w:val="0"/>
        </w:rPr>
        <w:t>為新竹市，約佔</w:t>
      </w:r>
      <w:r w:rsidRPr="004A320B">
        <w:rPr>
          <w:rFonts w:cs="Times New Roman"/>
          <w:kern w:val="0"/>
        </w:rPr>
        <w:t>30%</w:t>
      </w:r>
      <w:r w:rsidRPr="004A320B">
        <w:rPr>
          <w:rFonts w:ascii="標楷體" w:eastAsia="標楷體" w:hAnsi="標楷體" w:cs="Times New Roman" w:hint="eastAsia"/>
          <w:kern w:val="0"/>
        </w:rPr>
        <w:t>。再其次為苗栗縣。其餘畢業於外縣市學校所</w:t>
      </w:r>
      <w:proofErr w:type="gramStart"/>
      <w:r w:rsidRPr="004A320B">
        <w:rPr>
          <w:rFonts w:ascii="標楷體" w:eastAsia="標楷體" w:hAnsi="標楷體" w:cs="Times New Roman" w:hint="eastAsia"/>
          <w:kern w:val="0"/>
        </w:rPr>
        <w:t>佔</w:t>
      </w:r>
      <w:proofErr w:type="gramEnd"/>
      <w:r w:rsidRPr="004A320B">
        <w:rPr>
          <w:rFonts w:ascii="標楷體" w:eastAsia="標楷體" w:hAnsi="標楷體" w:cs="Times New Roman" w:hint="eastAsia"/>
          <w:kern w:val="0"/>
        </w:rPr>
        <w:t>的人數非常少。依招生學制分別來看，不論五專或四技，</w:t>
      </w:r>
      <w:proofErr w:type="gramStart"/>
      <w:r w:rsidRPr="004A320B">
        <w:rPr>
          <w:rFonts w:ascii="標楷體" w:eastAsia="標楷體" w:hAnsi="標楷體" w:cs="Times New Roman" w:hint="eastAsia"/>
          <w:kern w:val="0"/>
        </w:rPr>
        <w:t>均是以</w:t>
      </w:r>
      <w:proofErr w:type="gramEnd"/>
      <w:r w:rsidRPr="004A320B">
        <w:rPr>
          <w:rFonts w:ascii="標楷體" w:eastAsia="標楷體" w:hAnsi="標楷體" w:cs="Times New Roman" w:hint="eastAsia"/>
          <w:kern w:val="0"/>
        </w:rPr>
        <w:t>新竹縣市為</w:t>
      </w:r>
      <w:proofErr w:type="gramStart"/>
      <w:r w:rsidRPr="004A320B">
        <w:rPr>
          <w:rFonts w:ascii="標楷體" w:eastAsia="標楷體" w:hAnsi="標楷體" w:cs="Times New Roman" w:hint="eastAsia"/>
          <w:kern w:val="0"/>
        </w:rPr>
        <w:t>主要生</w:t>
      </w:r>
      <w:proofErr w:type="gramEnd"/>
      <w:r w:rsidRPr="004A320B">
        <w:rPr>
          <w:rFonts w:ascii="標楷體" w:eastAsia="標楷體" w:hAnsi="標楷體" w:cs="Times New Roman" w:hint="eastAsia"/>
          <w:kern w:val="0"/>
        </w:rPr>
        <w:t>源。</w:t>
      </w:r>
      <w:r w:rsidRPr="004A320B">
        <w:rPr>
          <w:rFonts w:cs="Times New Roman"/>
          <w:kern w:val="0"/>
        </w:rPr>
        <w:t>109~110</w:t>
      </w:r>
      <w:r w:rsidRPr="004A320B">
        <w:rPr>
          <w:rFonts w:ascii="標楷體" w:eastAsia="標楷體" w:hAnsi="標楷體" w:cs="Times New Roman" w:hint="eastAsia"/>
          <w:kern w:val="0"/>
        </w:rPr>
        <w:t>學年度五專部新生仍是以在地學生為主，新竹縣市</w:t>
      </w:r>
      <w:proofErr w:type="gramStart"/>
      <w:r w:rsidRPr="004A320B">
        <w:rPr>
          <w:rFonts w:ascii="標楷體" w:eastAsia="標楷體" w:hAnsi="標楷體" w:cs="Times New Roman" w:hint="eastAsia"/>
          <w:kern w:val="0"/>
        </w:rPr>
        <w:t>佔</w:t>
      </w:r>
      <w:proofErr w:type="gramEnd"/>
      <w:r w:rsidRPr="004A320B">
        <w:rPr>
          <w:rFonts w:ascii="標楷體" w:eastAsia="標楷體" w:hAnsi="標楷體" w:cs="Times New Roman" w:hint="eastAsia"/>
          <w:kern w:val="0"/>
        </w:rPr>
        <w:t>了</w:t>
      </w:r>
      <w:r w:rsidRPr="004A320B">
        <w:rPr>
          <w:rFonts w:cs="Times New Roman"/>
          <w:kern w:val="0"/>
        </w:rPr>
        <w:t>75%</w:t>
      </w:r>
      <w:r w:rsidRPr="004A320B">
        <w:rPr>
          <w:rFonts w:ascii="標楷體" w:eastAsia="標楷體" w:hAnsi="標楷體" w:cs="Times New Roman" w:hint="eastAsia"/>
          <w:kern w:val="0"/>
        </w:rPr>
        <w:t>，其中新竹縣就佔了全體學生的將近七成，其他縣市則較為分散。此結果顯示對五專</w:t>
      </w:r>
      <w:proofErr w:type="gramStart"/>
      <w:r w:rsidRPr="004A320B">
        <w:rPr>
          <w:rFonts w:ascii="標楷體" w:eastAsia="標楷體" w:hAnsi="標楷體" w:cs="Times New Roman" w:hint="eastAsia"/>
          <w:kern w:val="0"/>
        </w:rPr>
        <w:t>部的生源</w:t>
      </w:r>
      <w:proofErr w:type="gramEnd"/>
      <w:r w:rsidRPr="004A320B">
        <w:rPr>
          <w:rFonts w:ascii="標楷體" w:eastAsia="標楷體" w:hAnsi="標楷體" w:cs="Times New Roman" w:hint="eastAsia"/>
          <w:kern w:val="0"/>
        </w:rPr>
        <w:t>而言，如何經營在地的地緣關係很重要。建議若將來仍要招收五專生，須好好經營新竹縣市的國中，也推廣五專展翅計劃</w:t>
      </w:r>
      <w:r w:rsidRPr="004A320B">
        <w:rPr>
          <w:rFonts w:cs="Times New Roman"/>
          <w:kern w:val="0"/>
        </w:rPr>
        <w:t>-</w:t>
      </w:r>
      <w:r w:rsidRPr="004A320B">
        <w:rPr>
          <w:rFonts w:ascii="標楷體" w:eastAsia="標楷體" w:hAnsi="標楷體" w:cs="Times New Roman" w:hint="eastAsia"/>
          <w:kern w:val="0"/>
        </w:rPr>
        <w:t>就學零負擔、</w:t>
      </w:r>
      <w:proofErr w:type="gramStart"/>
      <w:r w:rsidRPr="004A320B">
        <w:rPr>
          <w:rFonts w:ascii="標楷體" w:eastAsia="標楷體" w:hAnsi="標楷體" w:cs="Times New Roman" w:hint="eastAsia"/>
          <w:kern w:val="0"/>
        </w:rPr>
        <w:t>實訓就業</w:t>
      </w:r>
      <w:proofErr w:type="gramEnd"/>
      <w:r w:rsidRPr="004A320B">
        <w:rPr>
          <w:rFonts w:ascii="標楷體" w:eastAsia="標楷體" w:hAnsi="標楷體" w:cs="Times New Roman" w:hint="eastAsia"/>
          <w:kern w:val="0"/>
        </w:rPr>
        <w:t>深造一條龍、推動</w:t>
      </w:r>
      <w:proofErr w:type="gramStart"/>
      <w:r w:rsidRPr="004A320B">
        <w:rPr>
          <w:rFonts w:ascii="標楷體" w:eastAsia="標楷體" w:hAnsi="標楷體" w:cs="Times New Roman" w:hint="eastAsia"/>
          <w:kern w:val="0"/>
        </w:rPr>
        <w:t>國中端技</w:t>
      </w:r>
      <w:proofErr w:type="gramEnd"/>
      <w:r w:rsidRPr="004A320B">
        <w:rPr>
          <w:rFonts w:ascii="標楷體" w:eastAsia="標楷體" w:hAnsi="標楷體" w:cs="Times New Roman" w:hint="eastAsia"/>
          <w:kern w:val="0"/>
        </w:rPr>
        <w:t>職宣導、職業體驗營活動。在夜四技方面，學生因白天還需工作，所以</w:t>
      </w:r>
      <w:r w:rsidRPr="004A320B">
        <w:rPr>
          <w:rFonts w:cs="Times New Roman"/>
          <w:kern w:val="0"/>
        </w:rPr>
        <w:t>100%</w:t>
      </w:r>
      <w:proofErr w:type="gramStart"/>
      <w:r w:rsidRPr="004A320B">
        <w:rPr>
          <w:rFonts w:ascii="標楷體" w:eastAsia="標楷體" w:hAnsi="標楷體" w:cs="Times New Roman" w:hint="eastAsia"/>
          <w:kern w:val="0"/>
        </w:rPr>
        <w:t>均為新竹</w:t>
      </w:r>
      <w:proofErr w:type="gramEnd"/>
      <w:r w:rsidRPr="004A320B">
        <w:rPr>
          <w:rFonts w:ascii="標楷體" w:eastAsia="標楷體" w:hAnsi="標楷體" w:cs="Times New Roman" w:hint="eastAsia"/>
          <w:kern w:val="0"/>
        </w:rPr>
        <w:t>縣市的在地學生。 </w:t>
      </w:r>
    </w:p>
    <w:p w14:paraId="48496388" w14:textId="7B33E651" w:rsidR="00326C6A" w:rsidRPr="004A320B" w:rsidRDefault="00326C6A" w:rsidP="00326C6A">
      <w:pPr>
        <w:widowControl/>
        <w:textAlignment w:val="baseline"/>
        <w:rPr>
          <w:rFonts w:cs="Times New Roman"/>
          <w:kern w:val="0"/>
        </w:rPr>
      </w:pPr>
      <w:r>
        <w:rPr>
          <w:rFonts w:cs="Times New Roman"/>
          <w:kern w:val="0"/>
        </w:rPr>
        <w:t>(2)</w:t>
      </w:r>
      <w:r w:rsidRPr="004A320B">
        <w:rPr>
          <w:rFonts w:ascii="標楷體" w:eastAsia="標楷體" w:hAnsi="標楷體" w:cs="Times New Roman" w:hint="eastAsia"/>
          <w:kern w:val="0"/>
        </w:rPr>
        <w:t>新生</w:t>
      </w:r>
      <w:r>
        <w:rPr>
          <w:rFonts w:ascii="標楷體" w:eastAsia="標楷體" w:hAnsi="標楷體" w:cs="Times New Roman" w:hint="eastAsia"/>
          <w:kern w:val="0"/>
        </w:rPr>
        <w:t>地源</w:t>
      </w:r>
      <w:r w:rsidRPr="004A320B">
        <w:rPr>
          <w:rFonts w:ascii="標楷體" w:eastAsia="標楷體" w:hAnsi="標楷體" w:cs="Times New Roman" w:hint="eastAsia"/>
          <w:kern w:val="0"/>
        </w:rPr>
        <w:t>變化</w:t>
      </w:r>
      <w:r w:rsidRPr="004A320B">
        <w:rPr>
          <w:rFonts w:cs="Times New Roman"/>
          <w:kern w:val="0"/>
        </w:rPr>
        <w:t>：</w:t>
      </w:r>
      <w:r w:rsidRPr="004A320B">
        <w:rPr>
          <w:rFonts w:cs="Times New Roman"/>
          <w:kern w:val="0"/>
        </w:rPr>
        <w:t> </w:t>
      </w:r>
    </w:p>
    <w:p w14:paraId="1DFCB43E" w14:textId="01F61478" w:rsidR="00326C6A" w:rsidRPr="004A320B" w:rsidRDefault="00326C6A" w:rsidP="00326C6A">
      <w:pPr>
        <w:widowControl/>
        <w:textAlignment w:val="baseline"/>
        <w:rPr>
          <w:rFonts w:cs="Times New Roman"/>
          <w:kern w:val="0"/>
        </w:rPr>
      </w:pPr>
      <w:r w:rsidRPr="004A320B">
        <w:rPr>
          <w:rFonts w:ascii="標楷體" w:eastAsia="標楷體" w:hAnsi="標楷體" w:cs="Times New Roman" w:hint="eastAsia"/>
          <w:kern w:val="0"/>
        </w:rPr>
        <w:t>而在</w:t>
      </w:r>
      <w:r w:rsidRPr="004A320B">
        <w:rPr>
          <w:rFonts w:cs="Times New Roman"/>
          <w:kern w:val="0"/>
        </w:rPr>
        <w:t>109</w:t>
      </w:r>
      <w:r w:rsidRPr="004A320B">
        <w:rPr>
          <w:rFonts w:ascii="標楷體" w:eastAsia="標楷體" w:hAnsi="標楷體" w:cs="Times New Roman" w:hint="eastAsia"/>
          <w:kern w:val="0"/>
        </w:rPr>
        <w:t>學年度二智慧科系招生後，發現日四技學生來源有了變化，在</w:t>
      </w:r>
      <w:r w:rsidRPr="004A320B">
        <w:rPr>
          <w:rFonts w:cs="Times New Roman"/>
          <w:kern w:val="0"/>
        </w:rPr>
        <w:t>109</w:t>
      </w:r>
      <w:r w:rsidRPr="004A320B">
        <w:rPr>
          <w:rFonts w:ascii="標楷體" w:eastAsia="標楷體" w:hAnsi="標楷體" w:cs="Times New Roman" w:hint="eastAsia"/>
          <w:kern w:val="0"/>
        </w:rPr>
        <w:t>學年度四技新生中，新竹市</w:t>
      </w:r>
      <w:proofErr w:type="gramStart"/>
      <w:r w:rsidRPr="004A320B">
        <w:rPr>
          <w:rFonts w:ascii="標楷體" w:eastAsia="標楷體" w:hAnsi="標楷體" w:cs="Times New Roman" w:hint="eastAsia"/>
          <w:kern w:val="0"/>
        </w:rPr>
        <w:t>佔</w:t>
      </w:r>
      <w:proofErr w:type="gramEnd"/>
      <w:r w:rsidRPr="004A320B">
        <w:rPr>
          <w:rFonts w:ascii="標楷體" w:eastAsia="標楷體" w:hAnsi="標楷體" w:cs="Times New Roman" w:hint="eastAsia"/>
          <w:kern w:val="0"/>
        </w:rPr>
        <w:t>比</w:t>
      </w:r>
      <w:r w:rsidRPr="004A320B">
        <w:rPr>
          <w:rFonts w:cs="Times New Roman"/>
          <w:kern w:val="0"/>
        </w:rPr>
        <w:t>42%</w:t>
      </w:r>
      <w:r w:rsidRPr="004A320B">
        <w:rPr>
          <w:rFonts w:ascii="標楷體" w:eastAsia="標楷體" w:hAnsi="標楷體" w:cs="Times New Roman" w:hint="eastAsia"/>
          <w:kern w:val="0"/>
        </w:rPr>
        <w:t>，新竹縣</w:t>
      </w:r>
      <w:r w:rsidRPr="004A320B">
        <w:rPr>
          <w:rFonts w:cs="Times New Roman"/>
          <w:kern w:val="0"/>
        </w:rPr>
        <w:t>15%</w:t>
      </w:r>
      <w:r w:rsidRPr="004A320B">
        <w:rPr>
          <w:rFonts w:ascii="標楷體" w:eastAsia="標楷體" w:hAnsi="標楷體" w:cs="Times New Roman" w:hint="eastAsia"/>
          <w:kern w:val="0"/>
        </w:rPr>
        <w:t>，台中、苗栗、桃園和台北共</w:t>
      </w:r>
      <w:r w:rsidRPr="004A320B">
        <w:rPr>
          <w:rFonts w:cs="Times New Roman"/>
          <w:kern w:val="0"/>
        </w:rPr>
        <w:t>30%</w:t>
      </w:r>
      <w:r w:rsidRPr="004A320B">
        <w:rPr>
          <w:rFonts w:ascii="標楷體" w:eastAsia="標楷體" w:hAnsi="標楷體" w:cs="Times New Roman" w:hint="eastAsia"/>
          <w:kern w:val="0"/>
        </w:rPr>
        <w:t>，最南的縣市來自高雄，最北的縣市來自宜蘭，顯示四技</w:t>
      </w:r>
      <w:proofErr w:type="gramStart"/>
      <w:r w:rsidRPr="004A320B">
        <w:rPr>
          <w:rFonts w:ascii="標楷體" w:eastAsia="標楷體" w:hAnsi="標楷體" w:cs="Times New Roman" w:hint="eastAsia"/>
          <w:kern w:val="0"/>
        </w:rPr>
        <w:t>的生源</w:t>
      </w:r>
      <w:proofErr w:type="gramEnd"/>
      <w:r w:rsidRPr="004A320B">
        <w:rPr>
          <w:rFonts w:ascii="標楷體" w:eastAsia="標楷體" w:hAnsi="標楷體" w:cs="Times New Roman" w:hint="eastAsia"/>
          <w:kern w:val="0"/>
        </w:rPr>
        <w:t>有從新竹縣市往外擴散，台中以北，台北以南是本校可以積極耕耘的區域。在</w:t>
      </w:r>
      <w:r w:rsidRPr="004A320B">
        <w:rPr>
          <w:rFonts w:cs="Times New Roman"/>
          <w:kern w:val="0"/>
        </w:rPr>
        <w:t>110</w:t>
      </w:r>
      <w:r w:rsidRPr="004A320B">
        <w:rPr>
          <w:rFonts w:ascii="標楷體" w:eastAsia="標楷體" w:hAnsi="標楷體" w:cs="Times New Roman" w:hint="eastAsia"/>
          <w:kern w:val="0"/>
        </w:rPr>
        <w:t>學年</w:t>
      </w:r>
      <w:r w:rsidRPr="004A320B">
        <w:rPr>
          <w:rFonts w:ascii="標楷體" w:eastAsia="標楷體" w:hAnsi="標楷體" w:cs="Times New Roman" w:hint="eastAsia"/>
          <w:kern w:val="0"/>
        </w:rPr>
        <w:lastRenderedPageBreak/>
        <w:t>度，又有些微的變化，新竹縣</w:t>
      </w:r>
      <w:proofErr w:type="gramStart"/>
      <w:r w:rsidRPr="004A320B">
        <w:rPr>
          <w:rFonts w:ascii="標楷體" w:eastAsia="標楷體" w:hAnsi="標楷體" w:cs="Times New Roman" w:hint="eastAsia"/>
          <w:kern w:val="0"/>
        </w:rPr>
        <w:t>佔</w:t>
      </w:r>
      <w:proofErr w:type="gramEnd"/>
      <w:r w:rsidRPr="004A320B">
        <w:rPr>
          <w:rFonts w:ascii="標楷體" w:eastAsia="標楷體" w:hAnsi="標楷體" w:cs="Times New Roman" w:hint="eastAsia"/>
          <w:kern w:val="0"/>
        </w:rPr>
        <w:t>比</w:t>
      </w:r>
      <w:r w:rsidRPr="004A320B">
        <w:rPr>
          <w:rFonts w:cs="Times New Roman"/>
          <w:kern w:val="0"/>
        </w:rPr>
        <w:t>28%</w:t>
      </w:r>
      <w:r w:rsidRPr="004A320B">
        <w:rPr>
          <w:rFonts w:ascii="標楷體" w:eastAsia="標楷體" w:hAnsi="標楷體" w:cs="Times New Roman" w:hint="eastAsia"/>
          <w:kern w:val="0"/>
        </w:rPr>
        <w:t>、新竹市</w:t>
      </w:r>
      <w:r w:rsidRPr="004A320B">
        <w:rPr>
          <w:rFonts w:cs="Times New Roman"/>
          <w:kern w:val="0"/>
        </w:rPr>
        <w:t>22%</w:t>
      </w:r>
      <w:r w:rsidRPr="004A320B">
        <w:rPr>
          <w:rFonts w:ascii="標楷體" w:eastAsia="標楷體" w:hAnsi="標楷體" w:cs="Times New Roman" w:hint="eastAsia"/>
          <w:kern w:val="0"/>
        </w:rPr>
        <w:t>、苗栗縣</w:t>
      </w:r>
      <w:r w:rsidRPr="004A320B">
        <w:rPr>
          <w:rFonts w:cs="Times New Roman"/>
          <w:kern w:val="0"/>
        </w:rPr>
        <w:t>20%</w:t>
      </w:r>
      <w:r w:rsidRPr="004A320B">
        <w:rPr>
          <w:rFonts w:ascii="標楷體" w:eastAsia="標楷體" w:hAnsi="標楷體" w:cs="Times New Roman" w:hint="eastAsia"/>
          <w:kern w:val="0"/>
        </w:rPr>
        <w:t>、台北市</w:t>
      </w:r>
      <w:r w:rsidRPr="004A320B">
        <w:rPr>
          <w:rFonts w:cs="Times New Roman"/>
          <w:kern w:val="0"/>
        </w:rPr>
        <w:t>10%</w:t>
      </w:r>
      <w:r w:rsidRPr="004A320B">
        <w:rPr>
          <w:rFonts w:ascii="標楷體" w:eastAsia="標楷體" w:hAnsi="標楷體" w:cs="Times New Roman" w:hint="eastAsia"/>
          <w:kern w:val="0"/>
        </w:rPr>
        <w:t>、新北市</w:t>
      </w:r>
      <w:r w:rsidRPr="004A320B">
        <w:rPr>
          <w:rFonts w:cs="Times New Roman"/>
          <w:kern w:val="0"/>
        </w:rPr>
        <w:t>5%</w:t>
      </w:r>
      <w:r w:rsidRPr="004A320B">
        <w:rPr>
          <w:rFonts w:ascii="標楷體" w:eastAsia="標楷體" w:hAnsi="標楷體" w:cs="Times New Roman" w:hint="eastAsia"/>
          <w:kern w:val="0"/>
        </w:rPr>
        <w:t>，其他如桃園、台中、雲林、南投均不到</w:t>
      </w:r>
      <w:r w:rsidRPr="004A320B">
        <w:rPr>
          <w:rFonts w:cs="Times New Roman"/>
          <w:kern w:val="0"/>
        </w:rPr>
        <w:t>5%</w:t>
      </w:r>
      <w:r w:rsidRPr="004A320B">
        <w:rPr>
          <w:rFonts w:ascii="標楷體" w:eastAsia="標楷體" w:hAnsi="標楷體" w:cs="Times New Roman" w:hint="eastAsia"/>
          <w:kern w:val="0"/>
        </w:rPr>
        <w:t>，共</w:t>
      </w:r>
      <w:r w:rsidRPr="004A320B">
        <w:rPr>
          <w:rFonts w:cs="Times New Roman"/>
          <w:kern w:val="0"/>
        </w:rPr>
        <w:t>13%</w:t>
      </w:r>
      <w:r w:rsidRPr="004A320B">
        <w:rPr>
          <w:rFonts w:ascii="標楷體" w:eastAsia="標楷體" w:hAnsi="標楷體" w:cs="Times New Roman" w:hint="eastAsia"/>
          <w:kern w:val="0"/>
        </w:rPr>
        <w:t>。而由以上的分析，本校的日四技招生策略為除了在地化</w:t>
      </w:r>
      <w:r w:rsidRPr="004A320B">
        <w:rPr>
          <w:rFonts w:cs="Times New Roman"/>
          <w:kern w:val="0"/>
        </w:rPr>
        <w:t>(</w:t>
      </w:r>
      <w:r w:rsidRPr="004A320B">
        <w:rPr>
          <w:rFonts w:ascii="標楷體" w:eastAsia="標楷體" w:hAnsi="標楷體" w:cs="Times New Roman" w:hint="eastAsia"/>
          <w:kern w:val="0"/>
        </w:rPr>
        <w:t>竹苗</w:t>
      </w:r>
      <w:r w:rsidRPr="004A320B">
        <w:rPr>
          <w:rFonts w:cs="Times New Roman"/>
          <w:kern w:val="0"/>
        </w:rPr>
        <w:t>)</w:t>
      </w:r>
      <w:r w:rsidRPr="004A320B">
        <w:rPr>
          <w:rFonts w:ascii="標楷體" w:eastAsia="標楷體" w:hAnsi="標楷體" w:cs="Times New Roman" w:hint="eastAsia"/>
          <w:kern w:val="0"/>
        </w:rPr>
        <w:t>行銷招生策略外，</w:t>
      </w:r>
      <w:proofErr w:type="gramStart"/>
      <w:r w:rsidRPr="004A320B">
        <w:rPr>
          <w:rFonts w:ascii="標楷體" w:eastAsia="標楷體" w:hAnsi="標楷體" w:cs="Times New Roman" w:hint="eastAsia"/>
          <w:kern w:val="0"/>
        </w:rPr>
        <w:t>雙北及</w:t>
      </w:r>
      <w:proofErr w:type="gramEnd"/>
      <w:r w:rsidRPr="004A320B">
        <w:rPr>
          <w:rFonts w:ascii="標楷體" w:eastAsia="標楷體" w:hAnsi="標楷體" w:cs="Times New Roman" w:hint="eastAsia"/>
          <w:kern w:val="0"/>
        </w:rPr>
        <w:t>台中地區也需投入耕耘，積極辦理區域學校各式招生宣導活動，藉由</w:t>
      </w:r>
      <w:proofErr w:type="gramStart"/>
      <w:r w:rsidRPr="004A320B">
        <w:rPr>
          <w:rFonts w:ascii="標楷體" w:eastAsia="標楷體" w:hAnsi="標楷體" w:cs="Times New Roman" w:hint="eastAsia"/>
          <w:kern w:val="0"/>
        </w:rPr>
        <w:t>高中職端</w:t>
      </w:r>
      <w:proofErr w:type="gramEnd"/>
      <w:r w:rsidRPr="004A320B">
        <w:rPr>
          <w:rFonts w:ascii="標楷體" w:eastAsia="標楷體" w:hAnsi="標楷體" w:cs="Times New Roman" w:hint="eastAsia"/>
          <w:kern w:val="0"/>
        </w:rPr>
        <w:t>的專題指導活動、配合高中職校校外教學辦理</w:t>
      </w:r>
      <w:proofErr w:type="gramStart"/>
      <w:r w:rsidRPr="004A320B">
        <w:rPr>
          <w:rFonts w:ascii="標楷體" w:eastAsia="標楷體" w:hAnsi="標楷體" w:cs="Times New Roman" w:hint="eastAsia"/>
          <w:kern w:val="0"/>
        </w:rPr>
        <w:t>來校參</w:t>
      </w:r>
      <w:proofErr w:type="gramEnd"/>
      <w:r w:rsidRPr="004A320B">
        <w:rPr>
          <w:rFonts w:ascii="標楷體" w:eastAsia="標楷體" w:hAnsi="標楷體" w:cs="Times New Roman" w:hint="eastAsia"/>
          <w:kern w:val="0"/>
        </w:rPr>
        <w:t>訪，使學生更近距離深入了解本校教學設施與校園環境，吸引學生就讀，同時也藉此增加了本校知名度及社會認同。 </w:t>
      </w:r>
    </w:p>
    <w:p w14:paraId="212D6798" w14:textId="27E00C8B" w:rsidR="00326C6A" w:rsidRPr="004A320B" w:rsidRDefault="00F530DD" w:rsidP="00326C6A">
      <w:pPr>
        <w:widowControl/>
        <w:textAlignment w:val="baseline"/>
        <w:rPr>
          <w:rFonts w:cs="Times New Roman"/>
          <w:kern w:val="0"/>
        </w:rPr>
      </w:pPr>
      <w:r>
        <w:rPr>
          <w:rFonts w:cs="Times New Roman" w:hint="eastAsia"/>
          <w:kern w:val="0"/>
        </w:rPr>
        <w:t>(</w:t>
      </w:r>
      <w:r>
        <w:rPr>
          <w:rFonts w:cs="Times New Roman"/>
          <w:kern w:val="0"/>
        </w:rPr>
        <w:t>3)</w:t>
      </w:r>
      <w:proofErr w:type="gramStart"/>
      <w:r w:rsidR="00326C6A" w:rsidRPr="004A320B">
        <w:rPr>
          <w:rFonts w:ascii="標楷體" w:eastAsia="標楷體" w:hAnsi="標楷體" w:cs="Times New Roman" w:hint="eastAsia"/>
          <w:kern w:val="0"/>
        </w:rPr>
        <w:t>跨域招生</w:t>
      </w:r>
      <w:proofErr w:type="gramEnd"/>
      <w:r w:rsidR="00326C6A" w:rsidRPr="004A320B">
        <w:rPr>
          <w:rFonts w:ascii="標楷體" w:eastAsia="標楷體" w:hAnsi="標楷體" w:cs="Times New Roman" w:hint="eastAsia"/>
          <w:kern w:val="0"/>
        </w:rPr>
        <w:t>與重點高中職</w:t>
      </w:r>
      <w:r w:rsidR="00326C6A" w:rsidRPr="004A320B">
        <w:rPr>
          <w:rFonts w:cs="Times New Roman"/>
          <w:kern w:val="0"/>
        </w:rPr>
        <w:t>：</w:t>
      </w:r>
      <w:r w:rsidR="00326C6A" w:rsidRPr="004A320B">
        <w:rPr>
          <w:rFonts w:cs="Times New Roman"/>
          <w:kern w:val="0"/>
        </w:rPr>
        <w:t> </w:t>
      </w:r>
      <w:r w:rsidR="00326C6A" w:rsidRPr="004A320B">
        <w:rPr>
          <w:rFonts w:ascii="標楷體" w:eastAsia="標楷體" w:hAnsi="標楷體" w:cs="Times New Roman" w:hint="eastAsia"/>
          <w:kern w:val="0"/>
        </w:rPr>
        <w:t>上述</w:t>
      </w:r>
      <w:proofErr w:type="gramStart"/>
      <w:r w:rsidR="00326C6A" w:rsidRPr="004A320B">
        <w:rPr>
          <w:rFonts w:ascii="標楷體" w:eastAsia="標楷體" w:hAnsi="標楷體" w:cs="Times New Roman" w:hint="eastAsia"/>
          <w:kern w:val="0"/>
        </w:rPr>
        <w:t>的生源分析</w:t>
      </w:r>
      <w:proofErr w:type="gramEnd"/>
      <w:r w:rsidR="00326C6A" w:rsidRPr="004A320B">
        <w:rPr>
          <w:rFonts w:ascii="標楷體" w:eastAsia="標楷體" w:hAnsi="標楷體" w:cs="Times New Roman" w:hint="eastAsia"/>
          <w:kern w:val="0"/>
        </w:rPr>
        <w:t>中，四技</w:t>
      </w:r>
      <w:proofErr w:type="gramStart"/>
      <w:r w:rsidR="00326C6A" w:rsidRPr="004A320B">
        <w:rPr>
          <w:rFonts w:ascii="標楷體" w:eastAsia="標楷體" w:hAnsi="標楷體" w:cs="Times New Roman" w:hint="eastAsia"/>
          <w:kern w:val="0"/>
        </w:rPr>
        <w:t>的生源</w:t>
      </w:r>
      <w:proofErr w:type="gramEnd"/>
      <w:r w:rsidR="00326C6A" w:rsidRPr="004A320B">
        <w:rPr>
          <w:rFonts w:ascii="標楷體" w:eastAsia="標楷體" w:hAnsi="標楷體" w:cs="Times New Roman" w:hint="eastAsia"/>
          <w:kern w:val="0"/>
        </w:rPr>
        <w:t>仍有相當比例學生是來自外縣市，顯示外地學生仍有到本校就讀的可能性，</w:t>
      </w:r>
      <w:proofErr w:type="gramStart"/>
      <w:r w:rsidR="00326C6A" w:rsidRPr="004A320B">
        <w:rPr>
          <w:rFonts w:ascii="標楷體" w:eastAsia="標楷體" w:hAnsi="標楷體" w:cs="Times New Roman" w:hint="eastAsia"/>
          <w:kern w:val="0"/>
        </w:rPr>
        <w:t>比如智工</w:t>
      </w:r>
      <w:proofErr w:type="gramEnd"/>
      <w:r w:rsidR="00326C6A" w:rsidRPr="004A320B">
        <w:rPr>
          <w:rFonts w:ascii="標楷體" w:eastAsia="標楷體" w:hAnsi="標楷體" w:cs="Times New Roman" w:hint="eastAsia"/>
          <w:kern w:val="0"/>
        </w:rPr>
        <w:t>系</w:t>
      </w:r>
      <w:r w:rsidR="00326C6A" w:rsidRPr="004A320B">
        <w:rPr>
          <w:rFonts w:cs="Times New Roman"/>
          <w:kern w:val="0"/>
        </w:rPr>
        <w:t>110</w:t>
      </w:r>
      <w:r w:rsidR="00326C6A" w:rsidRPr="004A320B">
        <w:rPr>
          <w:rFonts w:ascii="標楷體" w:eastAsia="標楷體" w:hAnsi="標楷體" w:cs="Times New Roman" w:hint="eastAsia"/>
          <w:kern w:val="0"/>
        </w:rPr>
        <w:t>學年度即有將近七成學生來自新竹縣市</w:t>
      </w:r>
      <w:proofErr w:type="gramStart"/>
      <w:r w:rsidR="00326C6A" w:rsidRPr="004A320B">
        <w:rPr>
          <w:rFonts w:ascii="標楷體" w:eastAsia="標楷體" w:hAnsi="標楷體" w:cs="Times New Roman" w:hint="eastAsia"/>
          <w:kern w:val="0"/>
        </w:rPr>
        <w:t>以外</w:t>
      </w:r>
      <w:proofErr w:type="gramEnd"/>
      <w:r w:rsidR="00326C6A" w:rsidRPr="004A320B">
        <w:rPr>
          <w:rFonts w:ascii="標楷體" w:eastAsia="標楷體" w:hAnsi="標楷體" w:cs="Times New Roman" w:hint="eastAsia"/>
          <w:kern w:val="0"/>
        </w:rPr>
        <w:t>，且近九成在學校住宿。可考量如何吸引外縣市的學生來就讀，除了可以增加各科系的特色外，宿舍第一年半價收費、幸福餐食及社團活動等食衣住行方案亦可以加強。除此之外，學校的形象廣告，以及對外縣市學生的曝光，也是相當重要的。就本校網頁的點閱行為來分析，除了區域性的新竹縣市和苗栗地區外，</w:t>
      </w:r>
      <w:proofErr w:type="gramStart"/>
      <w:r w:rsidR="00326C6A" w:rsidRPr="004A320B">
        <w:rPr>
          <w:rFonts w:ascii="標楷體" w:eastAsia="標楷體" w:hAnsi="標楷體" w:cs="Times New Roman" w:hint="eastAsia"/>
          <w:kern w:val="0"/>
        </w:rPr>
        <w:t>雙北</w:t>
      </w:r>
      <w:proofErr w:type="gramEnd"/>
      <w:r w:rsidR="00326C6A" w:rsidRPr="004A320B">
        <w:rPr>
          <w:rFonts w:ascii="標楷體" w:eastAsia="標楷體" w:hAnsi="標楷體" w:cs="Times New Roman" w:hint="eastAsia"/>
          <w:kern w:val="0"/>
        </w:rPr>
        <w:t>、桃園以及台中地區也佔了一定比例。因此，本校已積極拜訪各主要招生來源重點學校，包括桃</w:t>
      </w:r>
      <w:proofErr w:type="gramStart"/>
      <w:r w:rsidR="00326C6A" w:rsidRPr="004A320B">
        <w:rPr>
          <w:rFonts w:ascii="標楷體" w:eastAsia="標楷體" w:hAnsi="標楷體" w:cs="Times New Roman" w:hint="eastAsia"/>
          <w:kern w:val="0"/>
        </w:rPr>
        <w:t>竹苗公私立</w:t>
      </w:r>
      <w:proofErr w:type="gramEnd"/>
      <w:r w:rsidR="00326C6A" w:rsidRPr="004A320B">
        <w:rPr>
          <w:rFonts w:ascii="標楷體" w:eastAsia="標楷體" w:hAnsi="標楷體" w:cs="Times New Roman" w:hint="eastAsia"/>
          <w:kern w:val="0"/>
        </w:rPr>
        <w:t>高中職、如內思、磐石、光復、苗栗的苗農、大湖農工、中興、大成、桃園的啟英、成功、大興等。另外逐步擴展</w:t>
      </w:r>
      <w:proofErr w:type="gramStart"/>
      <w:r w:rsidR="00326C6A" w:rsidRPr="004A320B">
        <w:rPr>
          <w:rFonts w:ascii="標楷體" w:eastAsia="標楷體" w:hAnsi="標楷體" w:cs="Times New Roman" w:hint="eastAsia"/>
          <w:kern w:val="0"/>
        </w:rPr>
        <w:t>至雙北的</w:t>
      </w:r>
      <w:proofErr w:type="gramEnd"/>
      <w:r w:rsidR="00326C6A" w:rsidRPr="004A320B">
        <w:rPr>
          <w:rFonts w:ascii="標楷體" w:eastAsia="標楷體" w:hAnsi="標楷體" w:cs="Times New Roman" w:hint="eastAsia"/>
          <w:kern w:val="0"/>
        </w:rPr>
        <w:t>大安高工、新北高工以及台中的大明、嘉陽高中等。同時利用奬學金方案等提升新生的素質。 </w:t>
      </w:r>
    </w:p>
    <w:p w14:paraId="25F1A52D" w14:textId="155FE583" w:rsidR="00326C6A" w:rsidRDefault="00F530DD" w:rsidP="00326C6A">
      <w:pPr>
        <w:widowControl/>
        <w:textAlignment w:val="baseline"/>
        <w:rPr>
          <w:rFonts w:ascii="標楷體" w:eastAsia="標楷體" w:hAnsi="標楷體" w:cs="Times New Roman"/>
          <w:kern w:val="0"/>
        </w:rPr>
      </w:pPr>
      <w:r>
        <w:rPr>
          <w:rFonts w:cs="Times New Roman"/>
          <w:kern w:val="0"/>
        </w:rPr>
        <w:t>(4)</w:t>
      </w:r>
      <w:r w:rsidR="00326C6A" w:rsidRPr="004A320B">
        <w:rPr>
          <w:rFonts w:ascii="標楷體" w:eastAsia="標楷體" w:hAnsi="標楷體" w:cs="Times New Roman" w:hint="eastAsia"/>
          <w:kern w:val="0"/>
        </w:rPr>
        <w:t>招生</w:t>
      </w:r>
      <w:proofErr w:type="gramStart"/>
      <w:r w:rsidR="00326C6A" w:rsidRPr="004A320B">
        <w:rPr>
          <w:rFonts w:ascii="標楷體" w:eastAsia="標楷體" w:hAnsi="標楷體" w:cs="Times New Roman" w:hint="eastAsia"/>
          <w:kern w:val="0"/>
        </w:rPr>
        <w:t>前置營隊</w:t>
      </w:r>
      <w:proofErr w:type="gramEnd"/>
      <w:r w:rsidR="00326C6A" w:rsidRPr="004A320B">
        <w:rPr>
          <w:rFonts w:cs="Times New Roman"/>
          <w:kern w:val="0"/>
        </w:rPr>
        <w:t>：</w:t>
      </w:r>
      <w:r w:rsidR="00326C6A" w:rsidRPr="004A320B">
        <w:rPr>
          <w:rFonts w:cs="Times New Roman"/>
          <w:kern w:val="0"/>
        </w:rPr>
        <w:t> </w:t>
      </w:r>
      <w:r w:rsidR="00326C6A" w:rsidRPr="004A320B">
        <w:rPr>
          <w:rFonts w:ascii="標楷體" w:eastAsia="標楷體" w:hAnsi="標楷體" w:cs="Times New Roman" w:hint="eastAsia"/>
          <w:kern w:val="0"/>
        </w:rPr>
        <w:t>透過</w:t>
      </w:r>
      <w:proofErr w:type="gramStart"/>
      <w:r w:rsidR="00326C6A" w:rsidRPr="004A320B">
        <w:rPr>
          <w:rFonts w:ascii="標楷體" w:eastAsia="標楷體" w:hAnsi="標楷體" w:cs="Times New Roman" w:hint="eastAsia"/>
          <w:kern w:val="0"/>
        </w:rPr>
        <w:t>與敏實集團合辦敏</w:t>
      </w:r>
      <w:proofErr w:type="gramEnd"/>
      <w:r w:rsidR="00326C6A" w:rsidRPr="004A320B">
        <w:rPr>
          <w:rFonts w:ascii="標楷體" w:eastAsia="標楷體" w:hAnsi="標楷體" w:cs="Times New Roman" w:hint="eastAsia"/>
          <w:kern w:val="0"/>
        </w:rPr>
        <w:t>實</w:t>
      </w:r>
      <w:r w:rsidR="00326C6A" w:rsidRPr="004A320B">
        <w:rPr>
          <w:rFonts w:cs="Times New Roman"/>
          <w:kern w:val="0"/>
        </w:rPr>
        <w:t>AI</w:t>
      </w:r>
      <w:r w:rsidR="00326C6A" w:rsidRPr="004A320B">
        <w:rPr>
          <w:rFonts w:ascii="標楷體" w:eastAsia="標楷體" w:hAnsi="標楷體" w:cs="Times New Roman" w:hint="eastAsia"/>
          <w:kern w:val="0"/>
        </w:rPr>
        <w:t>冬</w:t>
      </w:r>
      <w:r w:rsidR="00326C6A" w:rsidRPr="004A320B">
        <w:rPr>
          <w:rFonts w:cs="Times New Roman"/>
          <w:kern w:val="0"/>
        </w:rPr>
        <w:t>(</w:t>
      </w:r>
      <w:r w:rsidR="00326C6A" w:rsidRPr="004A320B">
        <w:rPr>
          <w:rFonts w:ascii="標楷體" w:eastAsia="標楷體" w:hAnsi="標楷體" w:cs="Times New Roman" w:hint="eastAsia"/>
          <w:kern w:val="0"/>
        </w:rPr>
        <w:t>夏</w:t>
      </w:r>
      <w:r w:rsidR="00326C6A" w:rsidRPr="004A320B">
        <w:rPr>
          <w:rFonts w:cs="Times New Roman"/>
          <w:kern w:val="0"/>
        </w:rPr>
        <w:t>)</w:t>
      </w:r>
      <w:r w:rsidR="00326C6A" w:rsidRPr="004A320B">
        <w:rPr>
          <w:rFonts w:ascii="標楷體" w:eastAsia="標楷體" w:hAnsi="標楷體" w:cs="Times New Roman" w:hint="eastAsia"/>
          <w:kern w:val="0"/>
        </w:rPr>
        <w:t>令營、辦理師生暑期專業研習工作坊和學生暑期專題研習營，以讓學生更了解相關產業的發展趨勢以及就業機會。也利用參加博覽會、入班宣導及家長見面會、論壇、媒體、</w:t>
      </w:r>
      <w:r w:rsidR="00326C6A" w:rsidRPr="004A320B">
        <w:rPr>
          <w:rFonts w:cs="Times New Roman"/>
          <w:kern w:val="0"/>
        </w:rPr>
        <w:t>Line</w:t>
      </w:r>
      <w:r w:rsidR="00326C6A" w:rsidRPr="004A320B">
        <w:rPr>
          <w:rFonts w:ascii="標楷體" w:eastAsia="標楷體" w:hAnsi="標楷體" w:cs="Times New Roman" w:hint="eastAsia"/>
          <w:kern w:val="0"/>
        </w:rPr>
        <w:t>的線上線下之宣傳等進行招生行動。另一方面透過選才專案辦公室與高中職進行座談、討論</w:t>
      </w:r>
      <w:r w:rsidR="00326C6A" w:rsidRPr="004A320B">
        <w:rPr>
          <w:rFonts w:cs="Times New Roman"/>
          <w:kern w:val="0"/>
        </w:rPr>
        <w:t>108</w:t>
      </w:r>
      <w:proofErr w:type="gramStart"/>
      <w:r w:rsidR="00326C6A" w:rsidRPr="004A320B">
        <w:rPr>
          <w:rFonts w:ascii="標楷體" w:eastAsia="標楷體" w:hAnsi="標楷體" w:cs="Times New Roman" w:hint="eastAsia"/>
          <w:kern w:val="0"/>
        </w:rPr>
        <w:t>新課綱</w:t>
      </w:r>
      <w:proofErr w:type="gramEnd"/>
      <w:r w:rsidR="00326C6A" w:rsidRPr="004A320B">
        <w:rPr>
          <w:rFonts w:ascii="標楷體" w:eastAsia="標楷體" w:hAnsi="標楷體" w:cs="Times New Roman" w:hint="eastAsia"/>
          <w:kern w:val="0"/>
        </w:rPr>
        <w:t>、學習歷程檔案與大學課程的銜接、成立教師成長社群、協助授課等多方面的交流，爭取師長與學生的認同，提升學生就讀的意願。另外與工研院進行產學合作、與</w:t>
      </w:r>
      <w:r w:rsidR="00326C6A" w:rsidRPr="004A320B">
        <w:rPr>
          <w:rFonts w:cs="Times New Roman"/>
          <w:kern w:val="0"/>
        </w:rPr>
        <w:t>ROTC</w:t>
      </w:r>
      <w:r w:rsidR="00326C6A" w:rsidRPr="004A320B">
        <w:rPr>
          <w:rFonts w:ascii="標楷體" w:eastAsia="標楷體" w:hAnsi="標楷體" w:cs="Times New Roman" w:hint="eastAsia"/>
          <w:kern w:val="0"/>
        </w:rPr>
        <w:t>進行招募合作等，增加學生發展的可能性。 </w:t>
      </w:r>
    </w:p>
    <w:p w14:paraId="1AF49521" w14:textId="3409D1DB" w:rsidR="00C32DD6" w:rsidRDefault="00C32DD6" w:rsidP="00326C6A">
      <w:pPr>
        <w:widowControl/>
        <w:textAlignment w:val="baseline"/>
        <w:rPr>
          <w:rFonts w:cs="Times New Roman"/>
          <w:kern w:val="0"/>
        </w:rPr>
      </w:pPr>
    </w:p>
    <w:p w14:paraId="77C4813E" w14:textId="489F1AB0" w:rsidR="00C32DD6" w:rsidRDefault="00C32DD6" w:rsidP="00326C6A">
      <w:pPr>
        <w:widowControl/>
        <w:textAlignment w:val="baseline"/>
        <w:rPr>
          <w:rFonts w:cs="Times New Roman"/>
          <w:kern w:val="0"/>
        </w:rPr>
      </w:pPr>
    </w:p>
    <w:p w14:paraId="1ACFB2D3" w14:textId="77777777" w:rsidR="00C32DD6" w:rsidRPr="004A320B" w:rsidRDefault="00C32DD6" w:rsidP="00326C6A">
      <w:pPr>
        <w:widowControl/>
        <w:textAlignment w:val="baseline"/>
        <w:rPr>
          <w:rFonts w:cs="Times New Roman"/>
          <w:kern w:val="0"/>
        </w:rPr>
      </w:pPr>
    </w:p>
    <w:p w14:paraId="425A80F2" w14:textId="1CBED1BD" w:rsidR="00326C6A" w:rsidRPr="004A320B" w:rsidRDefault="00F530DD" w:rsidP="00326C6A">
      <w:pPr>
        <w:widowControl/>
        <w:textAlignment w:val="baseline"/>
        <w:rPr>
          <w:rFonts w:cs="Times New Roman"/>
          <w:kern w:val="0"/>
        </w:rPr>
      </w:pPr>
      <w:r>
        <w:rPr>
          <w:rFonts w:cs="Times New Roman"/>
          <w:kern w:val="0"/>
        </w:rPr>
        <w:t>(</w:t>
      </w:r>
      <w:r w:rsidR="00E91336">
        <w:rPr>
          <w:rFonts w:cs="Times New Roman"/>
          <w:kern w:val="0"/>
        </w:rPr>
        <w:t>5)</w:t>
      </w:r>
      <w:r w:rsidR="00326C6A" w:rsidRPr="004A320B">
        <w:rPr>
          <w:rFonts w:ascii="標楷體" w:eastAsia="標楷體" w:hAnsi="標楷體" w:cs="Times New Roman" w:hint="eastAsia"/>
          <w:kern w:val="0"/>
        </w:rPr>
        <w:t>改名策略</w:t>
      </w:r>
      <w:r w:rsidR="00326C6A" w:rsidRPr="004A320B">
        <w:rPr>
          <w:rFonts w:cs="Times New Roman"/>
          <w:kern w:val="0"/>
        </w:rPr>
        <w:t>：</w:t>
      </w:r>
      <w:r w:rsidR="00326C6A" w:rsidRPr="004A320B">
        <w:rPr>
          <w:rFonts w:cs="Times New Roman"/>
          <w:kern w:val="0"/>
        </w:rPr>
        <w:t> </w:t>
      </w:r>
    </w:p>
    <w:p w14:paraId="2EC13397" w14:textId="11934481" w:rsidR="00326C6A" w:rsidRPr="004A320B" w:rsidRDefault="00326C6A" w:rsidP="00326C6A">
      <w:pPr>
        <w:widowControl/>
        <w:textAlignment w:val="baseline"/>
        <w:rPr>
          <w:rFonts w:cs="Times New Roman"/>
          <w:kern w:val="0"/>
        </w:rPr>
      </w:pPr>
      <w:r w:rsidRPr="004A320B">
        <w:rPr>
          <w:rFonts w:ascii="標楷體" w:eastAsia="標楷體" w:hAnsi="標楷體" w:cs="Times New Roman" w:hint="eastAsia"/>
          <w:kern w:val="0"/>
        </w:rPr>
        <w:t>為了讓家長、師長與學生能更認同本校的改變，本校積極籌備改名，翻轉形象。本校已在</w:t>
      </w:r>
      <w:r w:rsidRPr="004A320B">
        <w:rPr>
          <w:rFonts w:cs="Times New Roman"/>
          <w:kern w:val="0"/>
        </w:rPr>
        <w:t>109</w:t>
      </w:r>
      <w:r w:rsidRPr="004A320B">
        <w:rPr>
          <w:rFonts w:ascii="標楷體" w:eastAsia="標楷體" w:hAnsi="標楷體" w:cs="Times New Roman" w:hint="eastAsia"/>
          <w:kern w:val="0"/>
        </w:rPr>
        <w:t>年</w:t>
      </w:r>
      <w:r w:rsidRPr="004A320B">
        <w:rPr>
          <w:rFonts w:cs="Times New Roman"/>
          <w:kern w:val="0"/>
        </w:rPr>
        <w:t>8</w:t>
      </w:r>
      <w:r w:rsidRPr="004A320B">
        <w:rPr>
          <w:rFonts w:ascii="標楷體" w:eastAsia="標楷體" w:hAnsi="標楷體" w:cs="Times New Roman" w:hint="eastAsia"/>
          <w:kern w:val="0"/>
        </w:rPr>
        <w:t>月更名『</w:t>
      </w:r>
      <w:proofErr w:type="gramStart"/>
      <w:r w:rsidRPr="004A320B">
        <w:rPr>
          <w:rFonts w:ascii="標楷體" w:eastAsia="標楷體" w:hAnsi="標楷體" w:cs="Times New Roman" w:hint="eastAsia"/>
          <w:kern w:val="0"/>
        </w:rPr>
        <w:t>敏實科技</w:t>
      </w:r>
      <w:proofErr w:type="gramEnd"/>
      <w:r w:rsidRPr="004A320B">
        <w:rPr>
          <w:rFonts w:ascii="標楷體" w:eastAsia="標楷體" w:hAnsi="標楷體" w:cs="Times New Roman" w:hint="eastAsia"/>
          <w:kern w:val="0"/>
        </w:rPr>
        <w:t>大學』，俾便符合本校發展智慧製造、智慧車輛、與智能餐飲之發展重心，並符合家長與學生對本校未來發展之期望。 招生困難，</w:t>
      </w:r>
      <w:proofErr w:type="gramStart"/>
      <w:r w:rsidRPr="004A320B">
        <w:rPr>
          <w:rFonts w:ascii="標楷體" w:eastAsia="標楷體" w:hAnsi="標楷體" w:cs="Times New Roman" w:hint="eastAsia"/>
          <w:kern w:val="0"/>
        </w:rPr>
        <w:t>留生相形</w:t>
      </w:r>
      <w:proofErr w:type="gramEnd"/>
      <w:r w:rsidRPr="004A320B">
        <w:rPr>
          <w:rFonts w:ascii="標楷體" w:eastAsia="標楷體" w:hAnsi="標楷體" w:cs="Times New Roman" w:hint="eastAsia"/>
          <w:kern w:val="0"/>
        </w:rPr>
        <w:t>重要，在前三年</w:t>
      </w:r>
      <w:proofErr w:type="gramStart"/>
      <w:r w:rsidRPr="004A320B">
        <w:rPr>
          <w:rFonts w:ascii="標楷體" w:eastAsia="標楷體" w:hAnsi="標楷體" w:cs="Times New Roman" w:hint="eastAsia"/>
          <w:kern w:val="0"/>
        </w:rPr>
        <w:t>的生源分</w:t>
      </w:r>
      <w:proofErr w:type="gramEnd"/>
      <w:r w:rsidRPr="004A320B">
        <w:rPr>
          <w:rFonts w:ascii="標楷體" w:eastAsia="標楷體" w:hAnsi="標楷體" w:cs="Times New Roman" w:hint="eastAsia"/>
          <w:kern w:val="0"/>
        </w:rPr>
        <w:t>析也發現，本校學生的程度屬於中等，教務處另配合學務處各項活動與策略，達到針對現有的學生給予適當的資源，以教育好學生、照顧好學生、輔導好學生及確實留住學生的目的。 </w:t>
      </w:r>
    </w:p>
    <w:p w14:paraId="0A7BA08A" w14:textId="77777777" w:rsidR="001C5359" w:rsidRDefault="001C5359" w:rsidP="00326C6A">
      <w:pPr>
        <w:widowControl/>
        <w:textAlignment w:val="baseline"/>
        <w:rPr>
          <w:rFonts w:cs="Times New Roman"/>
          <w:kern w:val="0"/>
        </w:rPr>
      </w:pPr>
    </w:p>
    <w:p w14:paraId="4CA6FAA7" w14:textId="77777777" w:rsidR="001C5359" w:rsidRDefault="001C5359" w:rsidP="00326C6A">
      <w:pPr>
        <w:widowControl/>
        <w:textAlignment w:val="baseline"/>
        <w:rPr>
          <w:rFonts w:cs="Times New Roman"/>
          <w:kern w:val="0"/>
        </w:rPr>
      </w:pPr>
    </w:p>
    <w:p w14:paraId="44E4F33C" w14:textId="43CA8D99" w:rsidR="00326C6A" w:rsidRPr="004A320B" w:rsidRDefault="00E91336" w:rsidP="00326C6A">
      <w:pPr>
        <w:widowControl/>
        <w:textAlignment w:val="baseline"/>
        <w:rPr>
          <w:rFonts w:cs="Times New Roman"/>
          <w:kern w:val="0"/>
        </w:rPr>
      </w:pPr>
      <w:r>
        <w:rPr>
          <w:rFonts w:cs="Times New Roman"/>
          <w:kern w:val="0"/>
        </w:rPr>
        <w:t>(6)</w:t>
      </w:r>
      <w:proofErr w:type="gramStart"/>
      <w:r w:rsidR="00326C6A" w:rsidRPr="004A320B">
        <w:rPr>
          <w:rFonts w:ascii="標楷體" w:eastAsia="標楷體" w:hAnsi="標楷體" w:cs="Times New Roman" w:hint="eastAsia"/>
          <w:kern w:val="0"/>
        </w:rPr>
        <w:t>校企合作</w:t>
      </w:r>
      <w:proofErr w:type="gramEnd"/>
      <w:r w:rsidR="00326C6A" w:rsidRPr="004A320B">
        <w:rPr>
          <w:rFonts w:cs="Times New Roman"/>
          <w:kern w:val="0"/>
        </w:rPr>
        <w:t>：</w:t>
      </w:r>
      <w:r w:rsidR="00326C6A" w:rsidRPr="004A320B">
        <w:rPr>
          <w:rFonts w:cs="Times New Roman"/>
          <w:kern w:val="0"/>
        </w:rPr>
        <w:t> </w:t>
      </w:r>
    </w:p>
    <w:p w14:paraId="67415330" w14:textId="5BE9610E" w:rsidR="00780154" w:rsidRDefault="00326C6A" w:rsidP="00144FD8">
      <w:pPr>
        <w:widowControl/>
        <w:textAlignment w:val="baseline"/>
        <w:rPr>
          <w:rStyle w:val="normaltextrun"/>
          <w:rFonts w:ascii="標楷體" w:eastAsia="標楷體" w:hAnsi="標楷體" w:cs="新細明體"/>
          <w:color w:val="000000"/>
          <w:shd w:val="clear" w:color="auto" w:fill="FFFFFF"/>
        </w:rPr>
      </w:pPr>
      <w:r w:rsidRPr="004A320B">
        <w:rPr>
          <w:rFonts w:ascii="標楷體" w:eastAsia="標楷體" w:hAnsi="標楷體" w:cs="Times New Roman" w:hint="eastAsia"/>
          <w:kern w:val="0"/>
        </w:rPr>
        <w:t>本校於</w:t>
      </w:r>
      <w:r w:rsidRPr="004A320B">
        <w:rPr>
          <w:rFonts w:cs="Times New Roman"/>
          <w:kern w:val="0"/>
        </w:rPr>
        <w:t>112</w:t>
      </w:r>
      <w:r w:rsidRPr="004A320B">
        <w:rPr>
          <w:rFonts w:ascii="標楷體" w:eastAsia="標楷體" w:hAnsi="標楷體" w:cs="Times New Roman" w:hint="eastAsia"/>
          <w:kern w:val="0"/>
        </w:rPr>
        <w:t>學年度持續積極投入招生，</w:t>
      </w:r>
      <w:proofErr w:type="gramStart"/>
      <w:r w:rsidRPr="004A320B">
        <w:rPr>
          <w:rFonts w:ascii="標楷體" w:eastAsia="標楷體" w:hAnsi="標楷體" w:cs="Times New Roman" w:hint="eastAsia"/>
          <w:kern w:val="0"/>
        </w:rPr>
        <w:t>敏實集團</w:t>
      </w:r>
      <w:proofErr w:type="gramEnd"/>
      <w:r w:rsidRPr="004A320B">
        <w:rPr>
          <w:rFonts w:ascii="標楷體" w:eastAsia="標楷體" w:hAnsi="標楷體" w:cs="Times New Roman" w:hint="eastAsia"/>
          <w:kern w:val="0"/>
        </w:rPr>
        <w:t>也承諾投入資源，與本校進行「交織合作」模式，落實【大二</w:t>
      </w:r>
      <w:r w:rsidRPr="004A320B">
        <w:rPr>
          <w:rFonts w:cs="Times New Roman"/>
          <w:kern w:val="0"/>
        </w:rPr>
        <w:t>/</w:t>
      </w:r>
      <w:r w:rsidRPr="004A320B">
        <w:rPr>
          <w:rFonts w:ascii="標楷體" w:eastAsia="標楷體" w:hAnsi="標楷體" w:cs="Times New Roman" w:hint="eastAsia"/>
          <w:kern w:val="0"/>
        </w:rPr>
        <w:t>大三見習】、【大四實習】、開拓學生見學、實習與就業機會，結合集團企業的力量，足以提供同學就學及就業的雙重保障，</w:t>
      </w:r>
      <w:proofErr w:type="gramStart"/>
      <w:r w:rsidRPr="004A320B">
        <w:rPr>
          <w:rFonts w:ascii="標楷體" w:eastAsia="標楷體" w:hAnsi="標楷體" w:cs="Times New Roman" w:hint="eastAsia"/>
          <w:kern w:val="0"/>
        </w:rPr>
        <w:t>因為敏實集</w:t>
      </w:r>
      <w:proofErr w:type="gramEnd"/>
      <w:r w:rsidRPr="004A320B">
        <w:rPr>
          <w:rFonts w:ascii="標楷體" w:eastAsia="標楷體" w:hAnsi="標楷體" w:cs="Times New Roman" w:hint="eastAsia"/>
          <w:kern w:val="0"/>
        </w:rPr>
        <w:t>團超前全球部署，且具有良好的製造與經營績效，擁有高毛利足以應付未來的挑戰，可以</w:t>
      </w:r>
      <w:proofErr w:type="gramStart"/>
      <w:r w:rsidRPr="004A320B">
        <w:rPr>
          <w:rFonts w:ascii="標楷體" w:eastAsia="標楷體" w:hAnsi="標楷體" w:cs="Times New Roman" w:hint="eastAsia"/>
          <w:kern w:val="0"/>
        </w:rPr>
        <w:t>提供敏實科</w:t>
      </w:r>
      <w:proofErr w:type="gramEnd"/>
      <w:r w:rsidRPr="004A320B">
        <w:rPr>
          <w:rFonts w:ascii="標楷體" w:eastAsia="標楷體" w:hAnsi="標楷體" w:cs="Times New Roman" w:hint="eastAsia"/>
          <w:kern w:val="0"/>
        </w:rPr>
        <w:t>技大學畢業生，充分且優質的就業保證。並且積極</w:t>
      </w:r>
      <w:proofErr w:type="gramStart"/>
      <w:r w:rsidRPr="004A320B">
        <w:rPr>
          <w:rFonts w:ascii="標楷體" w:eastAsia="標楷體" w:hAnsi="標楷體" w:cs="Times New Roman" w:hint="eastAsia"/>
          <w:kern w:val="0"/>
        </w:rPr>
        <w:t>與敏實友好</w:t>
      </w:r>
      <w:proofErr w:type="gramEnd"/>
      <w:r w:rsidRPr="004A320B">
        <w:rPr>
          <w:rFonts w:ascii="標楷體" w:eastAsia="標楷體" w:hAnsi="標楷體" w:cs="Times New Roman" w:hint="eastAsia"/>
          <w:kern w:val="0"/>
        </w:rPr>
        <w:t>的企業簽訂策略聯盟，例如：富士康科技、神通電腦、技嘉科技與</w:t>
      </w:r>
      <w:proofErr w:type="gramStart"/>
      <w:r w:rsidRPr="004A320B">
        <w:rPr>
          <w:rFonts w:ascii="標楷體" w:eastAsia="標楷體" w:hAnsi="標楷體" w:cs="Times New Roman" w:hint="eastAsia"/>
          <w:kern w:val="0"/>
        </w:rPr>
        <w:t>淳</w:t>
      </w:r>
      <w:proofErr w:type="gramEnd"/>
      <w:r w:rsidRPr="004A320B">
        <w:rPr>
          <w:rFonts w:ascii="標楷體" w:eastAsia="標楷體" w:hAnsi="標楷體" w:cs="Times New Roman" w:hint="eastAsia"/>
          <w:kern w:val="0"/>
        </w:rPr>
        <w:t>安電子等知名企業等進行合作，提供學生實習機會。將來可用垂直合作的方式，擴充到</w:t>
      </w:r>
      <w:proofErr w:type="gramStart"/>
      <w:r w:rsidRPr="004A320B">
        <w:rPr>
          <w:rFonts w:ascii="標楷體" w:eastAsia="標楷體" w:hAnsi="標楷體" w:cs="Times New Roman" w:hint="eastAsia"/>
          <w:kern w:val="0"/>
        </w:rPr>
        <w:t>高中職端</w:t>
      </w:r>
      <w:proofErr w:type="gramEnd"/>
      <w:r w:rsidRPr="004A320B">
        <w:rPr>
          <w:rFonts w:ascii="標楷體" w:eastAsia="標楷體" w:hAnsi="標楷體" w:cs="Times New Roman" w:hint="eastAsia"/>
          <w:kern w:val="0"/>
        </w:rPr>
        <w:t>，就目前的與高中職師長以及學生的校際交流的經驗來看，應可改善招生成效。 </w:t>
      </w:r>
      <w:r w:rsidR="00780154" w:rsidRPr="00EE3301">
        <w:rPr>
          <w:rStyle w:val="normaltextrun"/>
          <w:rFonts w:ascii="標楷體" w:eastAsia="標楷體" w:hAnsi="標楷體" w:cs="新細明體" w:hint="eastAsia"/>
          <w:color w:val="000000"/>
          <w:shd w:val="clear" w:color="auto" w:fill="FFFFFF"/>
        </w:rPr>
        <w:t>積極建立完整產學合作與實習體系，落實集團務實致用，與企業同步發展的人才培育政策。 </w:t>
      </w:r>
    </w:p>
    <w:p w14:paraId="01D6B590" w14:textId="2D0BF6CF" w:rsidR="00144FD8" w:rsidRDefault="00144FD8" w:rsidP="00144FD8">
      <w:pPr>
        <w:widowControl/>
        <w:textAlignment w:val="baseline"/>
        <w:rPr>
          <w:rStyle w:val="normaltextrun"/>
          <w:rFonts w:ascii="標楷體" w:eastAsia="標楷體" w:hAnsi="標楷體" w:cs="新細明體"/>
          <w:color w:val="000000"/>
          <w:shd w:val="clear" w:color="auto" w:fill="FFFFFF"/>
        </w:rPr>
      </w:pPr>
    </w:p>
    <w:p w14:paraId="3F0838D8" w14:textId="3979818C" w:rsidR="00C32DD6" w:rsidRDefault="00C32DD6" w:rsidP="00144FD8">
      <w:pPr>
        <w:widowControl/>
        <w:textAlignment w:val="baseline"/>
        <w:rPr>
          <w:rStyle w:val="normaltextrun"/>
          <w:rFonts w:ascii="標楷體" w:eastAsia="標楷體" w:hAnsi="標楷體" w:cs="新細明體"/>
          <w:color w:val="000000"/>
          <w:shd w:val="clear" w:color="auto" w:fill="FFFFFF"/>
        </w:rPr>
      </w:pPr>
    </w:p>
    <w:p w14:paraId="056BB1DA" w14:textId="77777777" w:rsidR="00C32DD6" w:rsidRDefault="00C32DD6" w:rsidP="00144FD8">
      <w:pPr>
        <w:widowControl/>
        <w:textAlignment w:val="baseline"/>
        <w:rPr>
          <w:rStyle w:val="normaltextrun"/>
          <w:rFonts w:ascii="標楷體" w:eastAsia="標楷體" w:hAnsi="標楷體" w:cs="新細明體"/>
          <w:color w:val="000000"/>
          <w:shd w:val="clear" w:color="auto" w:fill="FFFFFF"/>
        </w:rPr>
      </w:pPr>
    </w:p>
    <w:p w14:paraId="02EE4E47" w14:textId="0FE0C8F8" w:rsidR="00144FD8" w:rsidRDefault="00144FD8" w:rsidP="00144FD8">
      <w:pPr>
        <w:widowControl/>
        <w:textAlignment w:val="baseline"/>
        <w:rPr>
          <w:rStyle w:val="normaltextrun"/>
          <w:rFonts w:ascii="標楷體" w:eastAsia="標楷體" w:hAnsi="標楷體" w:cs="新細明體"/>
          <w:color w:val="000000"/>
          <w:shd w:val="clear" w:color="auto" w:fill="FFFFFF"/>
        </w:rPr>
      </w:pPr>
      <w:r>
        <w:rPr>
          <w:rStyle w:val="normaltextrun"/>
          <w:rFonts w:ascii="標楷體" w:eastAsia="標楷體" w:hAnsi="標楷體" w:cs="新細明體" w:hint="eastAsia"/>
          <w:color w:val="000000"/>
          <w:shd w:val="clear" w:color="auto" w:fill="FFFFFF"/>
        </w:rPr>
        <w:t>2</w:t>
      </w:r>
      <w:r>
        <w:rPr>
          <w:rStyle w:val="normaltextrun"/>
          <w:rFonts w:ascii="標楷體" w:eastAsia="標楷體" w:hAnsi="標楷體" w:cs="新細明體"/>
          <w:color w:val="000000"/>
          <w:shd w:val="clear" w:color="auto" w:fill="FFFFFF"/>
        </w:rPr>
        <w:t>.</w:t>
      </w:r>
      <w:r>
        <w:rPr>
          <w:rStyle w:val="normaltextrun"/>
          <w:rFonts w:ascii="標楷體" w:eastAsia="標楷體" w:hAnsi="標楷體" w:cs="新細明體" w:hint="eastAsia"/>
          <w:color w:val="000000"/>
          <w:shd w:val="clear" w:color="auto" w:fill="FFFFFF"/>
        </w:rPr>
        <w:t>國外招生資料分析:</w:t>
      </w:r>
    </w:p>
    <w:p w14:paraId="361F9F2C" w14:textId="73DFD1BD" w:rsidR="00372E1A" w:rsidRPr="00EE3301" w:rsidRDefault="00372E1A" w:rsidP="00372E1A">
      <w:pPr>
        <w:widowControl/>
        <w:ind w:firstLine="480"/>
        <w:textAlignment w:val="baseline"/>
        <w:rPr>
          <w:rFonts w:cs="Times New Roman"/>
          <w:kern w:val="0"/>
        </w:rPr>
      </w:pPr>
      <w:r w:rsidRPr="00EE3301">
        <w:rPr>
          <w:rFonts w:ascii="標楷體" w:eastAsia="標楷體" w:hAnsi="標楷體" w:cs="Times New Roman" w:hint="eastAsia"/>
          <w:kern w:val="0"/>
        </w:rPr>
        <w:t>本校</w:t>
      </w:r>
      <w:proofErr w:type="gramStart"/>
      <w:r w:rsidRPr="00EE3301">
        <w:rPr>
          <w:rFonts w:ascii="標楷體" w:eastAsia="標楷體" w:hAnsi="標楷體" w:cs="Times New Roman" w:hint="eastAsia"/>
          <w:kern w:val="0"/>
        </w:rPr>
        <w:t>鑑</w:t>
      </w:r>
      <w:proofErr w:type="gramEnd"/>
      <w:r w:rsidRPr="00EE3301">
        <w:rPr>
          <w:rFonts w:ascii="標楷體" w:eastAsia="標楷體" w:hAnsi="標楷體" w:cs="Times New Roman" w:hint="eastAsia"/>
          <w:kern w:val="0"/>
        </w:rPr>
        <w:t>於全球化趨勢影響與日俱增及國內</w:t>
      </w:r>
      <w:proofErr w:type="gramStart"/>
      <w:r w:rsidRPr="00EE3301">
        <w:rPr>
          <w:rFonts w:ascii="標楷體" w:eastAsia="標楷體" w:hAnsi="標楷體" w:cs="Times New Roman" w:hint="eastAsia"/>
          <w:kern w:val="0"/>
        </w:rPr>
        <w:t>高教少子</w:t>
      </w:r>
      <w:proofErr w:type="gramEnd"/>
      <w:r w:rsidRPr="00EE3301">
        <w:rPr>
          <w:rFonts w:ascii="標楷體" w:eastAsia="標楷體" w:hAnsi="標楷體" w:cs="Times New Roman" w:hint="eastAsia"/>
          <w:kern w:val="0"/>
        </w:rPr>
        <w:t>化衝擊，於研究發展處組織架構下規劃「國際與兩岸交流中心」，致力於提升學生至海外分公司國際移動力之具體措施及強化外籍學生招收及輔導機制。</w:t>
      </w:r>
    </w:p>
    <w:p w14:paraId="4A310BBB" w14:textId="77777777" w:rsidR="00372E1A" w:rsidRPr="00EE3301" w:rsidRDefault="00372E1A" w:rsidP="00372E1A">
      <w:pPr>
        <w:widowControl/>
        <w:ind w:firstLine="480"/>
        <w:textAlignment w:val="baseline"/>
        <w:rPr>
          <w:rFonts w:cs="Times New Roman"/>
          <w:kern w:val="0"/>
        </w:rPr>
      </w:pPr>
      <w:r w:rsidRPr="00EE3301">
        <w:rPr>
          <w:rFonts w:ascii="標楷體" w:eastAsia="標楷體" w:hAnsi="標楷體" w:cs="Times New Roman" w:hint="eastAsia"/>
          <w:kern w:val="0"/>
        </w:rPr>
        <w:t>為了強化國際交流與合作，本校除積極招收外籍學生外，本校亦致力於開拓</w:t>
      </w:r>
      <w:proofErr w:type="gramStart"/>
      <w:r w:rsidRPr="00EE3301">
        <w:rPr>
          <w:rFonts w:ascii="標楷體" w:eastAsia="標楷體" w:hAnsi="標楷體" w:cs="Times New Roman" w:hint="eastAsia"/>
          <w:kern w:val="0"/>
        </w:rPr>
        <w:t>境外生源市場</w:t>
      </w:r>
      <w:proofErr w:type="gramEnd"/>
      <w:r w:rsidRPr="00EE3301">
        <w:rPr>
          <w:rFonts w:ascii="標楷體" w:eastAsia="標楷體" w:hAnsi="標楷體" w:cs="Times New Roman" w:hint="eastAsia"/>
          <w:kern w:val="0"/>
        </w:rPr>
        <w:t>，開闢新</w:t>
      </w:r>
      <w:proofErr w:type="gramStart"/>
      <w:r w:rsidRPr="00EE3301">
        <w:rPr>
          <w:rFonts w:ascii="標楷體" w:eastAsia="標楷體" w:hAnsi="標楷體" w:cs="Times New Roman" w:hint="eastAsia"/>
          <w:kern w:val="0"/>
        </w:rPr>
        <w:t>南向專</w:t>
      </w:r>
      <w:proofErr w:type="gramEnd"/>
      <w:r w:rsidRPr="00EE3301">
        <w:rPr>
          <w:rFonts w:ascii="標楷體" w:eastAsia="標楷體" w:hAnsi="標楷體" w:cs="Times New Roman" w:hint="eastAsia"/>
          <w:kern w:val="0"/>
        </w:rPr>
        <w:t>班，透過</w:t>
      </w:r>
      <w:proofErr w:type="gramStart"/>
      <w:r w:rsidRPr="00EE3301">
        <w:rPr>
          <w:rFonts w:ascii="標楷體" w:eastAsia="標楷體" w:hAnsi="標楷體" w:cs="Times New Roman" w:hint="eastAsia"/>
          <w:kern w:val="0"/>
        </w:rPr>
        <w:t>現階段</w:t>
      </w:r>
      <w:proofErr w:type="gramEnd"/>
      <w:r w:rsidRPr="00EE3301">
        <w:rPr>
          <w:rFonts w:ascii="標楷體" w:eastAsia="標楷體" w:hAnsi="標楷體" w:cs="Times New Roman" w:hint="eastAsia"/>
          <w:kern w:val="0"/>
        </w:rPr>
        <w:t>技職教育優勢，希望能解決部分國內高教『</w:t>
      </w:r>
      <w:proofErr w:type="gramStart"/>
      <w:r w:rsidRPr="00EE3301">
        <w:rPr>
          <w:rFonts w:ascii="標楷體" w:eastAsia="標楷體" w:hAnsi="標楷體" w:cs="Times New Roman" w:hint="eastAsia"/>
          <w:kern w:val="0"/>
        </w:rPr>
        <w:t>少子</w:t>
      </w:r>
      <w:proofErr w:type="gramEnd"/>
      <w:r w:rsidRPr="00EE3301">
        <w:rPr>
          <w:rFonts w:ascii="標楷體" w:eastAsia="標楷體" w:hAnsi="標楷體" w:cs="Times New Roman" w:hint="eastAsia"/>
          <w:kern w:val="0"/>
        </w:rPr>
        <w:t>化』衝擊帶來的問題，讓台灣的技職教育發展與世界接軌。其現況如下：</w:t>
      </w:r>
      <w:r w:rsidRPr="00EE3301">
        <w:rPr>
          <w:rFonts w:cs="Times New Roman"/>
          <w:kern w:val="0"/>
        </w:rPr>
        <w:t>  </w:t>
      </w:r>
    </w:p>
    <w:p w14:paraId="569BEF68" w14:textId="77777777" w:rsidR="00372E1A" w:rsidRPr="00EE3301" w:rsidRDefault="00372E1A" w:rsidP="00372E1A">
      <w:pPr>
        <w:widowControl/>
        <w:ind w:firstLine="480"/>
        <w:textAlignment w:val="baseline"/>
        <w:rPr>
          <w:rFonts w:cs="Times New Roman"/>
          <w:kern w:val="0"/>
        </w:rPr>
      </w:pPr>
      <w:r w:rsidRPr="00EE3301">
        <w:rPr>
          <w:rFonts w:cs="Times New Roman"/>
          <w:kern w:val="0"/>
        </w:rPr>
        <w:t>110</w:t>
      </w:r>
      <w:r w:rsidRPr="00EE3301">
        <w:rPr>
          <w:rFonts w:ascii="標楷體" w:eastAsia="標楷體" w:hAnsi="標楷體" w:cs="Times New Roman" w:hint="eastAsia"/>
          <w:kern w:val="0"/>
        </w:rPr>
        <w:t>學年新南向產學越南籍學生春季專班共</w:t>
      </w:r>
      <w:r w:rsidRPr="00EE3301">
        <w:rPr>
          <w:rFonts w:cs="Times New Roman"/>
          <w:kern w:val="0"/>
        </w:rPr>
        <w:t>36</w:t>
      </w:r>
      <w:r w:rsidRPr="00EE3301">
        <w:rPr>
          <w:rFonts w:ascii="標楷體" w:eastAsia="標楷體" w:hAnsi="標楷體" w:cs="Times New Roman" w:hint="eastAsia"/>
          <w:kern w:val="0"/>
        </w:rPr>
        <w:t>人，目前已經進入第二學期課程，並且已經安排在大潤發展開實際工讀，除積極持續優化學生工讀規定以及缺</w:t>
      </w:r>
      <w:proofErr w:type="gramStart"/>
      <w:r w:rsidRPr="00EE3301">
        <w:rPr>
          <w:rFonts w:ascii="標楷體" w:eastAsia="標楷體" w:hAnsi="標楷體" w:cs="Times New Roman" w:hint="eastAsia"/>
          <w:kern w:val="0"/>
        </w:rPr>
        <w:t>曠</w:t>
      </w:r>
      <w:proofErr w:type="gramEnd"/>
      <w:r w:rsidRPr="00EE3301">
        <w:rPr>
          <w:rFonts w:ascii="標楷體" w:eastAsia="標楷體" w:hAnsi="標楷體" w:cs="Times New Roman" w:hint="eastAsia"/>
          <w:kern w:val="0"/>
        </w:rPr>
        <w:t>管理輔導，更針對其工作績效具體評分作為排班續聘依據以落實學生工作倫理認知與實踐。</w:t>
      </w:r>
      <w:r w:rsidRPr="00EE3301">
        <w:rPr>
          <w:rFonts w:cs="Times New Roman"/>
          <w:kern w:val="0"/>
        </w:rPr>
        <w:t xml:space="preserve"> </w:t>
      </w:r>
      <w:r w:rsidRPr="00EE3301">
        <w:rPr>
          <w:rFonts w:ascii="標楷體" w:eastAsia="標楷體" w:hAnsi="標楷體" w:cs="Times New Roman" w:hint="eastAsia"/>
          <w:kern w:val="0"/>
        </w:rPr>
        <w:t>課餘除安排華語學習外，也舉辦節慶民俗活動進行文化交流，積極推動專班同學展開校園內國際交流。該班已有</w:t>
      </w:r>
      <w:r w:rsidRPr="00EE3301">
        <w:rPr>
          <w:rFonts w:cs="Times New Roman"/>
          <w:kern w:val="0"/>
        </w:rPr>
        <w:t>8</w:t>
      </w:r>
      <w:r w:rsidRPr="00EE3301">
        <w:rPr>
          <w:rFonts w:ascii="標楷體" w:eastAsia="標楷體" w:hAnsi="標楷體" w:cs="Times New Roman" w:hint="eastAsia"/>
          <w:kern w:val="0"/>
        </w:rPr>
        <w:t>位同學取得華語認證，其餘同學也積極準備投入即將到來的華語測驗期能順利融入，加速交流。</w:t>
      </w:r>
      <w:r w:rsidRPr="00EE3301">
        <w:rPr>
          <w:rFonts w:cs="Times New Roman"/>
          <w:kern w:val="0"/>
        </w:rPr>
        <w:t>  </w:t>
      </w:r>
    </w:p>
    <w:p w14:paraId="373C46E4" w14:textId="77777777" w:rsidR="00372E1A" w:rsidRPr="00EE3301" w:rsidRDefault="00372E1A" w:rsidP="00372E1A">
      <w:pPr>
        <w:widowControl/>
        <w:ind w:firstLine="480"/>
        <w:textAlignment w:val="baseline"/>
        <w:rPr>
          <w:rFonts w:cs="Times New Roman"/>
          <w:kern w:val="0"/>
        </w:rPr>
      </w:pPr>
      <w:r w:rsidRPr="00EE3301">
        <w:rPr>
          <w:rFonts w:ascii="標楷體" w:eastAsia="標楷體" w:hAnsi="標楷體" w:cs="Times New Roman" w:hint="eastAsia"/>
          <w:kern w:val="0"/>
        </w:rPr>
        <w:t>產學國際專班</w:t>
      </w:r>
      <w:r w:rsidRPr="00EE3301">
        <w:rPr>
          <w:rFonts w:cs="Times New Roman"/>
          <w:kern w:val="0"/>
        </w:rPr>
        <w:t>111</w:t>
      </w:r>
      <w:r w:rsidRPr="00EE3301">
        <w:rPr>
          <w:rFonts w:ascii="標楷體" w:eastAsia="標楷體" w:hAnsi="標楷體" w:cs="Times New Roman" w:hint="eastAsia"/>
          <w:kern w:val="0"/>
        </w:rPr>
        <w:t>學年度，餐飲</w:t>
      </w:r>
      <w:proofErr w:type="gramStart"/>
      <w:r w:rsidRPr="00EE3301">
        <w:rPr>
          <w:rFonts w:ascii="標楷體" w:eastAsia="標楷體" w:hAnsi="標楷體" w:cs="Times New Roman" w:hint="eastAsia"/>
          <w:kern w:val="0"/>
        </w:rPr>
        <w:t>管理系續辦</w:t>
      </w:r>
      <w:proofErr w:type="gramEnd"/>
      <w:r w:rsidRPr="00EE3301">
        <w:rPr>
          <w:rFonts w:ascii="標楷體" w:eastAsia="標楷體" w:hAnsi="標楷體" w:cs="Times New Roman" w:hint="eastAsia"/>
          <w:kern w:val="0"/>
        </w:rPr>
        <w:t>招收一班</w:t>
      </w:r>
      <w:r w:rsidRPr="00EE3301">
        <w:rPr>
          <w:rFonts w:cs="Times New Roman"/>
          <w:kern w:val="0"/>
        </w:rPr>
        <w:t>38</w:t>
      </w:r>
      <w:r w:rsidRPr="00EE3301">
        <w:rPr>
          <w:rFonts w:ascii="標楷體" w:eastAsia="標楷體" w:hAnsi="標楷體" w:cs="Times New Roman" w:hint="eastAsia"/>
          <w:kern w:val="0"/>
        </w:rPr>
        <w:t>人順利</w:t>
      </w:r>
      <w:proofErr w:type="gramStart"/>
      <w:r w:rsidRPr="00EE3301">
        <w:rPr>
          <w:rFonts w:ascii="標楷體" w:eastAsia="標楷體" w:hAnsi="標楷體" w:cs="Times New Roman" w:hint="eastAsia"/>
          <w:kern w:val="0"/>
        </w:rPr>
        <w:t>入學抵</w:t>
      </w:r>
      <w:proofErr w:type="gramEnd"/>
      <w:r w:rsidRPr="00EE3301">
        <w:rPr>
          <w:rFonts w:ascii="標楷體" w:eastAsia="標楷體" w:hAnsi="標楷體" w:cs="Times New Roman" w:hint="eastAsia"/>
          <w:kern w:val="0"/>
        </w:rPr>
        <w:t>校，延續春季班的成功經驗，相信能後續各系定能順利辦理，為本校的國際</w:t>
      </w:r>
      <w:proofErr w:type="gramStart"/>
      <w:r w:rsidRPr="00EE3301">
        <w:rPr>
          <w:rFonts w:ascii="標楷體" w:eastAsia="標楷體" w:hAnsi="標楷體" w:cs="Times New Roman" w:hint="eastAsia"/>
          <w:kern w:val="0"/>
        </w:rPr>
        <w:t>交流創寫</w:t>
      </w:r>
      <w:proofErr w:type="gramEnd"/>
      <w:r w:rsidRPr="00EE3301">
        <w:rPr>
          <w:rFonts w:ascii="標楷體" w:eastAsia="標楷體" w:hAnsi="標楷體" w:cs="Times New Roman" w:hint="eastAsia"/>
          <w:kern w:val="0"/>
        </w:rPr>
        <w:t>新頁。</w:t>
      </w:r>
      <w:r w:rsidRPr="00EE3301">
        <w:rPr>
          <w:rFonts w:cs="Times New Roman"/>
          <w:kern w:val="0"/>
        </w:rPr>
        <w:t>  </w:t>
      </w:r>
    </w:p>
    <w:p w14:paraId="1E787810" w14:textId="77777777" w:rsidR="00372E1A" w:rsidRDefault="00372E1A" w:rsidP="00372E1A">
      <w:pPr>
        <w:widowControl/>
        <w:ind w:firstLine="480"/>
        <w:textAlignment w:val="baseline"/>
        <w:rPr>
          <w:rFonts w:ascii="標楷體" w:eastAsia="標楷體" w:hAnsi="標楷體" w:cs="Times New Roman"/>
          <w:kern w:val="0"/>
        </w:rPr>
      </w:pPr>
      <w:r w:rsidRPr="00EE3301">
        <w:rPr>
          <w:rFonts w:ascii="標楷體" w:eastAsia="標楷體" w:hAnsi="標楷體" w:cs="Times New Roman" w:hint="eastAsia"/>
          <w:kern w:val="0"/>
        </w:rPr>
        <w:t>為了強化國際交流與合作，本校除積極招收外籍學生外，本校亦致力於開拓</w:t>
      </w:r>
      <w:proofErr w:type="gramStart"/>
      <w:r w:rsidRPr="00EE3301">
        <w:rPr>
          <w:rFonts w:ascii="標楷體" w:eastAsia="標楷體" w:hAnsi="標楷體" w:cs="Times New Roman" w:hint="eastAsia"/>
          <w:kern w:val="0"/>
        </w:rPr>
        <w:t>境外生源市場</w:t>
      </w:r>
      <w:proofErr w:type="gramEnd"/>
      <w:r w:rsidRPr="00EE3301">
        <w:rPr>
          <w:rFonts w:ascii="標楷體" w:eastAsia="標楷體" w:hAnsi="標楷體" w:cs="Times New Roman" w:hint="eastAsia"/>
          <w:kern w:val="0"/>
        </w:rPr>
        <w:t>，開闢新</w:t>
      </w:r>
      <w:proofErr w:type="gramStart"/>
      <w:r w:rsidRPr="00EE3301">
        <w:rPr>
          <w:rFonts w:ascii="標楷體" w:eastAsia="標楷體" w:hAnsi="標楷體" w:cs="Times New Roman" w:hint="eastAsia"/>
          <w:kern w:val="0"/>
        </w:rPr>
        <w:t>南向專</w:t>
      </w:r>
      <w:proofErr w:type="gramEnd"/>
      <w:r w:rsidRPr="00EE3301">
        <w:rPr>
          <w:rFonts w:ascii="標楷體" w:eastAsia="標楷體" w:hAnsi="標楷體" w:cs="Times New Roman" w:hint="eastAsia"/>
          <w:kern w:val="0"/>
        </w:rPr>
        <w:t>班，透過</w:t>
      </w:r>
      <w:proofErr w:type="gramStart"/>
      <w:r w:rsidRPr="00EE3301">
        <w:rPr>
          <w:rFonts w:ascii="標楷體" w:eastAsia="標楷體" w:hAnsi="標楷體" w:cs="Times New Roman" w:hint="eastAsia"/>
          <w:kern w:val="0"/>
        </w:rPr>
        <w:t>現階段</w:t>
      </w:r>
      <w:proofErr w:type="gramEnd"/>
      <w:r w:rsidRPr="00EE3301">
        <w:rPr>
          <w:rFonts w:ascii="標楷體" w:eastAsia="標楷體" w:hAnsi="標楷體" w:cs="Times New Roman" w:hint="eastAsia"/>
          <w:kern w:val="0"/>
        </w:rPr>
        <w:t>技職教育優勢，希望能解決部分國內高教『</w:t>
      </w:r>
      <w:proofErr w:type="gramStart"/>
      <w:r w:rsidRPr="00EE3301">
        <w:rPr>
          <w:rFonts w:ascii="標楷體" w:eastAsia="標楷體" w:hAnsi="標楷體" w:cs="Times New Roman" w:hint="eastAsia"/>
          <w:kern w:val="0"/>
        </w:rPr>
        <w:t>少子</w:t>
      </w:r>
      <w:proofErr w:type="gramEnd"/>
      <w:r w:rsidRPr="00EE3301">
        <w:rPr>
          <w:rFonts w:ascii="標楷體" w:eastAsia="標楷體" w:hAnsi="標楷體" w:cs="Times New Roman" w:hint="eastAsia"/>
          <w:kern w:val="0"/>
        </w:rPr>
        <w:t>化』衝擊帶來的問題，讓台灣的技職教育發展與國際接軌。除</w:t>
      </w:r>
      <w:r w:rsidRPr="00EE3301">
        <w:rPr>
          <w:rFonts w:cs="Times New Roman"/>
          <w:kern w:val="0"/>
        </w:rPr>
        <w:t>110</w:t>
      </w:r>
      <w:r w:rsidRPr="00EE3301">
        <w:rPr>
          <w:rFonts w:ascii="標楷體" w:eastAsia="標楷體" w:hAnsi="標楷體" w:cs="Times New Roman" w:hint="eastAsia"/>
          <w:kern w:val="0"/>
        </w:rPr>
        <w:t>學年度與越南地區高中締結姐妹校與策略聯盟學校，且派員親至越南開設免費華語課程並持續</w:t>
      </w:r>
      <w:proofErr w:type="gramStart"/>
      <w:r w:rsidRPr="00EE3301">
        <w:rPr>
          <w:rFonts w:ascii="標楷體" w:eastAsia="標楷體" w:hAnsi="標楷體" w:cs="Times New Roman" w:hint="eastAsia"/>
          <w:kern w:val="0"/>
        </w:rPr>
        <w:t>招收產專班</w:t>
      </w:r>
      <w:proofErr w:type="gramEnd"/>
      <w:r w:rsidRPr="00EE3301">
        <w:rPr>
          <w:rFonts w:ascii="標楷體" w:eastAsia="標楷體" w:hAnsi="標楷體" w:cs="Times New Roman" w:hint="eastAsia"/>
          <w:kern w:val="0"/>
        </w:rPr>
        <w:t>學生外，未來更將延續以往海外招生能量，招收如緬甸之東南亞地區及陸港澳僑外生。 </w:t>
      </w:r>
    </w:p>
    <w:p w14:paraId="4AF65375" w14:textId="20667E03" w:rsidR="001C5359" w:rsidRDefault="001C5359" w:rsidP="00C32DD6">
      <w:pPr>
        <w:widowControl/>
        <w:textAlignment w:val="baseline"/>
        <w:rPr>
          <w:rFonts w:cs="Times New Roman"/>
          <w:kern w:val="0"/>
        </w:rPr>
      </w:pPr>
    </w:p>
    <w:p w14:paraId="16FD0991" w14:textId="77777777" w:rsidR="007F5D90" w:rsidRPr="00EE3301" w:rsidRDefault="007F5D90" w:rsidP="00C32DD6">
      <w:pPr>
        <w:widowControl/>
        <w:textAlignment w:val="baseline"/>
        <w:rPr>
          <w:rFonts w:cs="Times New Roman"/>
          <w:kern w:val="0"/>
        </w:rPr>
      </w:pPr>
    </w:p>
    <w:p w14:paraId="1DB6C494" w14:textId="504806E9" w:rsidR="00936B59" w:rsidRPr="00B36684" w:rsidRDefault="00936B59" w:rsidP="004A320B">
      <w:pPr>
        <w:pStyle w:val="paragraph"/>
        <w:adjustRightInd w:val="0"/>
        <w:snapToGrid w:val="0"/>
        <w:spacing w:before="0" w:beforeAutospacing="0" w:after="0" w:afterAutospacing="0" w:line="240" w:lineRule="atLeast"/>
        <w:jc w:val="both"/>
        <w:textAlignment w:val="baseline"/>
        <w:rPr>
          <w:rFonts w:ascii="標楷體" w:eastAsia="標楷體" w:hAnsi="標楷體" w:cs="Times New Roman"/>
          <w:sz w:val="32"/>
          <w:szCs w:val="32"/>
        </w:rPr>
      </w:pPr>
      <w:r w:rsidRPr="00B36684">
        <w:rPr>
          <w:rFonts w:ascii="標楷體" w:eastAsia="標楷體" w:hAnsi="標楷體" w:cs="Times New Roman"/>
          <w:sz w:val="32"/>
          <w:szCs w:val="32"/>
        </w:rPr>
        <w:t>肆</w:t>
      </w:r>
      <w:r w:rsidRPr="00B36684">
        <w:rPr>
          <w:rFonts w:ascii="標楷體" w:eastAsia="標楷體" w:hAnsi="標楷體" w:cs="Times New Roman" w:hint="eastAsia"/>
          <w:sz w:val="32"/>
          <w:szCs w:val="32"/>
        </w:rPr>
        <w:t>、</w:t>
      </w:r>
      <w:r w:rsidRPr="00B36684">
        <w:rPr>
          <w:rFonts w:ascii="標楷體" w:eastAsia="標楷體" w:hAnsi="標楷體" w:cs="Times New Roman"/>
          <w:sz w:val="32"/>
          <w:szCs w:val="32"/>
        </w:rPr>
        <w:t>結論</w:t>
      </w:r>
    </w:p>
    <w:p w14:paraId="1226B289" w14:textId="77777777" w:rsidR="00C47AAE" w:rsidRDefault="004A320B" w:rsidP="00C47AAE">
      <w:pPr>
        <w:pStyle w:val="paragraph"/>
        <w:adjustRightInd w:val="0"/>
        <w:snapToGrid w:val="0"/>
        <w:spacing w:before="0" w:beforeAutospacing="0" w:after="0" w:afterAutospacing="0" w:line="240" w:lineRule="atLeast"/>
        <w:ind w:firstLineChars="177" w:firstLine="425"/>
        <w:jc w:val="both"/>
        <w:textAlignment w:val="baseline"/>
        <w:rPr>
          <w:rStyle w:val="normaltextrun"/>
          <w:rFonts w:ascii="標楷體" w:eastAsia="標楷體" w:hAnsi="標楷體"/>
          <w:color w:val="000000"/>
          <w:shd w:val="clear" w:color="auto" w:fill="FFFFFF"/>
        </w:rPr>
      </w:pPr>
      <w:r w:rsidRPr="004A320B">
        <w:rPr>
          <w:rStyle w:val="normaltextrun"/>
          <w:rFonts w:ascii="標楷體" w:eastAsia="標楷體" w:hAnsi="標楷體" w:hint="eastAsia"/>
          <w:color w:val="000000"/>
          <w:shd w:val="clear" w:color="auto" w:fill="FFFFFF"/>
        </w:rPr>
        <w:t>現任曾信超校長於110年8月1日履新，以其</w:t>
      </w:r>
      <w:proofErr w:type="gramStart"/>
      <w:r w:rsidRPr="004A320B">
        <w:rPr>
          <w:rStyle w:val="normaltextrun"/>
          <w:rFonts w:ascii="標楷體" w:eastAsia="標楷體" w:hAnsi="標楷體" w:hint="eastAsia"/>
          <w:color w:val="000000"/>
          <w:shd w:val="clear" w:color="auto" w:fill="FFFFFF"/>
        </w:rPr>
        <w:t>豐富治</w:t>
      </w:r>
      <w:proofErr w:type="gramEnd"/>
      <w:r w:rsidRPr="004A320B">
        <w:rPr>
          <w:rStyle w:val="normaltextrun"/>
          <w:rFonts w:ascii="標楷體" w:eastAsia="標楷體" w:hAnsi="標楷體" w:hint="eastAsia"/>
          <w:color w:val="000000"/>
          <w:shd w:val="clear" w:color="auto" w:fill="FFFFFF"/>
        </w:rPr>
        <w:t>校經驗與成果，聚焦發展智慧車輛、智慧製造與智慧餐飲專業系科等，定位本校為人工智慧專業大學</w:t>
      </w:r>
    </w:p>
    <w:p w14:paraId="2DCDE15A" w14:textId="24F4BA7A" w:rsidR="004A320B" w:rsidRPr="00235827" w:rsidRDefault="001E6BE5" w:rsidP="00235827">
      <w:pPr>
        <w:pStyle w:val="paragraph"/>
        <w:adjustRightInd w:val="0"/>
        <w:snapToGrid w:val="0"/>
        <w:spacing w:before="0" w:beforeAutospacing="0" w:after="0" w:afterAutospacing="0" w:line="240" w:lineRule="atLeast"/>
        <w:ind w:firstLineChars="177" w:firstLine="425"/>
        <w:jc w:val="both"/>
        <w:textAlignment w:val="baseline"/>
        <w:rPr>
          <w:rStyle w:val="normaltextrun"/>
          <w:rFonts w:ascii="標楷體" w:eastAsia="標楷體" w:hAnsi="標楷體"/>
          <w:color w:val="000000"/>
          <w:shd w:val="clear" w:color="auto" w:fill="FFFFFF"/>
        </w:rPr>
      </w:pPr>
      <w:r>
        <w:rPr>
          <w:rStyle w:val="normaltextrun"/>
          <w:rFonts w:ascii="標楷體" w:eastAsia="標楷體" w:hAnsi="標楷體"/>
          <w:color w:val="000000"/>
          <w:shd w:val="clear" w:color="auto" w:fill="FFFFFF"/>
        </w:rPr>
        <w:t>本校於</w:t>
      </w:r>
      <w:r w:rsidR="004A320B" w:rsidRPr="004A320B">
        <w:rPr>
          <w:rStyle w:val="normaltextrun"/>
          <w:rFonts w:ascii="標楷體" w:eastAsia="標楷體" w:hAnsi="標楷體" w:hint="eastAsia"/>
          <w:color w:val="000000"/>
          <w:shd w:val="clear" w:color="auto" w:fill="FFFFFF"/>
        </w:rPr>
        <w:t>110年9月15日正式由教育部通知，於110學年度起解除預警學校管制。</w:t>
      </w:r>
      <w:r w:rsidR="004A320B" w:rsidRPr="004A320B">
        <w:rPr>
          <w:rStyle w:val="normaltextrun"/>
          <w:rFonts w:hint="eastAsia"/>
          <w:color w:val="000000"/>
          <w:shd w:val="clear" w:color="auto" w:fill="FFFFFF"/>
        </w:rPr>
        <w:t> </w:t>
      </w:r>
      <w:r w:rsidR="00F30439" w:rsidRPr="00235827">
        <w:rPr>
          <w:rStyle w:val="normaltextrun"/>
          <w:rFonts w:ascii="標楷體" w:eastAsia="標楷體" w:hAnsi="標楷體" w:hint="eastAsia"/>
          <w:color w:val="000000"/>
          <w:shd w:val="clear" w:color="auto" w:fill="FFFFFF"/>
        </w:rPr>
        <w:t>解除管制後，</w:t>
      </w:r>
      <w:r w:rsidR="00235827" w:rsidRPr="00235827">
        <w:rPr>
          <w:rStyle w:val="normaltextrun"/>
          <w:rFonts w:ascii="標楷體" w:eastAsia="標楷體" w:hAnsi="標楷體" w:hint="eastAsia"/>
          <w:color w:val="000000"/>
          <w:shd w:val="clear" w:color="auto" w:fill="FFFFFF"/>
        </w:rPr>
        <w:t>招生的面向與管道相對於之前</w:t>
      </w:r>
      <w:proofErr w:type="gramStart"/>
      <w:r w:rsidR="00235827" w:rsidRPr="00235827">
        <w:rPr>
          <w:rStyle w:val="normaltextrun"/>
          <w:rFonts w:ascii="標楷體" w:eastAsia="標楷體" w:hAnsi="標楷體" w:hint="eastAsia"/>
          <w:color w:val="000000"/>
          <w:shd w:val="clear" w:color="auto" w:fill="FFFFFF"/>
        </w:rPr>
        <w:t>暢通，</w:t>
      </w:r>
      <w:proofErr w:type="gramEnd"/>
      <w:r w:rsidR="004A320B" w:rsidRPr="004A320B">
        <w:rPr>
          <w:rStyle w:val="normaltextrun"/>
          <w:rFonts w:ascii="標楷體" w:eastAsia="標楷體" w:hAnsi="標楷體" w:hint="eastAsia"/>
          <w:color w:val="000000"/>
          <w:shd w:val="clear" w:color="auto" w:fill="FFFFFF"/>
        </w:rPr>
        <w:t>配合新南向政策，展開新南向政策之招生。目前110、111學年度招收「餐飲管理系餐飲與烘焙管理國際學生產學合作專班」各一班成果豐碩，註冊率達90%以上，積極爭取</w:t>
      </w:r>
      <w:proofErr w:type="gramStart"/>
      <w:r w:rsidR="004A320B" w:rsidRPr="004A320B">
        <w:rPr>
          <w:rStyle w:val="normaltextrun"/>
          <w:rFonts w:ascii="標楷體" w:eastAsia="標楷體" w:hAnsi="標楷體" w:hint="eastAsia"/>
          <w:color w:val="000000"/>
          <w:shd w:val="clear" w:color="auto" w:fill="FFFFFF"/>
        </w:rPr>
        <w:t>國際生源</w:t>
      </w:r>
      <w:proofErr w:type="gramEnd"/>
      <w:r w:rsidR="004A320B" w:rsidRPr="004A320B">
        <w:rPr>
          <w:rStyle w:val="normaltextrun"/>
          <w:rFonts w:ascii="標楷體" w:eastAsia="標楷體" w:hAnsi="標楷體" w:hint="eastAsia"/>
          <w:color w:val="000000"/>
          <w:shd w:val="clear" w:color="auto" w:fill="FFFFFF"/>
        </w:rPr>
        <w:t>。</w:t>
      </w:r>
      <w:r w:rsidR="004A320B" w:rsidRPr="00235827">
        <w:rPr>
          <w:rStyle w:val="normaltextrun"/>
          <w:rFonts w:ascii="標楷體" w:eastAsia="標楷體" w:hAnsi="標楷體" w:hint="eastAsia"/>
          <w:color w:val="000000"/>
          <w:shd w:val="clear" w:color="auto" w:fill="FFFFFF"/>
        </w:rPr>
        <w:t> </w:t>
      </w:r>
    </w:p>
    <w:p w14:paraId="314ABB8B" w14:textId="5A0AF25A" w:rsidR="00DC2F56" w:rsidRPr="00C32DD6" w:rsidRDefault="00235827" w:rsidP="00235827">
      <w:pPr>
        <w:widowControl/>
        <w:jc w:val="both"/>
        <w:textAlignment w:val="baseline"/>
        <w:rPr>
          <w:rStyle w:val="normaltextrun"/>
          <w:rFonts w:ascii="標楷體" w:eastAsia="標楷體" w:hAnsi="標楷體" w:cs="新細明體"/>
          <w:color w:val="000000"/>
          <w:kern w:val="0"/>
          <w:szCs w:val="24"/>
          <w:shd w:val="clear" w:color="auto" w:fill="FFFFFF"/>
        </w:rPr>
      </w:pPr>
      <w:r w:rsidRPr="00235827">
        <w:rPr>
          <w:rStyle w:val="normaltextrun"/>
          <w:rFonts w:ascii="標楷體" w:eastAsia="標楷體" w:hAnsi="標楷體" w:cs="新細明體" w:hint="eastAsia"/>
          <w:color w:val="000000"/>
          <w:kern w:val="0"/>
          <w:szCs w:val="24"/>
          <w:shd w:val="clear" w:color="auto" w:fill="FFFFFF"/>
        </w:rPr>
        <w:t>未來的規劃願景為</w:t>
      </w:r>
      <w:r w:rsidR="00B36684" w:rsidRPr="00EE3301">
        <w:rPr>
          <w:rStyle w:val="normaltextrun"/>
          <w:rFonts w:ascii="標楷體" w:eastAsia="標楷體" w:hAnsi="標楷體" w:cs="新細明體" w:hint="eastAsia"/>
          <w:color w:val="000000"/>
          <w:kern w:val="0"/>
          <w:szCs w:val="24"/>
          <w:shd w:val="clear" w:color="auto" w:fill="FFFFFF"/>
        </w:rPr>
        <w:t>完成人工智慧大學願景：配合本校新南向國際</w:t>
      </w:r>
      <w:proofErr w:type="gramStart"/>
      <w:r w:rsidR="00B36684" w:rsidRPr="00EE3301">
        <w:rPr>
          <w:rStyle w:val="normaltextrun"/>
          <w:rFonts w:ascii="標楷體" w:eastAsia="標楷體" w:hAnsi="標楷體" w:cs="新細明體" w:hint="eastAsia"/>
          <w:color w:val="000000"/>
          <w:kern w:val="0"/>
          <w:szCs w:val="24"/>
          <w:shd w:val="clear" w:color="auto" w:fill="FFFFFF"/>
        </w:rPr>
        <w:t>產學專班</w:t>
      </w:r>
      <w:proofErr w:type="gramEnd"/>
      <w:r w:rsidR="00B36684" w:rsidRPr="00EE3301">
        <w:rPr>
          <w:rStyle w:val="normaltextrun"/>
          <w:rFonts w:ascii="標楷體" w:eastAsia="標楷體" w:hAnsi="標楷體" w:cs="新細明體" w:hint="eastAsia"/>
          <w:color w:val="000000"/>
          <w:kern w:val="0"/>
          <w:szCs w:val="24"/>
          <w:shd w:val="clear" w:color="auto" w:fill="FFFFFF"/>
        </w:rPr>
        <w:t>、產學攜手</w:t>
      </w:r>
      <w:r w:rsidR="00B36684" w:rsidRPr="00EE3301">
        <w:rPr>
          <w:rStyle w:val="normaltextrun"/>
          <w:rFonts w:ascii="標楷體" w:eastAsia="標楷體" w:hAnsi="標楷體" w:cs="新細明體"/>
          <w:color w:val="000000"/>
          <w:kern w:val="0"/>
          <w:szCs w:val="24"/>
          <w:shd w:val="clear" w:color="auto" w:fill="FFFFFF"/>
        </w:rPr>
        <w:t xml:space="preserve">2.0 1+4、3+4 </w:t>
      </w:r>
      <w:r w:rsidR="00B36684" w:rsidRPr="00EE3301">
        <w:rPr>
          <w:rStyle w:val="normaltextrun"/>
          <w:rFonts w:ascii="標楷體" w:eastAsia="標楷體" w:hAnsi="標楷體" w:cs="新細明體" w:hint="eastAsia"/>
          <w:color w:val="000000"/>
          <w:kern w:val="0"/>
          <w:szCs w:val="24"/>
          <w:shd w:val="clear" w:color="auto" w:fill="FFFFFF"/>
        </w:rPr>
        <w:t>專班、</w:t>
      </w:r>
      <w:r w:rsidR="00B36684" w:rsidRPr="00C32DD6">
        <w:rPr>
          <w:rStyle w:val="normaltextrun"/>
          <w:rFonts w:ascii="標楷體" w:eastAsia="標楷體" w:hAnsi="標楷體" w:cs="新細明體" w:hint="eastAsia"/>
          <w:color w:val="000000" w:themeColor="text1"/>
          <w:kern w:val="0"/>
          <w:szCs w:val="24"/>
          <w:shd w:val="clear" w:color="auto" w:fill="FFFFFF"/>
        </w:rPr>
        <w:t>僑生</w:t>
      </w:r>
      <w:r w:rsidR="00B36684" w:rsidRPr="00C32DD6">
        <w:rPr>
          <w:rStyle w:val="normaltextrun"/>
          <w:rFonts w:ascii="標楷體" w:eastAsia="標楷體" w:hAnsi="標楷體" w:cs="新細明體"/>
          <w:color w:val="000000" w:themeColor="text1"/>
          <w:kern w:val="0"/>
          <w:szCs w:val="24"/>
          <w:shd w:val="clear" w:color="auto" w:fill="FFFFFF"/>
        </w:rPr>
        <w:t>(</w:t>
      </w:r>
      <w:proofErr w:type="gramStart"/>
      <w:r w:rsidR="00B36684" w:rsidRPr="00C32DD6">
        <w:rPr>
          <w:rStyle w:val="normaltextrun"/>
          <w:rFonts w:ascii="標楷體" w:eastAsia="標楷體" w:hAnsi="標楷體" w:cs="新細明體" w:hint="eastAsia"/>
          <w:color w:val="000000" w:themeColor="text1"/>
          <w:kern w:val="0"/>
          <w:szCs w:val="24"/>
          <w:shd w:val="clear" w:color="auto" w:fill="FFFFFF"/>
        </w:rPr>
        <w:t>移</w:t>
      </w:r>
      <w:proofErr w:type="gramEnd"/>
      <w:r w:rsidR="00B36684" w:rsidRPr="00C32DD6">
        <w:rPr>
          <w:rStyle w:val="normaltextrun"/>
          <w:rFonts w:ascii="標楷體" w:eastAsia="標楷體" w:hAnsi="標楷體" w:cs="新細明體" w:hint="eastAsia"/>
          <w:color w:val="000000" w:themeColor="text1"/>
          <w:kern w:val="0"/>
          <w:szCs w:val="24"/>
          <w:shd w:val="clear" w:color="auto" w:fill="FFFFFF"/>
        </w:rPr>
        <w:t>工</w:t>
      </w:r>
      <w:r w:rsidR="00B36684" w:rsidRPr="00C32DD6">
        <w:rPr>
          <w:rStyle w:val="normaltextrun"/>
          <w:rFonts w:ascii="標楷體" w:eastAsia="標楷體" w:hAnsi="標楷體" w:cs="新細明體"/>
          <w:color w:val="000000" w:themeColor="text1"/>
          <w:kern w:val="0"/>
          <w:szCs w:val="24"/>
          <w:shd w:val="clear" w:color="auto" w:fill="FFFFFF"/>
        </w:rPr>
        <w:t>)</w:t>
      </w:r>
      <w:r w:rsidR="00B36684" w:rsidRPr="00C32DD6">
        <w:rPr>
          <w:rStyle w:val="normaltextrun"/>
          <w:rFonts w:ascii="標楷體" w:eastAsia="標楷體" w:hAnsi="標楷體" w:cs="新細明體" w:hint="eastAsia"/>
          <w:color w:val="000000" w:themeColor="text1"/>
          <w:kern w:val="0"/>
          <w:szCs w:val="24"/>
          <w:shd w:val="clear" w:color="auto" w:fill="FFFFFF"/>
        </w:rPr>
        <w:t>專班</w:t>
      </w:r>
      <w:r w:rsidR="00B36684" w:rsidRPr="00EE3301">
        <w:rPr>
          <w:rStyle w:val="normaltextrun"/>
          <w:rFonts w:ascii="標楷體" w:eastAsia="標楷體" w:hAnsi="標楷體" w:cs="新細明體" w:hint="eastAsia"/>
          <w:color w:val="000000"/>
          <w:kern w:val="0"/>
          <w:szCs w:val="24"/>
          <w:shd w:val="clear" w:color="auto" w:fill="FFFFFF"/>
        </w:rPr>
        <w:t>、進修學制、人工智慧應用工程學士學程、研究所與推廣教育，突破學校招生規模，預計可達</w:t>
      </w:r>
      <w:r w:rsidR="00B36684" w:rsidRPr="00EE3301">
        <w:rPr>
          <w:rStyle w:val="normaltextrun"/>
          <w:rFonts w:ascii="標楷體" w:eastAsia="標楷體" w:hAnsi="標楷體" w:cs="新細明體"/>
          <w:color w:val="000000"/>
          <w:kern w:val="0"/>
          <w:szCs w:val="24"/>
          <w:shd w:val="clear" w:color="auto" w:fill="FFFFFF"/>
        </w:rPr>
        <w:t>1200</w:t>
      </w:r>
      <w:r w:rsidR="00B36684" w:rsidRPr="00EE3301">
        <w:rPr>
          <w:rStyle w:val="normaltextrun"/>
          <w:rFonts w:ascii="標楷體" w:eastAsia="標楷體" w:hAnsi="標楷體" w:cs="新細明體" w:hint="eastAsia"/>
          <w:color w:val="000000"/>
          <w:kern w:val="0"/>
          <w:szCs w:val="24"/>
          <w:shd w:val="clear" w:color="auto" w:fill="FFFFFF"/>
        </w:rPr>
        <w:t>人以上。</w:t>
      </w:r>
      <w:r w:rsidRPr="004A320B">
        <w:rPr>
          <w:rStyle w:val="normaltextrun"/>
          <w:rFonts w:ascii="標楷體" w:eastAsia="標楷體" w:hAnsi="標楷體" w:cs="新細明體"/>
          <w:color w:val="000000"/>
          <w:szCs w:val="24"/>
          <w:shd w:val="clear" w:color="auto" w:fill="FFFFFF"/>
        </w:rPr>
        <w:t>本校110-111學年度，在公私立大學招生高缺額的艱困環境下，註冊率均接近70%，實在難能可貴，</w:t>
      </w:r>
      <w:proofErr w:type="gramStart"/>
      <w:r w:rsidRPr="004A320B">
        <w:rPr>
          <w:rStyle w:val="normaltextrun"/>
          <w:rFonts w:ascii="標楷體" w:eastAsia="標楷體" w:hAnsi="標楷體" w:cs="新細明體"/>
          <w:color w:val="000000"/>
          <w:szCs w:val="24"/>
          <w:shd w:val="clear" w:color="auto" w:fill="FFFFFF"/>
        </w:rPr>
        <w:t>今年度招到</w:t>
      </w:r>
      <w:proofErr w:type="gramEnd"/>
      <w:r w:rsidRPr="004A320B">
        <w:rPr>
          <w:rStyle w:val="normaltextrun"/>
          <w:rFonts w:ascii="標楷體" w:eastAsia="標楷體" w:hAnsi="標楷體" w:cs="新細明體"/>
          <w:color w:val="000000"/>
          <w:szCs w:val="24"/>
          <w:shd w:val="clear" w:color="auto" w:fill="FFFFFF"/>
        </w:rPr>
        <w:t>的新生絕對數字比去年成長260%，(111學年度註冊率69.06%)規模逐年改善，將逐漸形成良好PDCA正向循環。</w:t>
      </w:r>
      <w:r w:rsidR="00B36684" w:rsidRPr="00EE3301">
        <w:rPr>
          <w:rStyle w:val="normaltextrun"/>
          <w:rFonts w:ascii="標楷體" w:eastAsia="標楷體" w:hAnsi="標楷體" w:cs="新細明體" w:hint="eastAsia"/>
          <w:color w:val="000000"/>
          <w:kern w:val="0"/>
          <w:szCs w:val="24"/>
          <w:shd w:val="clear" w:color="auto" w:fill="FFFFFF"/>
        </w:rPr>
        <w:t> </w:t>
      </w:r>
      <w:r w:rsidR="007812BA" w:rsidRPr="00235827">
        <w:rPr>
          <w:rStyle w:val="normaltextrun"/>
          <w:rFonts w:ascii="標楷體" w:eastAsia="標楷體" w:hAnsi="標楷體" w:cs="新細明體" w:hint="eastAsia"/>
          <w:color w:val="000000"/>
          <w:szCs w:val="24"/>
          <w:shd w:val="clear" w:color="auto" w:fill="FFFFFF"/>
        </w:rPr>
        <w:t> </w:t>
      </w:r>
      <w:proofErr w:type="gramStart"/>
      <w:r w:rsidR="007812BA" w:rsidRPr="004A320B">
        <w:rPr>
          <w:rStyle w:val="normaltextrun"/>
          <w:rFonts w:ascii="標楷體" w:eastAsia="標楷體" w:hAnsi="標楷體" w:cs="新細明體"/>
          <w:color w:val="000000"/>
          <w:szCs w:val="24"/>
          <w:shd w:val="clear" w:color="auto" w:fill="FFFFFF"/>
        </w:rPr>
        <w:t>敏實集團</w:t>
      </w:r>
      <w:proofErr w:type="gramEnd"/>
      <w:r w:rsidR="007812BA" w:rsidRPr="004A320B">
        <w:rPr>
          <w:rStyle w:val="normaltextrun"/>
          <w:rFonts w:ascii="標楷體" w:eastAsia="標楷體" w:hAnsi="標楷體" w:cs="新細明體"/>
          <w:color w:val="000000"/>
          <w:szCs w:val="24"/>
          <w:shd w:val="clear" w:color="auto" w:fill="FFFFFF"/>
        </w:rPr>
        <w:t>攜手科大後，辦學優勢為有豐富的企業資源、集團秦創辦人挹注學校財務穩健發展、有業界實務經驗豐富之師資支援、學生有海內外實習及見習之基地。以本校良好的教學培育基礎，發展智慧製造工程系、</w:t>
      </w:r>
      <w:r w:rsidR="007812BA" w:rsidRPr="004A320B">
        <w:rPr>
          <w:rStyle w:val="normaltextrun"/>
          <w:rFonts w:ascii="標楷體" w:eastAsia="標楷體" w:hAnsi="標楷體" w:cs="新細明體" w:hint="eastAsia"/>
          <w:color w:val="000000"/>
          <w:szCs w:val="24"/>
          <w:shd w:val="clear" w:color="auto" w:fill="FFFFFF"/>
        </w:rPr>
        <w:t>智慧車輛與能源系、智慧餐飲所需之產業人才，建立企業攜手</w:t>
      </w:r>
      <w:proofErr w:type="gramStart"/>
      <w:r w:rsidR="007812BA" w:rsidRPr="004A320B">
        <w:rPr>
          <w:rStyle w:val="normaltextrun"/>
          <w:rFonts w:ascii="標楷體" w:eastAsia="標楷體" w:hAnsi="標楷體" w:cs="新細明體" w:hint="eastAsia"/>
          <w:color w:val="000000"/>
          <w:szCs w:val="24"/>
          <w:shd w:val="clear" w:color="auto" w:fill="FFFFFF"/>
        </w:rPr>
        <w:t>敏實產學共</w:t>
      </w:r>
      <w:proofErr w:type="gramEnd"/>
      <w:r w:rsidR="007812BA" w:rsidRPr="004A320B">
        <w:rPr>
          <w:rStyle w:val="normaltextrun"/>
          <w:rFonts w:ascii="標楷體" w:eastAsia="標楷體" w:hAnsi="標楷體" w:cs="新細明體" w:hint="eastAsia"/>
          <w:color w:val="000000"/>
          <w:szCs w:val="24"/>
          <w:shd w:val="clear" w:color="auto" w:fill="FFFFFF"/>
        </w:rPr>
        <w:t>築之典範。</w:t>
      </w:r>
      <w:r w:rsidR="007812BA" w:rsidRPr="004A320B">
        <w:rPr>
          <w:rStyle w:val="normaltextrun"/>
          <w:rFonts w:cs="新細明體" w:hint="eastAsia"/>
          <w:color w:val="000000"/>
          <w:szCs w:val="24"/>
          <w:shd w:val="clear" w:color="auto" w:fill="FFFFFF"/>
        </w:rPr>
        <w:t> </w:t>
      </w:r>
    </w:p>
    <w:sectPr w:rsidR="00DC2F56" w:rsidRPr="00C32DD6">
      <w:footerReference w:type="default" r:id="rId14"/>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516505" w14:textId="77777777" w:rsidR="00030EFE" w:rsidRDefault="00030EFE" w:rsidP="007F5D90">
      <w:r>
        <w:separator/>
      </w:r>
    </w:p>
  </w:endnote>
  <w:endnote w:type="continuationSeparator" w:id="0">
    <w:p w14:paraId="635C88A6" w14:textId="77777777" w:rsidR="00030EFE" w:rsidRDefault="00030EFE" w:rsidP="007F5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0705764"/>
      <w:docPartObj>
        <w:docPartGallery w:val="Page Numbers (Bottom of Page)"/>
        <w:docPartUnique/>
      </w:docPartObj>
    </w:sdtPr>
    <w:sdtEndPr/>
    <w:sdtContent>
      <w:p w14:paraId="5D4B3A78" w14:textId="1CCDD116" w:rsidR="007F5D90" w:rsidRDefault="007F5D90">
        <w:pPr>
          <w:pStyle w:val="a8"/>
          <w:jc w:val="center"/>
        </w:pPr>
        <w:r>
          <w:fldChar w:fldCharType="begin"/>
        </w:r>
        <w:r>
          <w:instrText>PAGE   \* MERGEFORMAT</w:instrText>
        </w:r>
        <w:r>
          <w:fldChar w:fldCharType="separate"/>
        </w:r>
        <w:r>
          <w:rPr>
            <w:lang w:val="zh-TW"/>
          </w:rPr>
          <w:t>2</w:t>
        </w:r>
        <w:r>
          <w:fldChar w:fldCharType="end"/>
        </w:r>
      </w:p>
    </w:sdtContent>
  </w:sdt>
  <w:p w14:paraId="52697867" w14:textId="77777777" w:rsidR="007F5D90" w:rsidRDefault="007F5D9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329D5E" w14:textId="77777777" w:rsidR="00030EFE" w:rsidRDefault="00030EFE" w:rsidP="007F5D90">
      <w:r>
        <w:separator/>
      </w:r>
    </w:p>
  </w:footnote>
  <w:footnote w:type="continuationSeparator" w:id="0">
    <w:p w14:paraId="123E2686" w14:textId="77777777" w:rsidR="00030EFE" w:rsidRDefault="00030EFE" w:rsidP="007F5D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672BD"/>
    <w:multiLevelType w:val="multilevel"/>
    <w:tmpl w:val="386E6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026181"/>
    <w:multiLevelType w:val="multilevel"/>
    <w:tmpl w:val="E04EB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C32A09"/>
    <w:multiLevelType w:val="multilevel"/>
    <w:tmpl w:val="A35A5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E07149"/>
    <w:multiLevelType w:val="multilevel"/>
    <w:tmpl w:val="B3AC71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171E54"/>
    <w:multiLevelType w:val="multilevel"/>
    <w:tmpl w:val="7EF61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0960E9"/>
    <w:multiLevelType w:val="multilevel"/>
    <w:tmpl w:val="4F967C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5F4A41"/>
    <w:multiLevelType w:val="multilevel"/>
    <w:tmpl w:val="A3C8C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B92BA5"/>
    <w:multiLevelType w:val="multilevel"/>
    <w:tmpl w:val="25DCBAE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FC29A7"/>
    <w:multiLevelType w:val="multilevel"/>
    <w:tmpl w:val="6F569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54E14F7"/>
    <w:multiLevelType w:val="multilevel"/>
    <w:tmpl w:val="D3FAA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5D717F7"/>
    <w:multiLevelType w:val="multilevel"/>
    <w:tmpl w:val="4538C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AF85538"/>
    <w:multiLevelType w:val="multilevel"/>
    <w:tmpl w:val="12C44BD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EBA69EA"/>
    <w:multiLevelType w:val="multilevel"/>
    <w:tmpl w:val="20C8EB2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1C77ABE"/>
    <w:multiLevelType w:val="multilevel"/>
    <w:tmpl w:val="4B487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2FC4A8C"/>
    <w:multiLevelType w:val="multilevel"/>
    <w:tmpl w:val="5CC6A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C26E19"/>
    <w:multiLevelType w:val="multilevel"/>
    <w:tmpl w:val="27EABB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51671F7"/>
    <w:multiLevelType w:val="multilevel"/>
    <w:tmpl w:val="E4D207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66C2E31"/>
    <w:multiLevelType w:val="multilevel"/>
    <w:tmpl w:val="7D70C7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6A96DD7"/>
    <w:multiLevelType w:val="multilevel"/>
    <w:tmpl w:val="25743C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6ED7A61"/>
    <w:multiLevelType w:val="multilevel"/>
    <w:tmpl w:val="63169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7116572"/>
    <w:multiLevelType w:val="multilevel"/>
    <w:tmpl w:val="05BC56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28B737ED"/>
    <w:multiLevelType w:val="multilevel"/>
    <w:tmpl w:val="70422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A8445EE"/>
    <w:multiLevelType w:val="multilevel"/>
    <w:tmpl w:val="1C02E4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AFA7229"/>
    <w:multiLevelType w:val="multilevel"/>
    <w:tmpl w:val="BD7CE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B2729DC"/>
    <w:multiLevelType w:val="multilevel"/>
    <w:tmpl w:val="2F145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F74328A"/>
    <w:multiLevelType w:val="multilevel"/>
    <w:tmpl w:val="0CBC0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FC965D2"/>
    <w:multiLevelType w:val="multilevel"/>
    <w:tmpl w:val="E2903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135026F"/>
    <w:multiLevelType w:val="multilevel"/>
    <w:tmpl w:val="0A34BF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2C61CB2"/>
    <w:multiLevelType w:val="multilevel"/>
    <w:tmpl w:val="149849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55C3C14"/>
    <w:multiLevelType w:val="multilevel"/>
    <w:tmpl w:val="0478B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84F717B"/>
    <w:multiLevelType w:val="multilevel"/>
    <w:tmpl w:val="973C57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9466485"/>
    <w:multiLevelType w:val="multilevel"/>
    <w:tmpl w:val="2D7073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AA16E1D"/>
    <w:multiLevelType w:val="multilevel"/>
    <w:tmpl w:val="3E7A21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AEF2931"/>
    <w:multiLevelType w:val="multilevel"/>
    <w:tmpl w:val="077ECF0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BE1744E"/>
    <w:multiLevelType w:val="multilevel"/>
    <w:tmpl w:val="51F243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FD34A21"/>
    <w:multiLevelType w:val="multilevel"/>
    <w:tmpl w:val="52BEA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14C34E9"/>
    <w:multiLevelType w:val="multilevel"/>
    <w:tmpl w:val="110E9A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26138AB"/>
    <w:multiLevelType w:val="multilevel"/>
    <w:tmpl w:val="63D67E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2B67173"/>
    <w:multiLevelType w:val="multilevel"/>
    <w:tmpl w:val="2CB6C5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38E6151"/>
    <w:multiLevelType w:val="multilevel"/>
    <w:tmpl w:val="41E07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9CF4B06"/>
    <w:multiLevelType w:val="multilevel"/>
    <w:tmpl w:val="E1786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BC04AA0"/>
    <w:multiLevelType w:val="multilevel"/>
    <w:tmpl w:val="1C9CF1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BC630A4"/>
    <w:multiLevelType w:val="multilevel"/>
    <w:tmpl w:val="957E6B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BCB5D3F"/>
    <w:multiLevelType w:val="multilevel"/>
    <w:tmpl w:val="F1340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0DA7E7F"/>
    <w:multiLevelType w:val="multilevel"/>
    <w:tmpl w:val="5218F59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52AB2671"/>
    <w:multiLevelType w:val="multilevel"/>
    <w:tmpl w:val="F4285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5056DF0"/>
    <w:multiLevelType w:val="multilevel"/>
    <w:tmpl w:val="AEF0A1C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577E4698"/>
    <w:multiLevelType w:val="multilevel"/>
    <w:tmpl w:val="03680C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97D5EB0"/>
    <w:multiLevelType w:val="multilevel"/>
    <w:tmpl w:val="985475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97E07EF"/>
    <w:multiLevelType w:val="multilevel"/>
    <w:tmpl w:val="22DA49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3673C0B"/>
    <w:multiLevelType w:val="multilevel"/>
    <w:tmpl w:val="8834B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4F13525"/>
    <w:multiLevelType w:val="multilevel"/>
    <w:tmpl w:val="1CC4D5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8D34170"/>
    <w:multiLevelType w:val="hybridMultilevel"/>
    <w:tmpl w:val="588C88F2"/>
    <w:lvl w:ilvl="0" w:tplc="566605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6B8516A1"/>
    <w:multiLevelType w:val="multilevel"/>
    <w:tmpl w:val="C8167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CBE7FC1"/>
    <w:multiLevelType w:val="multilevel"/>
    <w:tmpl w:val="DF9278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D7B4C15"/>
    <w:multiLevelType w:val="multilevel"/>
    <w:tmpl w:val="1EFE72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E0F1078"/>
    <w:multiLevelType w:val="multilevel"/>
    <w:tmpl w:val="57B07730"/>
    <w:lvl w:ilvl="0">
      <w:start w:val="1"/>
      <w:numFmt w:val="bullet"/>
      <w:lvlText w:val=""/>
      <w:lvlJc w:val="left"/>
      <w:pPr>
        <w:tabs>
          <w:tab w:val="num" w:pos="720"/>
        </w:tabs>
        <w:ind w:left="720" w:hanging="360"/>
      </w:pPr>
      <w:rPr>
        <w:rFonts w:ascii="Symbol" w:hAnsi="Symbol" w:hint="default"/>
        <w:sz w:val="20"/>
      </w:rPr>
    </w:lvl>
    <w:lvl w:ilvl="1">
      <w:start w:val="2"/>
      <w:numFmt w:val="taiwaneseCountingThousand"/>
      <w:lvlText w:val="%2、"/>
      <w:lvlJc w:val="left"/>
      <w:pPr>
        <w:ind w:left="1560" w:hanging="48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F8F0C5B"/>
    <w:multiLevelType w:val="multilevel"/>
    <w:tmpl w:val="5784C6E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0833027"/>
    <w:multiLevelType w:val="multilevel"/>
    <w:tmpl w:val="24E260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3FD7A55"/>
    <w:multiLevelType w:val="multilevel"/>
    <w:tmpl w:val="9DC28D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560309B"/>
    <w:multiLevelType w:val="multilevel"/>
    <w:tmpl w:val="DD9C2F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5D96508"/>
    <w:multiLevelType w:val="multilevel"/>
    <w:tmpl w:val="4F34E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67E17A5"/>
    <w:multiLevelType w:val="multilevel"/>
    <w:tmpl w:val="9E302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99B0733"/>
    <w:multiLevelType w:val="multilevel"/>
    <w:tmpl w:val="DAC447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A96223D"/>
    <w:multiLevelType w:val="multilevel"/>
    <w:tmpl w:val="8542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CFB0FD2"/>
    <w:multiLevelType w:val="multilevel"/>
    <w:tmpl w:val="452279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9"/>
  </w:num>
  <w:num w:numId="2">
    <w:abstractNumId w:val="41"/>
  </w:num>
  <w:num w:numId="3">
    <w:abstractNumId w:val="55"/>
  </w:num>
  <w:num w:numId="4">
    <w:abstractNumId w:val="3"/>
  </w:num>
  <w:num w:numId="5">
    <w:abstractNumId w:val="7"/>
  </w:num>
  <w:num w:numId="6">
    <w:abstractNumId w:val="11"/>
  </w:num>
  <w:num w:numId="7">
    <w:abstractNumId w:val="23"/>
  </w:num>
  <w:num w:numId="8">
    <w:abstractNumId w:val="38"/>
  </w:num>
  <w:num w:numId="9">
    <w:abstractNumId w:val="65"/>
  </w:num>
  <w:num w:numId="10">
    <w:abstractNumId w:val="42"/>
  </w:num>
  <w:num w:numId="11">
    <w:abstractNumId w:val="57"/>
  </w:num>
  <w:num w:numId="12">
    <w:abstractNumId w:val="10"/>
  </w:num>
  <w:num w:numId="13">
    <w:abstractNumId w:val="13"/>
  </w:num>
  <w:num w:numId="14">
    <w:abstractNumId w:val="50"/>
  </w:num>
  <w:num w:numId="15">
    <w:abstractNumId w:val="28"/>
  </w:num>
  <w:num w:numId="16">
    <w:abstractNumId w:val="5"/>
  </w:num>
  <w:num w:numId="17">
    <w:abstractNumId w:val="40"/>
  </w:num>
  <w:num w:numId="18">
    <w:abstractNumId w:val="45"/>
  </w:num>
  <w:num w:numId="19">
    <w:abstractNumId w:val="9"/>
  </w:num>
  <w:num w:numId="20">
    <w:abstractNumId w:val="34"/>
  </w:num>
  <w:num w:numId="21">
    <w:abstractNumId w:val="63"/>
  </w:num>
  <w:num w:numId="22">
    <w:abstractNumId w:val="19"/>
  </w:num>
  <w:num w:numId="23">
    <w:abstractNumId w:val="48"/>
  </w:num>
  <w:num w:numId="24">
    <w:abstractNumId w:val="47"/>
  </w:num>
  <w:num w:numId="25">
    <w:abstractNumId w:val="21"/>
  </w:num>
  <w:num w:numId="26">
    <w:abstractNumId w:val="26"/>
  </w:num>
  <w:num w:numId="27">
    <w:abstractNumId w:val="43"/>
  </w:num>
  <w:num w:numId="28">
    <w:abstractNumId w:val="4"/>
  </w:num>
  <w:num w:numId="29">
    <w:abstractNumId w:val="8"/>
  </w:num>
  <w:num w:numId="30">
    <w:abstractNumId w:val="35"/>
  </w:num>
  <w:num w:numId="31">
    <w:abstractNumId w:val="24"/>
  </w:num>
  <w:num w:numId="32">
    <w:abstractNumId w:val="56"/>
  </w:num>
  <w:num w:numId="33">
    <w:abstractNumId w:val="1"/>
  </w:num>
  <w:num w:numId="34">
    <w:abstractNumId w:val="25"/>
  </w:num>
  <w:num w:numId="35">
    <w:abstractNumId w:val="59"/>
  </w:num>
  <w:num w:numId="36">
    <w:abstractNumId w:val="15"/>
  </w:num>
  <w:num w:numId="37">
    <w:abstractNumId w:val="2"/>
  </w:num>
  <w:num w:numId="38">
    <w:abstractNumId w:val="0"/>
  </w:num>
  <w:num w:numId="39">
    <w:abstractNumId w:val="36"/>
  </w:num>
  <w:num w:numId="40">
    <w:abstractNumId w:val="16"/>
  </w:num>
  <w:num w:numId="41">
    <w:abstractNumId w:val="61"/>
  </w:num>
  <w:num w:numId="42">
    <w:abstractNumId w:val="6"/>
  </w:num>
  <w:num w:numId="43">
    <w:abstractNumId w:val="30"/>
  </w:num>
  <w:num w:numId="44">
    <w:abstractNumId w:val="17"/>
  </w:num>
  <w:num w:numId="45">
    <w:abstractNumId w:val="37"/>
  </w:num>
  <w:num w:numId="46">
    <w:abstractNumId w:val="60"/>
  </w:num>
  <w:num w:numId="47">
    <w:abstractNumId w:val="39"/>
  </w:num>
  <w:num w:numId="48">
    <w:abstractNumId w:val="18"/>
  </w:num>
  <w:num w:numId="49">
    <w:abstractNumId w:val="22"/>
  </w:num>
  <w:num w:numId="50">
    <w:abstractNumId w:val="54"/>
  </w:num>
  <w:num w:numId="51">
    <w:abstractNumId w:val="14"/>
  </w:num>
  <w:num w:numId="52">
    <w:abstractNumId w:val="58"/>
  </w:num>
  <w:num w:numId="53">
    <w:abstractNumId w:val="27"/>
  </w:num>
  <w:num w:numId="54">
    <w:abstractNumId w:val="31"/>
  </w:num>
  <w:num w:numId="55">
    <w:abstractNumId w:val="51"/>
  </w:num>
  <w:num w:numId="56">
    <w:abstractNumId w:val="12"/>
  </w:num>
  <w:num w:numId="57">
    <w:abstractNumId w:val="33"/>
  </w:num>
  <w:num w:numId="58">
    <w:abstractNumId w:val="62"/>
  </w:num>
  <w:num w:numId="59">
    <w:abstractNumId w:val="49"/>
  </w:num>
  <w:num w:numId="60">
    <w:abstractNumId w:val="20"/>
  </w:num>
  <w:num w:numId="61">
    <w:abstractNumId w:val="44"/>
  </w:num>
  <w:num w:numId="62">
    <w:abstractNumId w:val="46"/>
  </w:num>
  <w:num w:numId="63">
    <w:abstractNumId w:val="52"/>
  </w:num>
  <w:num w:numId="64">
    <w:abstractNumId w:val="32"/>
  </w:num>
  <w:num w:numId="65">
    <w:abstractNumId w:val="64"/>
  </w:num>
  <w:num w:numId="66">
    <w:abstractNumId w:val="5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2BA"/>
    <w:rsid w:val="00030DD5"/>
    <w:rsid w:val="00030EFE"/>
    <w:rsid w:val="000849EB"/>
    <w:rsid w:val="000E3E11"/>
    <w:rsid w:val="00127F93"/>
    <w:rsid w:val="00144FD8"/>
    <w:rsid w:val="001B1F16"/>
    <w:rsid w:val="001C248B"/>
    <w:rsid w:val="001C5359"/>
    <w:rsid w:val="001C68F1"/>
    <w:rsid w:val="001E3A74"/>
    <w:rsid w:val="001E6BE5"/>
    <w:rsid w:val="00204E28"/>
    <w:rsid w:val="00225CEA"/>
    <w:rsid w:val="00230DFD"/>
    <w:rsid w:val="00235827"/>
    <w:rsid w:val="00244256"/>
    <w:rsid w:val="0026171D"/>
    <w:rsid w:val="002B2D11"/>
    <w:rsid w:val="002D39EB"/>
    <w:rsid w:val="00326C6A"/>
    <w:rsid w:val="00371859"/>
    <w:rsid w:val="00372E1A"/>
    <w:rsid w:val="003D7ACD"/>
    <w:rsid w:val="003E6F33"/>
    <w:rsid w:val="00401220"/>
    <w:rsid w:val="004466ED"/>
    <w:rsid w:val="004A320B"/>
    <w:rsid w:val="004B1539"/>
    <w:rsid w:val="004C0B6F"/>
    <w:rsid w:val="0056099C"/>
    <w:rsid w:val="00592DC0"/>
    <w:rsid w:val="00594D88"/>
    <w:rsid w:val="00594DD1"/>
    <w:rsid w:val="005958B7"/>
    <w:rsid w:val="005D01DC"/>
    <w:rsid w:val="005D4867"/>
    <w:rsid w:val="005F001D"/>
    <w:rsid w:val="006D53EC"/>
    <w:rsid w:val="00711D88"/>
    <w:rsid w:val="007123AD"/>
    <w:rsid w:val="00712A4F"/>
    <w:rsid w:val="0071544B"/>
    <w:rsid w:val="00715791"/>
    <w:rsid w:val="0073757D"/>
    <w:rsid w:val="00737D37"/>
    <w:rsid w:val="00777F19"/>
    <w:rsid w:val="00780154"/>
    <w:rsid w:val="007812BA"/>
    <w:rsid w:val="007F5D90"/>
    <w:rsid w:val="00817D1F"/>
    <w:rsid w:val="00873A11"/>
    <w:rsid w:val="00882DF8"/>
    <w:rsid w:val="00887F94"/>
    <w:rsid w:val="008C22E4"/>
    <w:rsid w:val="009103A5"/>
    <w:rsid w:val="00936B59"/>
    <w:rsid w:val="00A252B9"/>
    <w:rsid w:val="00A73CF5"/>
    <w:rsid w:val="00A91E34"/>
    <w:rsid w:val="00AF73BA"/>
    <w:rsid w:val="00B36684"/>
    <w:rsid w:val="00B4358A"/>
    <w:rsid w:val="00B56ABF"/>
    <w:rsid w:val="00BD5E0B"/>
    <w:rsid w:val="00C0245C"/>
    <w:rsid w:val="00C32DD6"/>
    <w:rsid w:val="00C47AAE"/>
    <w:rsid w:val="00CC6E3C"/>
    <w:rsid w:val="00D05156"/>
    <w:rsid w:val="00D372A5"/>
    <w:rsid w:val="00DC2F56"/>
    <w:rsid w:val="00DE5333"/>
    <w:rsid w:val="00E04054"/>
    <w:rsid w:val="00E11F9F"/>
    <w:rsid w:val="00E91336"/>
    <w:rsid w:val="00EC31B1"/>
    <w:rsid w:val="00EC4206"/>
    <w:rsid w:val="00EE07FE"/>
    <w:rsid w:val="00EE3301"/>
    <w:rsid w:val="00F0632E"/>
    <w:rsid w:val="00F30439"/>
    <w:rsid w:val="00F4179A"/>
    <w:rsid w:val="00F530DD"/>
    <w:rsid w:val="00F91533"/>
    <w:rsid w:val="00F940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91805"/>
  <w15:chartTrackingRefBased/>
  <w15:docId w15:val="{0C2E7FE2-1C7D-4C16-BB6B-1D719A377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12BA"/>
    <w:pPr>
      <w:ind w:leftChars="200" w:left="480"/>
    </w:pPr>
  </w:style>
  <w:style w:type="paragraph" w:customStyle="1" w:styleId="paragraph">
    <w:name w:val="paragraph"/>
    <w:basedOn w:val="a"/>
    <w:rsid w:val="007812BA"/>
    <w:pPr>
      <w:widowControl/>
      <w:spacing w:before="100" w:beforeAutospacing="1" w:after="100" w:afterAutospacing="1"/>
    </w:pPr>
    <w:rPr>
      <w:rFonts w:ascii="新細明體" w:eastAsia="新細明體" w:hAnsi="新細明體" w:cs="新細明體"/>
      <w:kern w:val="0"/>
      <w:szCs w:val="24"/>
    </w:rPr>
  </w:style>
  <w:style w:type="character" w:customStyle="1" w:styleId="normaltextrun">
    <w:name w:val="normaltextrun"/>
    <w:basedOn w:val="a0"/>
    <w:rsid w:val="007812BA"/>
  </w:style>
  <w:style w:type="character" w:customStyle="1" w:styleId="eop">
    <w:name w:val="eop"/>
    <w:basedOn w:val="a0"/>
    <w:rsid w:val="007812BA"/>
  </w:style>
  <w:style w:type="character" w:customStyle="1" w:styleId="pagebreaktextspan">
    <w:name w:val="pagebreaktextspan"/>
    <w:basedOn w:val="a0"/>
    <w:rsid w:val="007812BA"/>
  </w:style>
  <w:style w:type="character" w:customStyle="1" w:styleId="spellingerror">
    <w:name w:val="spellingerror"/>
    <w:basedOn w:val="a0"/>
    <w:rsid w:val="007812BA"/>
  </w:style>
  <w:style w:type="character" w:customStyle="1" w:styleId="contextualspellingandgrammarerror">
    <w:name w:val="contextualspellingandgrammarerror"/>
    <w:basedOn w:val="a0"/>
    <w:rsid w:val="007812BA"/>
  </w:style>
  <w:style w:type="character" w:customStyle="1" w:styleId="textrun">
    <w:name w:val="textrun"/>
    <w:basedOn w:val="a0"/>
    <w:rsid w:val="00EE3301"/>
  </w:style>
  <w:style w:type="paragraph" w:customStyle="1" w:styleId="msonormal0">
    <w:name w:val="msonormal"/>
    <w:basedOn w:val="a"/>
    <w:rsid w:val="00EE3301"/>
    <w:pPr>
      <w:widowControl/>
      <w:spacing w:before="100" w:beforeAutospacing="1" w:after="100" w:afterAutospacing="1"/>
    </w:pPr>
    <w:rPr>
      <w:rFonts w:ascii="新細明體" w:eastAsia="新細明體" w:hAnsi="新細明體" w:cs="新細明體"/>
      <w:kern w:val="0"/>
      <w:szCs w:val="24"/>
    </w:rPr>
  </w:style>
  <w:style w:type="character" w:customStyle="1" w:styleId="linebreakblob">
    <w:name w:val="linebreakblob"/>
    <w:basedOn w:val="a0"/>
    <w:rsid w:val="00EE3301"/>
  </w:style>
  <w:style w:type="character" w:customStyle="1" w:styleId="scxw191657846">
    <w:name w:val="scxw191657846"/>
    <w:basedOn w:val="a0"/>
    <w:rsid w:val="00EE3301"/>
  </w:style>
  <w:style w:type="character" w:customStyle="1" w:styleId="pagebreakblob">
    <w:name w:val="pagebreakblob"/>
    <w:basedOn w:val="a0"/>
    <w:rsid w:val="00EE3301"/>
  </w:style>
  <w:style w:type="character" w:customStyle="1" w:styleId="pagebreakborderspan">
    <w:name w:val="pagebreakborderspan"/>
    <w:basedOn w:val="a0"/>
    <w:rsid w:val="00EE3301"/>
  </w:style>
  <w:style w:type="character" w:customStyle="1" w:styleId="wacimagecontainer">
    <w:name w:val="wacimagecontainer"/>
    <w:basedOn w:val="a0"/>
    <w:rsid w:val="00EE3301"/>
  </w:style>
  <w:style w:type="character" w:customStyle="1" w:styleId="wacimageborder">
    <w:name w:val="wacimageborder"/>
    <w:basedOn w:val="a0"/>
    <w:rsid w:val="00EE3301"/>
  </w:style>
  <w:style w:type="character" w:customStyle="1" w:styleId="scxw200078192">
    <w:name w:val="scxw200078192"/>
    <w:basedOn w:val="a0"/>
    <w:rsid w:val="00EE3301"/>
  </w:style>
  <w:style w:type="paragraph" w:styleId="Web">
    <w:name w:val="Normal (Web)"/>
    <w:basedOn w:val="a"/>
    <w:uiPriority w:val="99"/>
    <w:unhideWhenUsed/>
    <w:rsid w:val="005D01DC"/>
    <w:pPr>
      <w:widowControl/>
      <w:spacing w:before="100" w:beforeAutospacing="1" w:after="100" w:afterAutospacing="1"/>
    </w:pPr>
    <w:rPr>
      <w:rFonts w:ascii="新細明體" w:eastAsia="新細明體" w:hAnsi="新細明體" w:cs="新細明體"/>
      <w:kern w:val="0"/>
      <w:szCs w:val="24"/>
    </w:rPr>
  </w:style>
  <w:style w:type="character" w:styleId="a4">
    <w:name w:val="Strong"/>
    <w:basedOn w:val="a0"/>
    <w:uiPriority w:val="22"/>
    <w:qFormat/>
    <w:rsid w:val="005D01DC"/>
    <w:rPr>
      <w:b/>
      <w:bCs/>
    </w:rPr>
  </w:style>
  <w:style w:type="table" w:styleId="a5">
    <w:name w:val="Table Grid"/>
    <w:basedOn w:val="a1"/>
    <w:uiPriority w:val="39"/>
    <w:rsid w:val="007154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7F5D90"/>
    <w:pPr>
      <w:tabs>
        <w:tab w:val="center" w:pos="4153"/>
        <w:tab w:val="right" w:pos="8306"/>
      </w:tabs>
      <w:snapToGrid w:val="0"/>
    </w:pPr>
    <w:rPr>
      <w:sz w:val="20"/>
      <w:szCs w:val="20"/>
    </w:rPr>
  </w:style>
  <w:style w:type="character" w:customStyle="1" w:styleId="a7">
    <w:name w:val="頁首 字元"/>
    <w:basedOn w:val="a0"/>
    <w:link w:val="a6"/>
    <w:uiPriority w:val="99"/>
    <w:rsid w:val="007F5D90"/>
    <w:rPr>
      <w:sz w:val="20"/>
      <w:szCs w:val="20"/>
    </w:rPr>
  </w:style>
  <w:style w:type="paragraph" w:styleId="a8">
    <w:name w:val="footer"/>
    <w:basedOn w:val="a"/>
    <w:link w:val="a9"/>
    <w:uiPriority w:val="99"/>
    <w:unhideWhenUsed/>
    <w:rsid w:val="007F5D90"/>
    <w:pPr>
      <w:tabs>
        <w:tab w:val="center" w:pos="4153"/>
        <w:tab w:val="right" w:pos="8306"/>
      </w:tabs>
      <w:snapToGrid w:val="0"/>
    </w:pPr>
    <w:rPr>
      <w:sz w:val="20"/>
      <w:szCs w:val="20"/>
    </w:rPr>
  </w:style>
  <w:style w:type="character" w:customStyle="1" w:styleId="a9">
    <w:name w:val="頁尾 字元"/>
    <w:basedOn w:val="a0"/>
    <w:link w:val="a8"/>
    <w:uiPriority w:val="99"/>
    <w:rsid w:val="007F5D90"/>
    <w:rPr>
      <w:sz w:val="20"/>
      <w:szCs w:val="20"/>
    </w:rPr>
  </w:style>
  <w:style w:type="paragraph" w:styleId="aa">
    <w:name w:val="Balloon Text"/>
    <w:basedOn w:val="a"/>
    <w:link w:val="ab"/>
    <w:uiPriority w:val="99"/>
    <w:semiHidden/>
    <w:unhideWhenUsed/>
    <w:rsid w:val="007F5D90"/>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7F5D9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83472">
      <w:bodyDiv w:val="1"/>
      <w:marLeft w:val="0"/>
      <w:marRight w:val="0"/>
      <w:marTop w:val="0"/>
      <w:marBottom w:val="0"/>
      <w:divBdr>
        <w:top w:val="none" w:sz="0" w:space="0" w:color="auto"/>
        <w:left w:val="none" w:sz="0" w:space="0" w:color="auto"/>
        <w:bottom w:val="none" w:sz="0" w:space="0" w:color="auto"/>
        <w:right w:val="none" w:sz="0" w:space="0" w:color="auto"/>
      </w:divBdr>
      <w:divsChild>
        <w:div w:id="1118330167">
          <w:marLeft w:val="0"/>
          <w:marRight w:val="0"/>
          <w:marTop w:val="0"/>
          <w:marBottom w:val="0"/>
          <w:divBdr>
            <w:top w:val="none" w:sz="0" w:space="0" w:color="auto"/>
            <w:left w:val="none" w:sz="0" w:space="0" w:color="auto"/>
            <w:bottom w:val="none" w:sz="0" w:space="0" w:color="auto"/>
            <w:right w:val="none" w:sz="0" w:space="0" w:color="auto"/>
          </w:divBdr>
        </w:div>
        <w:div w:id="903686308">
          <w:marLeft w:val="0"/>
          <w:marRight w:val="0"/>
          <w:marTop w:val="0"/>
          <w:marBottom w:val="0"/>
          <w:divBdr>
            <w:top w:val="none" w:sz="0" w:space="0" w:color="auto"/>
            <w:left w:val="none" w:sz="0" w:space="0" w:color="auto"/>
            <w:bottom w:val="none" w:sz="0" w:space="0" w:color="auto"/>
            <w:right w:val="none" w:sz="0" w:space="0" w:color="auto"/>
          </w:divBdr>
        </w:div>
        <w:div w:id="611741798">
          <w:marLeft w:val="0"/>
          <w:marRight w:val="0"/>
          <w:marTop w:val="0"/>
          <w:marBottom w:val="0"/>
          <w:divBdr>
            <w:top w:val="none" w:sz="0" w:space="0" w:color="auto"/>
            <w:left w:val="none" w:sz="0" w:space="0" w:color="auto"/>
            <w:bottom w:val="none" w:sz="0" w:space="0" w:color="auto"/>
            <w:right w:val="none" w:sz="0" w:space="0" w:color="auto"/>
          </w:divBdr>
        </w:div>
        <w:div w:id="344136189">
          <w:marLeft w:val="0"/>
          <w:marRight w:val="0"/>
          <w:marTop w:val="0"/>
          <w:marBottom w:val="0"/>
          <w:divBdr>
            <w:top w:val="none" w:sz="0" w:space="0" w:color="auto"/>
            <w:left w:val="none" w:sz="0" w:space="0" w:color="auto"/>
            <w:bottom w:val="none" w:sz="0" w:space="0" w:color="auto"/>
            <w:right w:val="none" w:sz="0" w:space="0" w:color="auto"/>
          </w:divBdr>
        </w:div>
      </w:divsChild>
    </w:div>
    <w:div w:id="544297588">
      <w:bodyDiv w:val="1"/>
      <w:marLeft w:val="0"/>
      <w:marRight w:val="0"/>
      <w:marTop w:val="0"/>
      <w:marBottom w:val="0"/>
      <w:divBdr>
        <w:top w:val="none" w:sz="0" w:space="0" w:color="auto"/>
        <w:left w:val="none" w:sz="0" w:space="0" w:color="auto"/>
        <w:bottom w:val="none" w:sz="0" w:space="0" w:color="auto"/>
        <w:right w:val="none" w:sz="0" w:space="0" w:color="auto"/>
      </w:divBdr>
      <w:divsChild>
        <w:div w:id="975256408">
          <w:marLeft w:val="0"/>
          <w:marRight w:val="0"/>
          <w:marTop w:val="0"/>
          <w:marBottom w:val="0"/>
          <w:divBdr>
            <w:top w:val="none" w:sz="0" w:space="0" w:color="auto"/>
            <w:left w:val="none" w:sz="0" w:space="0" w:color="auto"/>
            <w:bottom w:val="none" w:sz="0" w:space="0" w:color="auto"/>
            <w:right w:val="none" w:sz="0" w:space="0" w:color="auto"/>
          </w:divBdr>
          <w:divsChild>
            <w:div w:id="1427578309">
              <w:marLeft w:val="0"/>
              <w:marRight w:val="0"/>
              <w:marTop w:val="0"/>
              <w:marBottom w:val="0"/>
              <w:divBdr>
                <w:top w:val="none" w:sz="0" w:space="0" w:color="auto"/>
                <w:left w:val="none" w:sz="0" w:space="0" w:color="auto"/>
                <w:bottom w:val="none" w:sz="0" w:space="0" w:color="auto"/>
                <w:right w:val="none" w:sz="0" w:space="0" w:color="auto"/>
              </w:divBdr>
            </w:div>
            <w:div w:id="2044208340">
              <w:marLeft w:val="0"/>
              <w:marRight w:val="0"/>
              <w:marTop w:val="0"/>
              <w:marBottom w:val="0"/>
              <w:divBdr>
                <w:top w:val="none" w:sz="0" w:space="0" w:color="auto"/>
                <w:left w:val="none" w:sz="0" w:space="0" w:color="auto"/>
                <w:bottom w:val="none" w:sz="0" w:space="0" w:color="auto"/>
                <w:right w:val="none" w:sz="0" w:space="0" w:color="auto"/>
              </w:divBdr>
            </w:div>
            <w:div w:id="96101731">
              <w:marLeft w:val="0"/>
              <w:marRight w:val="0"/>
              <w:marTop w:val="0"/>
              <w:marBottom w:val="0"/>
              <w:divBdr>
                <w:top w:val="none" w:sz="0" w:space="0" w:color="auto"/>
                <w:left w:val="none" w:sz="0" w:space="0" w:color="auto"/>
                <w:bottom w:val="none" w:sz="0" w:space="0" w:color="auto"/>
                <w:right w:val="none" w:sz="0" w:space="0" w:color="auto"/>
              </w:divBdr>
            </w:div>
          </w:divsChild>
        </w:div>
        <w:div w:id="2135832820">
          <w:marLeft w:val="0"/>
          <w:marRight w:val="0"/>
          <w:marTop w:val="0"/>
          <w:marBottom w:val="0"/>
          <w:divBdr>
            <w:top w:val="none" w:sz="0" w:space="0" w:color="auto"/>
            <w:left w:val="none" w:sz="0" w:space="0" w:color="auto"/>
            <w:bottom w:val="none" w:sz="0" w:space="0" w:color="auto"/>
            <w:right w:val="none" w:sz="0" w:space="0" w:color="auto"/>
          </w:divBdr>
          <w:divsChild>
            <w:div w:id="422652782">
              <w:marLeft w:val="0"/>
              <w:marRight w:val="0"/>
              <w:marTop w:val="0"/>
              <w:marBottom w:val="0"/>
              <w:divBdr>
                <w:top w:val="none" w:sz="0" w:space="0" w:color="auto"/>
                <w:left w:val="none" w:sz="0" w:space="0" w:color="auto"/>
                <w:bottom w:val="none" w:sz="0" w:space="0" w:color="auto"/>
                <w:right w:val="none" w:sz="0" w:space="0" w:color="auto"/>
              </w:divBdr>
            </w:div>
            <w:div w:id="230581207">
              <w:marLeft w:val="0"/>
              <w:marRight w:val="0"/>
              <w:marTop w:val="0"/>
              <w:marBottom w:val="0"/>
              <w:divBdr>
                <w:top w:val="none" w:sz="0" w:space="0" w:color="auto"/>
                <w:left w:val="none" w:sz="0" w:space="0" w:color="auto"/>
                <w:bottom w:val="none" w:sz="0" w:space="0" w:color="auto"/>
                <w:right w:val="none" w:sz="0" w:space="0" w:color="auto"/>
              </w:divBdr>
            </w:div>
            <w:div w:id="1443913879">
              <w:marLeft w:val="0"/>
              <w:marRight w:val="0"/>
              <w:marTop w:val="0"/>
              <w:marBottom w:val="0"/>
              <w:divBdr>
                <w:top w:val="none" w:sz="0" w:space="0" w:color="auto"/>
                <w:left w:val="none" w:sz="0" w:space="0" w:color="auto"/>
                <w:bottom w:val="none" w:sz="0" w:space="0" w:color="auto"/>
                <w:right w:val="none" w:sz="0" w:space="0" w:color="auto"/>
              </w:divBdr>
            </w:div>
            <w:div w:id="23948954">
              <w:marLeft w:val="0"/>
              <w:marRight w:val="0"/>
              <w:marTop w:val="0"/>
              <w:marBottom w:val="0"/>
              <w:divBdr>
                <w:top w:val="none" w:sz="0" w:space="0" w:color="auto"/>
                <w:left w:val="none" w:sz="0" w:space="0" w:color="auto"/>
                <w:bottom w:val="none" w:sz="0" w:space="0" w:color="auto"/>
                <w:right w:val="none" w:sz="0" w:space="0" w:color="auto"/>
              </w:divBdr>
            </w:div>
            <w:div w:id="1564828926">
              <w:marLeft w:val="0"/>
              <w:marRight w:val="0"/>
              <w:marTop w:val="0"/>
              <w:marBottom w:val="0"/>
              <w:divBdr>
                <w:top w:val="none" w:sz="0" w:space="0" w:color="auto"/>
                <w:left w:val="none" w:sz="0" w:space="0" w:color="auto"/>
                <w:bottom w:val="none" w:sz="0" w:space="0" w:color="auto"/>
                <w:right w:val="none" w:sz="0" w:space="0" w:color="auto"/>
              </w:divBdr>
            </w:div>
          </w:divsChild>
        </w:div>
        <w:div w:id="1707876716">
          <w:marLeft w:val="0"/>
          <w:marRight w:val="0"/>
          <w:marTop w:val="0"/>
          <w:marBottom w:val="0"/>
          <w:divBdr>
            <w:top w:val="none" w:sz="0" w:space="0" w:color="auto"/>
            <w:left w:val="none" w:sz="0" w:space="0" w:color="auto"/>
            <w:bottom w:val="none" w:sz="0" w:space="0" w:color="auto"/>
            <w:right w:val="none" w:sz="0" w:space="0" w:color="auto"/>
          </w:divBdr>
          <w:divsChild>
            <w:div w:id="1895970095">
              <w:marLeft w:val="0"/>
              <w:marRight w:val="0"/>
              <w:marTop w:val="0"/>
              <w:marBottom w:val="0"/>
              <w:divBdr>
                <w:top w:val="none" w:sz="0" w:space="0" w:color="auto"/>
                <w:left w:val="none" w:sz="0" w:space="0" w:color="auto"/>
                <w:bottom w:val="none" w:sz="0" w:space="0" w:color="auto"/>
                <w:right w:val="none" w:sz="0" w:space="0" w:color="auto"/>
              </w:divBdr>
            </w:div>
            <w:div w:id="953295283">
              <w:marLeft w:val="0"/>
              <w:marRight w:val="0"/>
              <w:marTop w:val="0"/>
              <w:marBottom w:val="0"/>
              <w:divBdr>
                <w:top w:val="none" w:sz="0" w:space="0" w:color="auto"/>
                <w:left w:val="none" w:sz="0" w:space="0" w:color="auto"/>
                <w:bottom w:val="none" w:sz="0" w:space="0" w:color="auto"/>
                <w:right w:val="none" w:sz="0" w:space="0" w:color="auto"/>
              </w:divBdr>
            </w:div>
            <w:div w:id="1700230184">
              <w:marLeft w:val="0"/>
              <w:marRight w:val="0"/>
              <w:marTop w:val="0"/>
              <w:marBottom w:val="0"/>
              <w:divBdr>
                <w:top w:val="none" w:sz="0" w:space="0" w:color="auto"/>
                <w:left w:val="none" w:sz="0" w:space="0" w:color="auto"/>
                <w:bottom w:val="none" w:sz="0" w:space="0" w:color="auto"/>
                <w:right w:val="none" w:sz="0" w:space="0" w:color="auto"/>
              </w:divBdr>
            </w:div>
            <w:div w:id="856849705">
              <w:marLeft w:val="0"/>
              <w:marRight w:val="0"/>
              <w:marTop w:val="0"/>
              <w:marBottom w:val="0"/>
              <w:divBdr>
                <w:top w:val="none" w:sz="0" w:space="0" w:color="auto"/>
                <w:left w:val="none" w:sz="0" w:space="0" w:color="auto"/>
                <w:bottom w:val="none" w:sz="0" w:space="0" w:color="auto"/>
                <w:right w:val="none" w:sz="0" w:space="0" w:color="auto"/>
              </w:divBdr>
            </w:div>
            <w:div w:id="877083745">
              <w:marLeft w:val="0"/>
              <w:marRight w:val="0"/>
              <w:marTop w:val="0"/>
              <w:marBottom w:val="0"/>
              <w:divBdr>
                <w:top w:val="none" w:sz="0" w:space="0" w:color="auto"/>
                <w:left w:val="none" w:sz="0" w:space="0" w:color="auto"/>
                <w:bottom w:val="none" w:sz="0" w:space="0" w:color="auto"/>
                <w:right w:val="none" w:sz="0" w:space="0" w:color="auto"/>
              </w:divBdr>
            </w:div>
          </w:divsChild>
        </w:div>
        <w:div w:id="1025449798">
          <w:marLeft w:val="0"/>
          <w:marRight w:val="0"/>
          <w:marTop w:val="0"/>
          <w:marBottom w:val="0"/>
          <w:divBdr>
            <w:top w:val="none" w:sz="0" w:space="0" w:color="auto"/>
            <w:left w:val="none" w:sz="0" w:space="0" w:color="auto"/>
            <w:bottom w:val="none" w:sz="0" w:space="0" w:color="auto"/>
            <w:right w:val="none" w:sz="0" w:space="0" w:color="auto"/>
          </w:divBdr>
        </w:div>
        <w:div w:id="1599025119">
          <w:marLeft w:val="0"/>
          <w:marRight w:val="0"/>
          <w:marTop w:val="0"/>
          <w:marBottom w:val="0"/>
          <w:divBdr>
            <w:top w:val="none" w:sz="0" w:space="0" w:color="auto"/>
            <w:left w:val="none" w:sz="0" w:space="0" w:color="auto"/>
            <w:bottom w:val="none" w:sz="0" w:space="0" w:color="auto"/>
            <w:right w:val="none" w:sz="0" w:space="0" w:color="auto"/>
          </w:divBdr>
        </w:div>
        <w:div w:id="486475560">
          <w:marLeft w:val="0"/>
          <w:marRight w:val="0"/>
          <w:marTop w:val="0"/>
          <w:marBottom w:val="0"/>
          <w:divBdr>
            <w:top w:val="none" w:sz="0" w:space="0" w:color="auto"/>
            <w:left w:val="none" w:sz="0" w:space="0" w:color="auto"/>
            <w:bottom w:val="none" w:sz="0" w:space="0" w:color="auto"/>
            <w:right w:val="none" w:sz="0" w:space="0" w:color="auto"/>
          </w:divBdr>
        </w:div>
        <w:div w:id="282074596">
          <w:marLeft w:val="0"/>
          <w:marRight w:val="0"/>
          <w:marTop w:val="0"/>
          <w:marBottom w:val="0"/>
          <w:divBdr>
            <w:top w:val="none" w:sz="0" w:space="0" w:color="auto"/>
            <w:left w:val="none" w:sz="0" w:space="0" w:color="auto"/>
            <w:bottom w:val="none" w:sz="0" w:space="0" w:color="auto"/>
            <w:right w:val="none" w:sz="0" w:space="0" w:color="auto"/>
          </w:divBdr>
        </w:div>
        <w:div w:id="1112745898">
          <w:marLeft w:val="0"/>
          <w:marRight w:val="0"/>
          <w:marTop w:val="0"/>
          <w:marBottom w:val="0"/>
          <w:divBdr>
            <w:top w:val="none" w:sz="0" w:space="0" w:color="auto"/>
            <w:left w:val="none" w:sz="0" w:space="0" w:color="auto"/>
            <w:bottom w:val="none" w:sz="0" w:space="0" w:color="auto"/>
            <w:right w:val="none" w:sz="0" w:space="0" w:color="auto"/>
          </w:divBdr>
        </w:div>
        <w:div w:id="1254782894">
          <w:marLeft w:val="0"/>
          <w:marRight w:val="0"/>
          <w:marTop w:val="0"/>
          <w:marBottom w:val="0"/>
          <w:divBdr>
            <w:top w:val="none" w:sz="0" w:space="0" w:color="auto"/>
            <w:left w:val="none" w:sz="0" w:space="0" w:color="auto"/>
            <w:bottom w:val="none" w:sz="0" w:space="0" w:color="auto"/>
            <w:right w:val="none" w:sz="0" w:space="0" w:color="auto"/>
          </w:divBdr>
        </w:div>
        <w:div w:id="1810630107">
          <w:marLeft w:val="0"/>
          <w:marRight w:val="0"/>
          <w:marTop w:val="0"/>
          <w:marBottom w:val="0"/>
          <w:divBdr>
            <w:top w:val="none" w:sz="0" w:space="0" w:color="auto"/>
            <w:left w:val="none" w:sz="0" w:space="0" w:color="auto"/>
            <w:bottom w:val="none" w:sz="0" w:space="0" w:color="auto"/>
            <w:right w:val="none" w:sz="0" w:space="0" w:color="auto"/>
          </w:divBdr>
        </w:div>
        <w:div w:id="719786159">
          <w:marLeft w:val="0"/>
          <w:marRight w:val="0"/>
          <w:marTop w:val="0"/>
          <w:marBottom w:val="0"/>
          <w:divBdr>
            <w:top w:val="none" w:sz="0" w:space="0" w:color="auto"/>
            <w:left w:val="none" w:sz="0" w:space="0" w:color="auto"/>
            <w:bottom w:val="none" w:sz="0" w:space="0" w:color="auto"/>
            <w:right w:val="none" w:sz="0" w:space="0" w:color="auto"/>
          </w:divBdr>
        </w:div>
        <w:div w:id="246037207">
          <w:marLeft w:val="0"/>
          <w:marRight w:val="0"/>
          <w:marTop w:val="0"/>
          <w:marBottom w:val="0"/>
          <w:divBdr>
            <w:top w:val="none" w:sz="0" w:space="0" w:color="auto"/>
            <w:left w:val="none" w:sz="0" w:space="0" w:color="auto"/>
            <w:bottom w:val="none" w:sz="0" w:space="0" w:color="auto"/>
            <w:right w:val="none" w:sz="0" w:space="0" w:color="auto"/>
          </w:divBdr>
        </w:div>
        <w:div w:id="1273707493">
          <w:marLeft w:val="0"/>
          <w:marRight w:val="0"/>
          <w:marTop w:val="0"/>
          <w:marBottom w:val="0"/>
          <w:divBdr>
            <w:top w:val="none" w:sz="0" w:space="0" w:color="auto"/>
            <w:left w:val="none" w:sz="0" w:space="0" w:color="auto"/>
            <w:bottom w:val="none" w:sz="0" w:space="0" w:color="auto"/>
            <w:right w:val="none" w:sz="0" w:space="0" w:color="auto"/>
          </w:divBdr>
          <w:divsChild>
            <w:div w:id="1932546619">
              <w:marLeft w:val="-75"/>
              <w:marRight w:val="0"/>
              <w:marTop w:val="30"/>
              <w:marBottom w:val="30"/>
              <w:divBdr>
                <w:top w:val="none" w:sz="0" w:space="0" w:color="auto"/>
                <w:left w:val="none" w:sz="0" w:space="0" w:color="auto"/>
                <w:bottom w:val="none" w:sz="0" w:space="0" w:color="auto"/>
                <w:right w:val="none" w:sz="0" w:space="0" w:color="auto"/>
              </w:divBdr>
              <w:divsChild>
                <w:div w:id="1751078485">
                  <w:marLeft w:val="0"/>
                  <w:marRight w:val="0"/>
                  <w:marTop w:val="0"/>
                  <w:marBottom w:val="0"/>
                  <w:divBdr>
                    <w:top w:val="none" w:sz="0" w:space="0" w:color="auto"/>
                    <w:left w:val="none" w:sz="0" w:space="0" w:color="auto"/>
                    <w:bottom w:val="none" w:sz="0" w:space="0" w:color="auto"/>
                    <w:right w:val="none" w:sz="0" w:space="0" w:color="auto"/>
                  </w:divBdr>
                  <w:divsChild>
                    <w:div w:id="1817601934">
                      <w:marLeft w:val="0"/>
                      <w:marRight w:val="0"/>
                      <w:marTop w:val="0"/>
                      <w:marBottom w:val="0"/>
                      <w:divBdr>
                        <w:top w:val="none" w:sz="0" w:space="0" w:color="auto"/>
                        <w:left w:val="none" w:sz="0" w:space="0" w:color="auto"/>
                        <w:bottom w:val="none" w:sz="0" w:space="0" w:color="auto"/>
                        <w:right w:val="none" w:sz="0" w:space="0" w:color="auto"/>
                      </w:divBdr>
                    </w:div>
                  </w:divsChild>
                </w:div>
                <w:div w:id="1989046587">
                  <w:marLeft w:val="0"/>
                  <w:marRight w:val="0"/>
                  <w:marTop w:val="0"/>
                  <w:marBottom w:val="0"/>
                  <w:divBdr>
                    <w:top w:val="none" w:sz="0" w:space="0" w:color="auto"/>
                    <w:left w:val="none" w:sz="0" w:space="0" w:color="auto"/>
                    <w:bottom w:val="none" w:sz="0" w:space="0" w:color="auto"/>
                    <w:right w:val="none" w:sz="0" w:space="0" w:color="auto"/>
                  </w:divBdr>
                  <w:divsChild>
                    <w:div w:id="649014855">
                      <w:marLeft w:val="0"/>
                      <w:marRight w:val="0"/>
                      <w:marTop w:val="0"/>
                      <w:marBottom w:val="0"/>
                      <w:divBdr>
                        <w:top w:val="none" w:sz="0" w:space="0" w:color="auto"/>
                        <w:left w:val="none" w:sz="0" w:space="0" w:color="auto"/>
                        <w:bottom w:val="none" w:sz="0" w:space="0" w:color="auto"/>
                        <w:right w:val="none" w:sz="0" w:space="0" w:color="auto"/>
                      </w:divBdr>
                    </w:div>
                  </w:divsChild>
                </w:div>
                <w:div w:id="55977802">
                  <w:marLeft w:val="0"/>
                  <w:marRight w:val="0"/>
                  <w:marTop w:val="0"/>
                  <w:marBottom w:val="0"/>
                  <w:divBdr>
                    <w:top w:val="none" w:sz="0" w:space="0" w:color="auto"/>
                    <w:left w:val="none" w:sz="0" w:space="0" w:color="auto"/>
                    <w:bottom w:val="none" w:sz="0" w:space="0" w:color="auto"/>
                    <w:right w:val="none" w:sz="0" w:space="0" w:color="auto"/>
                  </w:divBdr>
                  <w:divsChild>
                    <w:div w:id="2100561644">
                      <w:marLeft w:val="0"/>
                      <w:marRight w:val="0"/>
                      <w:marTop w:val="0"/>
                      <w:marBottom w:val="0"/>
                      <w:divBdr>
                        <w:top w:val="none" w:sz="0" w:space="0" w:color="auto"/>
                        <w:left w:val="none" w:sz="0" w:space="0" w:color="auto"/>
                        <w:bottom w:val="none" w:sz="0" w:space="0" w:color="auto"/>
                        <w:right w:val="none" w:sz="0" w:space="0" w:color="auto"/>
                      </w:divBdr>
                    </w:div>
                  </w:divsChild>
                </w:div>
                <w:div w:id="1347714349">
                  <w:marLeft w:val="0"/>
                  <w:marRight w:val="0"/>
                  <w:marTop w:val="0"/>
                  <w:marBottom w:val="0"/>
                  <w:divBdr>
                    <w:top w:val="none" w:sz="0" w:space="0" w:color="auto"/>
                    <w:left w:val="none" w:sz="0" w:space="0" w:color="auto"/>
                    <w:bottom w:val="none" w:sz="0" w:space="0" w:color="auto"/>
                    <w:right w:val="none" w:sz="0" w:space="0" w:color="auto"/>
                  </w:divBdr>
                  <w:divsChild>
                    <w:div w:id="1694723509">
                      <w:marLeft w:val="0"/>
                      <w:marRight w:val="0"/>
                      <w:marTop w:val="0"/>
                      <w:marBottom w:val="0"/>
                      <w:divBdr>
                        <w:top w:val="none" w:sz="0" w:space="0" w:color="auto"/>
                        <w:left w:val="none" w:sz="0" w:space="0" w:color="auto"/>
                        <w:bottom w:val="none" w:sz="0" w:space="0" w:color="auto"/>
                        <w:right w:val="none" w:sz="0" w:space="0" w:color="auto"/>
                      </w:divBdr>
                    </w:div>
                  </w:divsChild>
                </w:div>
                <w:div w:id="1653216901">
                  <w:marLeft w:val="0"/>
                  <w:marRight w:val="0"/>
                  <w:marTop w:val="0"/>
                  <w:marBottom w:val="0"/>
                  <w:divBdr>
                    <w:top w:val="none" w:sz="0" w:space="0" w:color="auto"/>
                    <w:left w:val="none" w:sz="0" w:space="0" w:color="auto"/>
                    <w:bottom w:val="none" w:sz="0" w:space="0" w:color="auto"/>
                    <w:right w:val="none" w:sz="0" w:space="0" w:color="auto"/>
                  </w:divBdr>
                  <w:divsChild>
                    <w:div w:id="1478912290">
                      <w:marLeft w:val="0"/>
                      <w:marRight w:val="0"/>
                      <w:marTop w:val="0"/>
                      <w:marBottom w:val="0"/>
                      <w:divBdr>
                        <w:top w:val="none" w:sz="0" w:space="0" w:color="auto"/>
                        <w:left w:val="none" w:sz="0" w:space="0" w:color="auto"/>
                        <w:bottom w:val="none" w:sz="0" w:space="0" w:color="auto"/>
                        <w:right w:val="none" w:sz="0" w:space="0" w:color="auto"/>
                      </w:divBdr>
                    </w:div>
                  </w:divsChild>
                </w:div>
                <w:div w:id="1102530247">
                  <w:marLeft w:val="0"/>
                  <w:marRight w:val="0"/>
                  <w:marTop w:val="0"/>
                  <w:marBottom w:val="0"/>
                  <w:divBdr>
                    <w:top w:val="none" w:sz="0" w:space="0" w:color="auto"/>
                    <w:left w:val="none" w:sz="0" w:space="0" w:color="auto"/>
                    <w:bottom w:val="none" w:sz="0" w:space="0" w:color="auto"/>
                    <w:right w:val="none" w:sz="0" w:space="0" w:color="auto"/>
                  </w:divBdr>
                  <w:divsChild>
                    <w:div w:id="1930195304">
                      <w:marLeft w:val="0"/>
                      <w:marRight w:val="0"/>
                      <w:marTop w:val="0"/>
                      <w:marBottom w:val="0"/>
                      <w:divBdr>
                        <w:top w:val="none" w:sz="0" w:space="0" w:color="auto"/>
                        <w:left w:val="none" w:sz="0" w:space="0" w:color="auto"/>
                        <w:bottom w:val="none" w:sz="0" w:space="0" w:color="auto"/>
                        <w:right w:val="none" w:sz="0" w:space="0" w:color="auto"/>
                      </w:divBdr>
                    </w:div>
                  </w:divsChild>
                </w:div>
                <w:div w:id="807354351">
                  <w:marLeft w:val="0"/>
                  <w:marRight w:val="0"/>
                  <w:marTop w:val="0"/>
                  <w:marBottom w:val="0"/>
                  <w:divBdr>
                    <w:top w:val="none" w:sz="0" w:space="0" w:color="auto"/>
                    <w:left w:val="none" w:sz="0" w:space="0" w:color="auto"/>
                    <w:bottom w:val="none" w:sz="0" w:space="0" w:color="auto"/>
                    <w:right w:val="none" w:sz="0" w:space="0" w:color="auto"/>
                  </w:divBdr>
                  <w:divsChild>
                    <w:div w:id="1489396367">
                      <w:marLeft w:val="0"/>
                      <w:marRight w:val="0"/>
                      <w:marTop w:val="0"/>
                      <w:marBottom w:val="0"/>
                      <w:divBdr>
                        <w:top w:val="none" w:sz="0" w:space="0" w:color="auto"/>
                        <w:left w:val="none" w:sz="0" w:space="0" w:color="auto"/>
                        <w:bottom w:val="none" w:sz="0" w:space="0" w:color="auto"/>
                        <w:right w:val="none" w:sz="0" w:space="0" w:color="auto"/>
                      </w:divBdr>
                    </w:div>
                  </w:divsChild>
                </w:div>
                <w:div w:id="570701628">
                  <w:marLeft w:val="0"/>
                  <w:marRight w:val="0"/>
                  <w:marTop w:val="0"/>
                  <w:marBottom w:val="0"/>
                  <w:divBdr>
                    <w:top w:val="none" w:sz="0" w:space="0" w:color="auto"/>
                    <w:left w:val="none" w:sz="0" w:space="0" w:color="auto"/>
                    <w:bottom w:val="none" w:sz="0" w:space="0" w:color="auto"/>
                    <w:right w:val="none" w:sz="0" w:space="0" w:color="auto"/>
                  </w:divBdr>
                  <w:divsChild>
                    <w:div w:id="1108819549">
                      <w:marLeft w:val="0"/>
                      <w:marRight w:val="0"/>
                      <w:marTop w:val="0"/>
                      <w:marBottom w:val="0"/>
                      <w:divBdr>
                        <w:top w:val="none" w:sz="0" w:space="0" w:color="auto"/>
                        <w:left w:val="none" w:sz="0" w:space="0" w:color="auto"/>
                        <w:bottom w:val="none" w:sz="0" w:space="0" w:color="auto"/>
                        <w:right w:val="none" w:sz="0" w:space="0" w:color="auto"/>
                      </w:divBdr>
                    </w:div>
                  </w:divsChild>
                </w:div>
                <w:div w:id="223759406">
                  <w:marLeft w:val="0"/>
                  <w:marRight w:val="0"/>
                  <w:marTop w:val="0"/>
                  <w:marBottom w:val="0"/>
                  <w:divBdr>
                    <w:top w:val="none" w:sz="0" w:space="0" w:color="auto"/>
                    <w:left w:val="none" w:sz="0" w:space="0" w:color="auto"/>
                    <w:bottom w:val="none" w:sz="0" w:space="0" w:color="auto"/>
                    <w:right w:val="none" w:sz="0" w:space="0" w:color="auto"/>
                  </w:divBdr>
                  <w:divsChild>
                    <w:div w:id="157960067">
                      <w:marLeft w:val="0"/>
                      <w:marRight w:val="0"/>
                      <w:marTop w:val="0"/>
                      <w:marBottom w:val="0"/>
                      <w:divBdr>
                        <w:top w:val="none" w:sz="0" w:space="0" w:color="auto"/>
                        <w:left w:val="none" w:sz="0" w:space="0" w:color="auto"/>
                        <w:bottom w:val="none" w:sz="0" w:space="0" w:color="auto"/>
                        <w:right w:val="none" w:sz="0" w:space="0" w:color="auto"/>
                      </w:divBdr>
                    </w:div>
                  </w:divsChild>
                </w:div>
                <w:div w:id="709111092">
                  <w:marLeft w:val="0"/>
                  <w:marRight w:val="0"/>
                  <w:marTop w:val="0"/>
                  <w:marBottom w:val="0"/>
                  <w:divBdr>
                    <w:top w:val="none" w:sz="0" w:space="0" w:color="auto"/>
                    <w:left w:val="none" w:sz="0" w:space="0" w:color="auto"/>
                    <w:bottom w:val="none" w:sz="0" w:space="0" w:color="auto"/>
                    <w:right w:val="none" w:sz="0" w:space="0" w:color="auto"/>
                  </w:divBdr>
                  <w:divsChild>
                    <w:div w:id="817696386">
                      <w:marLeft w:val="0"/>
                      <w:marRight w:val="0"/>
                      <w:marTop w:val="0"/>
                      <w:marBottom w:val="0"/>
                      <w:divBdr>
                        <w:top w:val="none" w:sz="0" w:space="0" w:color="auto"/>
                        <w:left w:val="none" w:sz="0" w:space="0" w:color="auto"/>
                        <w:bottom w:val="none" w:sz="0" w:space="0" w:color="auto"/>
                        <w:right w:val="none" w:sz="0" w:space="0" w:color="auto"/>
                      </w:divBdr>
                    </w:div>
                  </w:divsChild>
                </w:div>
                <w:div w:id="2136369566">
                  <w:marLeft w:val="0"/>
                  <w:marRight w:val="0"/>
                  <w:marTop w:val="0"/>
                  <w:marBottom w:val="0"/>
                  <w:divBdr>
                    <w:top w:val="none" w:sz="0" w:space="0" w:color="auto"/>
                    <w:left w:val="none" w:sz="0" w:space="0" w:color="auto"/>
                    <w:bottom w:val="none" w:sz="0" w:space="0" w:color="auto"/>
                    <w:right w:val="none" w:sz="0" w:space="0" w:color="auto"/>
                  </w:divBdr>
                  <w:divsChild>
                    <w:div w:id="1030566969">
                      <w:marLeft w:val="0"/>
                      <w:marRight w:val="0"/>
                      <w:marTop w:val="0"/>
                      <w:marBottom w:val="0"/>
                      <w:divBdr>
                        <w:top w:val="none" w:sz="0" w:space="0" w:color="auto"/>
                        <w:left w:val="none" w:sz="0" w:space="0" w:color="auto"/>
                        <w:bottom w:val="none" w:sz="0" w:space="0" w:color="auto"/>
                        <w:right w:val="none" w:sz="0" w:space="0" w:color="auto"/>
                      </w:divBdr>
                    </w:div>
                  </w:divsChild>
                </w:div>
                <w:div w:id="1591935415">
                  <w:marLeft w:val="0"/>
                  <w:marRight w:val="0"/>
                  <w:marTop w:val="0"/>
                  <w:marBottom w:val="0"/>
                  <w:divBdr>
                    <w:top w:val="none" w:sz="0" w:space="0" w:color="auto"/>
                    <w:left w:val="none" w:sz="0" w:space="0" w:color="auto"/>
                    <w:bottom w:val="none" w:sz="0" w:space="0" w:color="auto"/>
                    <w:right w:val="none" w:sz="0" w:space="0" w:color="auto"/>
                  </w:divBdr>
                  <w:divsChild>
                    <w:div w:id="132479961">
                      <w:marLeft w:val="0"/>
                      <w:marRight w:val="0"/>
                      <w:marTop w:val="0"/>
                      <w:marBottom w:val="0"/>
                      <w:divBdr>
                        <w:top w:val="none" w:sz="0" w:space="0" w:color="auto"/>
                        <w:left w:val="none" w:sz="0" w:space="0" w:color="auto"/>
                        <w:bottom w:val="none" w:sz="0" w:space="0" w:color="auto"/>
                        <w:right w:val="none" w:sz="0" w:space="0" w:color="auto"/>
                      </w:divBdr>
                    </w:div>
                  </w:divsChild>
                </w:div>
                <w:div w:id="1948852786">
                  <w:marLeft w:val="0"/>
                  <w:marRight w:val="0"/>
                  <w:marTop w:val="0"/>
                  <w:marBottom w:val="0"/>
                  <w:divBdr>
                    <w:top w:val="none" w:sz="0" w:space="0" w:color="auto"/>
                    <w:left w:val="none" w:sz="0" w:space="0" w:color="auto"/>
                    <w:bottom w:val="none" w:sz="0" w:space="0" w:color="auto"/>
                    <w:right w:val="none" w:sz="0" w:space="0" w:color="auto"/>
                  </w:divBdr>
                  <w:divsChild>
                    <w:div w:id="1205213189">
                      <w:marLeft w:val="0"/>
                      <w:marRight w:val="0"/>
                      <w:marTop w:val="0"/>
                      <w:marBottom w:val="0"/>
                      <w:divBdr>
                        <w:top w:val="none" w:sz="0" w:space="0" w:color="auto"/>
                        <w:left w:val="none" w:sz="0" w:space="0" w:color="auto"/>
                        <w:bottom w:val="none" w:sz="0" w:space="0" w:color="auto"/>
                        <w:right w:val="none" w:sz="0" w:space="0" w:color="auto"/>
                      </w:divBdr>
                    </w:div>
                  </w:divsChild>
                </w:div>
                <w:div w:id="416294331">
                  <w:marLeft w:val="0"/>
                  <w:marRight w:val="0"/>
                  <w:marTop w:val="0"/>
                  <w:marBottom w:val="0"/>
                  <w:divBdr>
                    <w:top w:val="none" w:sz="0" w:space="0" w:color="auto"/>
                    <w:left w:val="none" w:sz="0" w:space="0" w:color="auto"/>
                    <w:bottom w:val="none" w:sz="0" w:space="0" w:color="auto"/>
                    <w:right w:val="none" w:sz="0" w:space="0" w:color="auto"/>
                  </w:divBdr>
                  <w:divsChild>
                    <w:div w:id="2004552475">
                      <w:marLeft w:val="0"/>
                      <w:marRight w:val="0"/>
                      <w:marTop w:val="0"/>
                      <w:marBottom w:val="0"/>
                      <w:divBdr>
                        <w:top w:val="none" w:sz="0" w:space="0" w:color="auto"/>
                        <w:left w:val="none" w:sz="0" w:space="0" w:color="auto"/>
                        <w:bottom w:val="none" w:sz="0" w:space="0" w:color="auto"/>
                        <w:right w:val="none" w:sz="0" w:space="0" w:color="auto"/>
                      </w:divBdr>
                    </w:div>
                  </w:divsChild>
                </w:div>
                <w:div w:id="2052923994">
                  <w:marLeft w:val="0"/>
                  <w:marRight w:val="0"/>
                  <w:marTop w:val="0"/>
                  <w:marBottom w:val="0"/>
                  <w:divBdr>
                    <w:top w:val="none" w:sz="0" w:space="0" w:color="auto"/>
                    <w:left w:val="none" w:sz="0" w:space="0" w:color="auto"/>
                    <w:bottom w:val="none" w:sz="0" w:space="0" w:color="auto"/>
                    <w:right w:val="none" w:sz="0" w:space="0" w:color="auto"/>
                  </w:divBdr>
                  <w:divsChild>
                    <w:div w:id="415858213">
                      <w:marLeft w:val="0"/>
                      <w:marRight w:val="0"/>
                      <w:marTop w:val="0"/>
                      <w:marBottom w:val="0"/>
                      <w:divBdr>
                        <w:top w:val="none" w:sz="0" w:space="0" w:color="auto"/>
                        <w:left w:val="none" w:sz="0" w:space="0" w:color="auto"/>
                        <w:bottom w:val="none" w:sz="0" w:space="0" w:color="auto"/>
                        <w:right w:val="none" w:sz="0" w:space="0" w:color="auto"/>
                      </w:divBdr>
                    </w:div>
                  </w:divsChild>
                </w:div>
                <w:div w:id="853229500">
                  <w:marLeft w:val="0"/>
                  <w:marRight w:val="0"/>
                  <w:marTop w:val="0"/>
                  <w:marBottom w:val="0"/>
                  <w:divBdr>
                    <w:top w:val="none" w:sz="0" w:space="0" w:color="auto"/>
                    <w:left w:val="none" w:sz="0" w:space="0" w:color="auto"/>
                    <w:bottom w:val="none" w:sz="0" w:space="0" w:color="auto"/>
                    <w:right w:val="none" w:sz="0" w:space="0" w:color="auto"/>
                  </w:divBdr>
                  <w:divsChild>
                    <w:div w:id="1571231980">
                      <w:marLeft w:val="0"/>
                      <w:marRight w:val="0"/>
                      <w:marTop w:val="0"/>
                      <w:marBottom w:val="0"/>
                      <w:divBdr>
                        <w:top w:val="none" w:sz="0" w:space="0" w:color="auto"/>
                        <w:left w:val="none" w:sz="0" w:space="0" w:color="auto"/>
                        <w:bottom w:val="none" w:sz="0" w:space="0" w:color="auto"/>
                        <w:right w:val="none" w:sz="0" w:space="0" w:color="auto"/>
                      </w:divBdr>
                    </w:div>
                  </w:divsChild>
                </w:div>
                <w:div w:id="1326320498">
                  <w:marLeft w:val="0"/>
                  <w:marRight w:val="0"/>
                  <w:marTop w:val="0"/>
                  <w:marBottom w:val="0"/>
                  <w:divBdr>
                    <w:top w:val="none" w:sz="0" w:space="0" w:color="auto"/>
                    <w:left w:val="none" w:sz="0" w:space="0" w:color="auto"/>
                    <w:bottom w:val="none" w:sz="0" w:space="0" w:color="auto"/>
                    <w:right w:val="none" w:sz="0" w:space="0" w:color="auto"/>
                  </w:divBdr>
                  <w:divsChild>
                    <w:div w:id="539980510">
                      <w:marLeft w:val="0"/>
                      <w:marRight w:val="0"/>
                      <w:marTop w:val="0"/>
                      <w:marBottom w:val="0"/>
                      <w:divBdr>
                        <w:top w:val="none" w:sz="0" w:space="0" w:color="auto"/>
                        <w:left w:val="none" w:sz="0" w:space="0" w:color="auto"/>
                        <w:bottom w:val="none" w:sz="0" w:space="0" w:color="auto"/>
                        <w:right w:val="none" w:sz="0" w:space="0" w:color="auto"/>
                      </w:divBdr>
                    </w:div>
                  </w:divsChild>
                </w:div>
                <w:div w:id="119569294">
                  <w:marLeft w:val="0"/>
                  <w:marRight w:val="0"/>
                  <w:marTop w:val="0"/>
                  <w:marBottom w:val="0"/>
                  <w:divBdr>
                    <w:top w:val="none" w:sz="0" w:space="0" w:color="auto"/>
                    <w:left w:val="none" w:sz="0" w:space="0" w:color="auto"/>
                    <w:bottom w:val="none" w:sz="0" w:space="0" w:color="auto"/>
                    <w:right w:val="none" w:sz="0" w:space="0" w:color="auto"/>
                  </w:divBdr>
                  <w:divsChild>
                    <w:div w:id="725564233">
                      <w:marLeft w:val="0"/>
                      <w:marRight w:val="0"/>
                      <w:marTop w:val="0"/>
                      <w:marBottom w:val="0"/>
                      <w:divBdr>
                        <w:top w:val="none" w:sz="0" w:space="0" w:color="auto"/>
                        <w:left w:val="none" w:sz="0" w:space="0" w:color="auto"/>
                        <w:bottom w:val="none" w:sz="0" w:space="0" w:color="auto"/>
                        <w:right w:val="none" w:sz="0" w:space="0" w:color="auto"/>
                      </w:divBdr>
                    </w:div>
                  </w:divsChild>
                </w:div>
                <w:div w:id="800997064">
                  <w:marLeft w:val="0"/>
                  <w:marRight w:val="0"/>
                  <w:marTop w:val="0"/>
                  <w:marBottom w:val="0"/>
                  <w:divBdr>
                    <w:top w:val="none" w:sz="0" w:space="0" w:color="auto"/>
                    <w:left w:val="none" w:sz="0" w:space="0" w:color="auto"/>
                    <w:bottom w:val="none" w:sz="0" w:space="0" w:color="auto"/>
                    <w:right w:val="none" w:sz="0" w:space="0" w:color="auto"/>
                  </w:divBdr>
                  <w:divsChild>
                    <w:div w:id="903610793">
                      <w:marLeft w:val="0"/>
                      <w:marRight w:val="0"/>
                      <w:marTop w:val="0"/>
                      <w:marBottom w:val="0"/>
                      <w:divBdr>
                        <w:top w:val="none" w:sz="0" w:space="0" w:color="auto"/>
                        <w:left w:val="none" w:sz="0" w:space="0" w:color="auto"/>
                        <w:bottom w:val="none" w:sz="0" w:space="0" w:color="auto"/>
                        <w:right w:val="none" w:sz="0" w:space="0" w:color="auto"/>
                      </w:divBdr>
                    </w:div>
                  </w:divsChild>
                </w:div>
                <w:div w:id="669989364">
                  <w:marLeft w:val="0"/>
                  <w:marRight w:val="0"/>
                  <w:marTop w:val="0"/>
                  <w:marBottom w:val="0"/>
                  <w:divBdr>
                    <w:top w:val="none" w:sz="0" w:space="0" w:color="auto"/>
                    <w:left w:val="none" w:sz="0" w:space="0" w:color="auto"/>
                    <w:bottom w:val="none" w:sz="0" w:space="0" w:color="auto"/>
                    <w:right w:val="none" w:sz="0" w:space="0" w:color="auto"/>
                  </w:divBdr>
                  <w:divsChild>
                    <w:div w:id="386297341">
                      <w:marLeft w:val="0"/>
                      <w:marRight w:val="0"/>
                      <w:marTop w:val="0"/>
                      <w:marBottom w:val="0"/>
                      <w:divBdr>
                        <w:top w:val="none" w:sz="0" w:space="0" w:color="auto"/>
                        <w:left w:val="none" w:sz="0" w:space="0" w:color="auto"/>
                        <w:bottom w:val="none" w:sz="0" w:space="0" w:color="auto"/>
                        <w:right w:val="none" w:sz="0" w:space="0" w:color="auto"/>
                      </w:divBdr>
                    </w:div>
                  </w:divsChild>
                </w:div>
                <w:div w:id="919487304">
                  <w:marLeft w:val="0"/>
                  <w:marRight w:val="0"/>
                  <w:marTop w:val="0"/>
                  <w:marBottom w:val="0"/>
                  <w:divBdr>
                    <w:top w:val="none" w:sz="0" w:space="0" w:color="auto"/>
                    <w:left w:val="none" w:sz="0" w:space="0" w:color="auto"/>
                    <w:bottom w:val="none" w:sz="0" w:space="0" w:color="auto"/>
                    <w:right w:val="none" w:sz="0" w:space="0" w:color="auto"/>
                  </w:divBdr>
                  <w:divsChild>
                    <w:div w:id="1505630348">
                      <w:marLeft w:val="0"/>
                      <w:marRight w:val="0"/>
                      <w:marTop w:val="0"/>
                      <w:marBottom w:val="0"/>
                      <w:divBdr>
                        <w:top w:val="none" w:sz="0" w:space="0" w:color="auto"/>
                        <w:left w:val="none" w:sz="0" w:space="0" w:color="auto"/>
                        <w:bottom w:val="none" w:sz="0" w:space="0" w:color="auto"/>
                        <w:right w:val="none" w:sz="0" w:space="0" w:color="auto"/>
                      </w:divBdr>
                    </w:div>
                  </w:divsChild>
                </w:div>
                <w:div w:id="1247155441">
                  <w:marLeft w:val="0"/>
                  <w:marRight w:val="0"/>
                  <w:marTop w:val="0"/>
                  <w:marBottom w:val="0"/>
                  <w:divBdr>
                    <w:top w:val="none" w:sz="0" w:space="0" w:color="auto"/>
                    <w:left w:val="none" w:sz="0" w:space="0" w:color="auto"/>
                    <w:bottom w:val="none" w:sz="0" w:space="0" w:color="auto"/>
                    <w:right w:val="none" w:sz="0" w:space="0" w:color="auto"/>
                  </w:divBdr>
                  <w:divsChild>
                    <w:div w:id="1040857978">
                      <w:marLeft w:val="0"/>
                      <w:marRight w:val="0"/>
                      <w:marTop w:val="0"/>
                      <w:marBottom w:val="0"/>
                      <w:divBdr>
                        <w:top w:val="none" w:sz="0" w:space="0" w:color="auto"/>
                        <w:left w:val="none" w:sz="0" w:space="0" w:color="auto"/>
                        <w:bottom w:val="none" w:sz="0" w:space="0" w:color="auto"/>
                        <w:right w:val="none" w:sz="0" w:space="0" w:color="auto"/>
                      </w:divBdr>
                    </w:div>
                  </w:divsChild>
                </w:div>
                <w:div w:id="553850399">
                  <w:marLeft w:val="0"/>
                  <w:marRight w:val="0"/>
                  <w:marTop w:val="0"/>
                  <w:marBottom w:val="0"/>
                  <w:divBdr>
                    <w:top w:val="none" w:sz="0" w:space="0" w:color="auto"/>
                    <w:left w:val="none" w:sz="0" w:space="0" w:color="auto"/>
                    <w:bottom w:val="none" w:sz="0" w:space="0" w:color="auto"/>
                    <w:right w:val="none" w:sz="0" w:space="0" w:color="auto"/>
                  </w:divBdr>
                  <w:divsChild>
                    <w:div w:id="1602303077">
                      <w:marLeft w:val="0"/>
                      <w:marRight w:val="0"/>
                      <w:marTop w:val="0"/>
                      <w:marBottom w:val="0"/>
                      <w:divBdr>
                        <w:top w:val="none" w:sz="0" w:space="0" w:color="auto"/>
                        <w:left w:val="none" w:sz="0" w:space="0" w:color="auto"/>
                        <w:bottom w:val="none" w:sz="0" w:space="0" w:color="auto"/>
                        <w:right w:val="none" w:sz="0" w:space="0" w:color="auto"/>
                      </w:divBdr>
                    </w:div>
                  </w:divsChild>
                </w:div>
                <w:div w:id="117376934">
                  <w:marLeft w:val="0"/>
                  <w:marRight w:val="0"/>
                  <w:marTop w:val="0"/>
                  <w:marBottom w:val="0"/>
                  <w:divBdr>
                    <w:top w:val="none" w:sz="0" w:space="0" w:color="auto"/>
                    <w:left w:val="none" w:sz="0" w:space="0" w:color="auto"/>
                    <w:bottom w:val="none" w:sz="0" w:space="0" w:color="auto"/>
                    <w:right w:val="none" w:sz="0" w:space="0" w:color="auto"/>
                  </w:divBdr>
                  <w:divsChild>
                    <w:div w:id="1048606985">
                      <w:marLeft w:val="0"/>
                      <w:marRight w:val="0"/>
                      <w:marTop w:val="0"/>
                      <w:marBottom w:val="0"/>
                      <w:divBdr>
                        <w:top w:val="none" w:sz="0" w:space="0" w:color="auto"/>
                        <w:left w:val="none" w:sz="0" w:space="0" w:color="auto"/>
                        <w:bottom w:val="none" w:sz="0" w:space="0" w:color="auto"/>
                        <w:right w:val="none" w:sz="0" w:space="0" w:color="auto"/>
                      </w:divBdr>
                    </w:div>
                  </w:divsChild>
                </w:div>
                <w:div w:id="1053384914">
                  <w:marLeft w:val="0"/>
                  <w:marRight w:val="0"/>
                  <w:marTop w:val="0"/>
                  <w:marBottom w:val="0"/>
                  <w:divBdr>
                    <w:top w:val="none" w:sz="0" w:space="0" w:color="auto"/>
                    <w:left w:val="none" w:sz="0" w:space="0" w:color="auto"/>
                    <w:bottom w:val="none" w:sz="0" w:space="0" w:color="auto"/>
                    <w:right w:val="none" w:sz="0" w:space="0" w:color="auto"/>
                  </w:divBdr>
                  <w:divsChild>
                    <w:div w:id="1928344127">
                      <w:marLeft w:val="0"/>
                      <w:marRight w:val="0"/>
                      <w:marTop w:val="0"/>
                      <w:marBottom w:val="0"/>
                      <w:divBdr>
                        <w:top w:val="none" w:sz="0" w:space="0" w:color="auto"/>
                        <w:left w:val="none" w:sz="0" w:space="0" w:color="auto"/>
                        <w:bottom w:val="none" w:sz="0" w:space="0" w:color="auto"/>
                        <w:right w:val="none" w:sz="0" w:space="0" w:color="auto"/>
                      </w:divBdr>
                    </w:div>
                  </w:divsChild>
                </w:div>
                <w:div w:id="80638188">
                  <w:marLeft w:val="0"/>
                  <w:marRight w:val="0"/>
                  <w:marTop w:val="0"/>
                  <w:marBottom w:val="0"/>
                  <w:divBdr>
                    <w:top w:val="none" w:sz="0" w:space="0" w:color="auto"/>
                    <w:left w:val="none" w:sz="0" w:space="0" w:color="auto"/>
                    <w:bottom w:val="none" w:sz="0" w:space="0" w:color="auto"/>
                    <w:right w:val="none" w:sz="0" w:space="0" w:color="auto"/>
                  </w:divBdr>
                  <w:divsChild>
                    <w:div w:id="115832036">
                      <w:marLeft w:val="0"/>
                      <w:marRight w:val="0"/>
                      <w:marTop w:val="0"/>
                      <w:marBottom w:val="0"/>
                      <w:divBdr>
                        <w:top w:val="none" w:sz="0" w:space="0" w:color="auto"/>
                        <w:left w:val="none" w:sz="0" w:space="0" w:color="auto"/>
                        <w:bottom w:val="none" w:sz="0" w:space="0" w:color="auto"/>
                        <w:right w:val="none" w:sz="0" w:space="0" w:color="auto"/>
                      </w:divBdr>
                    </w:div>
                  </w:divsChild>
                </w:div>
                <w:div w:id="1329553275">
                  <w:marLeft w:val="0"/>
                  <w:marRight w:val="0"/>
                  <w:marTop w:val="0"/>
                  <w:marBottom w:val="0"/>
                  <w:divBdr>
                    <w:top w:val="none" w:sz="0" w:space="0" w:color="auto"/>
                    <w:left w:val="none" w:sz="0" w:space="0" w:color="auto"/>
                    <w:bottom w:val="none" w:sz="0" w:space="0" w:color="auto"/>
                    <w:right w:val="none" w:sz="0" w:space="0" w:color="auto"/>
                  </w:divBdr>
                  <w:divsChild>
                    <w:div w:id="967970826">
                      <w:marLeft w:val="0"/>
                      <w:marRight w:val="0"/>
                      <w:marTop w:val="0"/>
                      <w:marBottom w:val="0"/>
                      <w:divBdr>
                        <w:top w:val="none" w:sz="0" w:space="0" w:color="auto"/>
                        <w:left w:val="none" w:sz="0" w:space="0" w:color="auto"/>
                        <w:bottom w:val="none" w:sz="0" w:space="0" w:color="auto"/>
                        <w:right w:val="none" w:sz="0" w:space="0" w:color="auto"/>
                      </w:divBdr>
                    </w:div>
                  </w:divsChild>
                </w:div>
                <w:div w:id="1545211508">
                  <w:marLeft w:val="0"/>
                  <w:marRight w:val="0"/>
                  <w:marTop w:val="0"/>
                  <w:marBottom w:val="0"/>
                  <w:divBdr>
                    <w:top w:val="none" w:sz="0" w:space="0" w:color="auto"/>
                    <w:left w:val="none" w:sz="0" w:space="0" w:color="auto"/>
                    <w:bottom w:val="none" w:sz="0" w:space="0" w:color="auto"/>
                    <w:right w:val="none" w:sz="0" w:space="0" w:color="auto"/>
                  </w:divBdr>
                  <w:divsChild>
                    <w:div w:id="641497102">
                      <w:marLeft w:val="0"/>
                      <w:marRight w:val="0"/>
                      <w:marTop w:val="0"/>
                      <w:marBottom w:val="0"/>
                      <w:divBdr>
                        <w:top w:val="none" w:sz="0" w:space="0" w:color="auto"/>
                        <w:left w:val="none" w:sz="0" w:space="0" w:color="auto"/>
                        <w:bottom w:val="none" w:sz="0" w:space="0" w:color="auto"/>
                        <w:right w:val="none" w:sz="0" w:space="0" w:color="auto"/>
                      </w:divBdr>
                    </w:div>
                  </w:divsChild>
                </w:div>
                <w:div w:id="1076979999">
                  <w:marLeft w:val="0"/>
                  <w:marRight w:val="0"/>
                  <w:marTop w:val="0"/>
                  <w:marBottom w:val="0"/>
                  <w:divBdr>
                    <w:top w:val="none" w:sz="0" w:space="0" w:color="auto"/>
                    <w:left w:val="none" w:sz="0" w:space="0" w:color="auto"/>
                    <w:bottom w:val="none" w:sz="0" w:space="0" w:color="auto"/>
                    <w:right w:val="none" w:sz="0" w:space="0" w:color="auto"/>
                  </w:divBdr>
                  <w:divsChild>
                    <w:div w:id="43874831">
                      <w:marLeft w:val="0"/>
                      <w:marRight w:val="0"/>
                      <w:marTop w:val="0"/>
                      <w:marBottom w:val="0"/>
                      <w:divBdr>
                        <w:top w:val="none" w:sz="0" w:space="0" w:color="auto"/>
                        <w:left w:val="none" w:sz="0" w:space="0" w:color="auto"/>
                        <w:bottom w:val="none" w:sz="0" w:space="0" w:color="auto"/>
                        <w:right w:val="none" w:sz="0" w:space="0" w:color="auto"/>
                      </w:divBdr>
                    </w:div>
                  </w:divsChild>
                </w:div>
                <w:div w:id="543953826">
                  <w:marLeft w:val="0"/>
                  <w:marRight w:val="0"/>
                  <w:marTop w:val="0"/>
                  <w:marBottom w:val="0"/>
                  <w:divBdr>
                    <w:top w:val="none" w:sz="0" w:space="0" w:color="auto"/>
                    <w:left w:val="none" w:sz="0" w:space="0" w:color="auto"/>
                    <w:bottom w:val="none" w:sz="0" w:space="0" w:color="auto"/>
                    <w:right w:val="none" w:sz="0" w:space="0" w:color="auto"/>
                  </w:divBdr>
                  <w:divsChild>
                    <w:div w:id="1953241998">
                      <w:marLeft w:val="0"/>
                      <w:marRight w:val="0"/>
                      <w:marTop w:val="0"/>
                      <w:marBottom w:val="0"/>
                      <w:divBdr>
                        <w:top w:val="none" w:sz="0" w:space="0" w:color="auto"/>
                        <w:left w:val="none" w:sz="0" w:space="0" w:color="auto"/>
                        <w:bottom w:val="none" w:sz="0" w:space="0" w:color="auto"/>
                        <w:right w:val="none" w:sz="0" w:space="0" w:color="auto"/>
                      </w:divBdr>
                    </w:div>
                  </w:divsChild>
                </w:div>
                <w:div w:id="538510910">
                  <w:marLeft w:val="0"/>
                  <w:marRight w:val="0"/>
                  <w:marTop w:val="0"/>
                  <w:marBottom w:val="0"/>
                  <w:divBdr>
                    <w:top w:val="none" w:sz="0" w:space="0" w:color="auto"/>
                    <w:left w:val="none" w:sz="0" w:space="0" w:color="auto"/>
                    <w:bottom w:val="none" w:sz="0" w:space="0" w:color="auto"/>
                    <w:right w:val="none" w:sz="0" w:space="0" w:color="auto"/>
                  </w:divBdr>
                  <w:divsChild>
                    <w:div w:id="1199858512">
                      <w:marLeft w:val="0"/>
                      <w:marRight w:val="0"/>
                      <w:marTop w:val="0"/>
                      <w:marBottom w:val="0"/>
                      <w:divBdr>
                        <w:top w:val="none" w:sz="0" w:space="0" w:color="auto"/>
                        <w:left w:val="none" w:sz="0" w:space="0" w:color="auto"/>
                        <w:bottom w:val="none" w:sz="0" w:space="0" w:color="auto"/>
                        <w:right w:val="none" w:sz="0" w:space="0" w:color="auto"/>
                      </w:divBdr>
                    </w:div>
                  </w:divsChild>
                </w:div>
                <w:div w:id="547911222">
                  <w:marLeft w:val="0"/>
                  <w:marRight w:val="0"/>
                  <w:marTop w:val="0"/>
                  <w:marBottom w:val="0"/>
                  <w:divBdr>
                    <w:top w:val="none" w:sz="0" w:space="0" w:color="auto"/>
                    <w:left w:val="none" w:sz="0" w:space="0" w:color="auto"/>
                    <w:bottom w:val="none" w:sz="0" w:space="0" w:color="auto"/>
                    <w:right w:val="none" w:sz="0" w:space="0" w:color="auto"/>
                  </w:divBdr>
                  <w:divsChild>
                    <w:div w:id="129173972">
                      <w:marLeft w:val="0"/>
                      <w:marRight w:val="0"/>
                      <w:marTop w:val="0"/>
                      <w:marBottom w:val="0"/>
                      <w:divBdr>
                        <w:top w:val="none" w:sz="0" w:space="0" w:color="auto"/>
                        <w:left w:val="none" w:sz="0" w:space="0" w:color="auto"/>
                        <w:bottom w:val="none" w:sz="0" w:space="0" w:color="auto"/>
                        <w:right w:val="none" w:sz="0" w:space="0" w:color="auto"/>
                      </w:divBdr>
                    </w:div>
                  </w:divsChild>
                </w:div>
                <w:div w:id="1894270433">
                  <w:marLeft w:val="0"/>
                  <w:marRight w:val="0"/>
                  <w:marTop w:val="0"/>
                  <w:marBottom w:val="0"/>
                  <w:divBdr>
                    <w:top w:val="none" w:sz="0" w:space="0" w:color="auto"/>
                    <w:left w:val="none" w:sz="0" w:space="0" w:color="auto"/>
                    <w:bottom w:val="none" w:sz="0" w:space="0" w:color="auto"/>
                    <w:right w:val="none" w:sz="0" w:space="0" w:color="auto"/>
                  </w:divBdr>
                  <w:divsChild>
                    <w:div w:id="521550318">
                      <w:marLeft w:val="0"/>
                      <w:marRight w:val="0"/>
                      <w:marTop w:val="0"/>
                      <w:marBottom w:val="0"/>
                      <w:divBdr>
                        <w:top w:val="none" w:sz="0" w:space="0" w:color="auto"/>
                        <w:left w:val="none" w:sz="0" w:space="0" w:color="auto"/>
                        <w:bottom w:val="none" w:sz="0" w:space="0" w:color="auto"/>
                        <w:right w:val="none" w:sz="0" w:space="0" w:color="auto"/>
                      </w:divBdr>
                    </w:div>
                  </w:divsChild>
                </w:div>
                <w:div w:id="346099946">
                  <w:marLeft w:val="0"/>
                  <w:marRight w:val="0"/>
                  <w:marTop w:val="0"/>
                  <w:marBottom w:val="0"/>
                  <w:divBdr>
                    <w:top w:val="none" w:sz="0" w:space="0" w:color="auto"/>
                    <w:left w:val="none" w:sz="0" w:space="0" w:color="auto"/>
                    <w:bottom w:val="none" w:sz="0" w:space="0" w:color="auto"/>
                    <w:right w:val="none" w:sz="0" w:space="0" w:color="auto"/>
                  </w:divBdr>
                  <w:divsChild>
                    <w:div w:id="1678119127">
                      <w:marLeft w:val="0"/>
                      <w:marRight w:val="0"/>
                      <w:marTop w:val="0"/>
                      <w:marBottom w:val="0"/>
                      <w:divBdr>
                        <w:top w:val="none" w:sz="0" w:space="0" w:color="auto"/>
                        <w:left w:val="none" w:sz="0" w:space="0" w:color="auto"/>
                        <w:bottom w:val="none" w:sz="0" w:space="0" w:color="auto"/>
                        <w:right w:val="none" w:sz="0" w:space="0" w:color="auto"/>
                      </w:divBdr>
                    </w:div>
                  </w:divsChild>
                </w:div>
                <w:div w:id="909116636">
                  <w:marLeft w:val="0"/>
                  <w:marRight w:val="0"/>
                  <w:marTop w:val="0"/>
                  <w:marBottom w:val="0"/>
                  <w:divBdr>
                    <w:top w:val="none" w:sz="0" w:space="0" w:color="auto"/>
                    <w:left w:val="none" w:sz="0" w:space="0" w:color="auto"/>
                    <w:bottom w:val="none" w:sz="0" w:space="0" w:color="auto"/>
                    <w:right w:val="none" w:sz="0" w:space="0" w:color="auto"/>
                  </w:divBdr>
                  <w:divsChild>
                    <w:div w:id="1957561796">
                      <w:marLeft w:val="0"/>
                      <w:marRight w:val="0"/>
                      <w:marTop w:val="0"/>
                      <w:marBottom w:val="0"/>
                      <w:divBdr>
                        <w:top w:val="none" w:sz="0" w:space="0" w:color="auto"/>
                        <w:left w:val="none" w:sz="0" w:space="0" w:color="auto"/>
                        <w:bottom w:val="none" w:sz="0" w:space="0" w:color="auto"/>
                        <w:right w:val="none" w:sz="0" w:space="0" w:color="auto"/>
                      </w:divBdr>
                    </w:div>
                  </w:divsChild>
                </w:div>
                <w:div w:id="1262841324">
                  <w:marLeft w:val="0"/>
                  <w:marRight w:val="0"/>
                  <w:marTop w:val="0"/>
                  <w:marBottom w:val="0"/>
                  <w:divBdr>
                    <w:top w:val="none" w:sz="0" w:space="0" w:color="auto"/>
                    <w:left w:val="none" w:sz="0" w:space="0" w:color="auto"/>
                    <w:bottom w:val="none" w:sz="0" w:space="0" w:color="auto"/>
                    <w:right w:val="none" w:sz="0" w:space="0" w:color="auto"/>
                  </w:divBdr>
                  <w:divsChild>
                    <w:div w:id="1761944076">
                      <w:marLeft w:val="0"/>
                      <w:marRight w:val="0"/>
                      <w:marTop w:val="0"/>
                      <w:marBottom w:val="0"/>
                      <w:divBdr>
                        <w:top w:val="none" w:sz="0" w:space="0" w:color="auto"/>
                        <w:left w:val="none" w:sz="0" w:space="0" w:color="auto"/>
                        <w:bottom w:val="none" w:sz="0" w:space="0" w:color="auto"/>
                        <w:right w:val="none" w:sz="0" w:space="0" w:color="auto"/>
                      </w:divBdr>
                    </w:div>
                  </w:divsChild>
                </w:div>
                <w:div w:id="1502886096">
                  <w:marLeft w:val="0"/>
                  <w:marRight w:val="0"/>
                  <w:marTop w:val="0"/>
                  <w:marBottom w:val="0"/>
                  <w:divBdr>
                    <w:top w:val="none" w:sz="0" w:space="0" w:color="auto"/>
                    <w:left w:val="none" w:sz="0" w:space="0" w:color="auto"/>
                    <w:bottom w:val="none" w:sz="0" w:space="0" w:color="auto"/>
                    <w:right w:val="none" w:sz="0" w:space="0" w:color="auto"/>
                  </w:divBdr>
                  <w:divsChild>
                    <w:div w:id="597638280">
                      <w:marLeft w:val="0"/>
                      <w:marRight w:val="0"/>
                      <w:marTop w:val="0"/>
                      <w:marBottom w:val="0"/>
                      <w:divBdr>
                        <w:top w:val="none" w:sz="0" w:space="0" w:color="auto"/>
                        <w:left w:val="none" w:sz="0" w:space="0" w:color="auto"/>
                        <w:bottom w:val="none" w:sz="0" w:space="0" w:color="auto"/>
                        <w:right w:val="none" w:sz="0" w:space="0" w:color="auto"/>
                      </w:divBdr>
                    </w:div>
                  </w:divsChild>
                </w:div>
                <w:div w:id="1471442431">
                  <w:marLeft w:val="0"/>
                  <w:marRight w:val="0"/>
                  <w:marTop w:val="0"/>
                  <w:marBottom w:val="0"/>
                  <w:divBdr>
                    <w:top w:val="none" w:sz="0" w:space="0" w:color="auto"/>
                    <w:left w:val="none" w:sz="0" w:space="0" w:color="auto"/>
                    <w:bottom w:val="none" w:sz="0" w:space="0" w:color="auto"/>
                    <w:right w:val="none" w:sz="0" w:space="0" w:color="auto"/>
                  </w:divBdr>
                  <w:divsChild>
                    <w:div w:id="665326535">
                      <w:marLeft w:val="0"/>
                      <w:marRight w:val="0"/>
                      <w:marTop w:val="0"/>
                      <w:marBottom w:val="0"/>
                      <w:divBdr>
                        <w:top w:val="none" w:sz="0" w:space="0" w:color="auto"/>
                        <w:left w:val="none" w:sz="0" w:space="0" w:color="auto"/>
                        <w:bottom w:val="none" w:sz="0" w:space="0" w:color="auto"/>
                        <w:right w:val="none" w:sz="0" w:space="0" w:color="auto"/>
                      </w:divBdr>
                    </w:div>
                  </w:divsChild>
                </w:div>
                <w:div w:id="741029509">
                  <w:marLeft w:val="0"/>
                  <w:marRight w:val="0"/>
                  <w:marTop w:val="0"/>
                  <w:marBottom w:val="0"/>
                  <w:divBdr>
                    <w:top w:val="none" w:sz="0" w:space="0" w:color="auto"/>
                    <w:left w:val="none" w:sz="0" w:space="0" w:color="auto"/>
                    <w:bottom w:val="none" w:sz="0" w:space="0" w:color="auto"/>
                    <w:right w:val="none" w:sz="0" w:space="0" w:color="auto"/>
                  </w:divBdr>
                  <w:divsChild>
                    <w:div w:id="168524433">
                      <w:marLeft w:val="0"/>
                      <w:marRight w:val="0"/>
                      <w:marTop w:val="0"/>
                      <w:marBottom w:val="0"/>
                      <w:divBdr>
                        <w:top w:val="none" w:sz="0" w:space="0" w:color="auto"/>
                        <w:left w:val="none" w:sz="0" w:space="0" w:color="auto"/>
                        <w:bottom w:val="none" w:sz="0" w:space="0" w:color="auto"/>
                        <w:right w:val="none" w:sz="0" w:space="0" w:color="auto"/>
                      </w:divBdr>
                    </w:div>
                  </w:divsChild>
                </w:div>
                <w:div w:id="297495859">
                  <w:marLeft w:val="0"/>
                  <w:marRight w:val="0"/>
                  <w:marTop w:val="0"/>
                  <w:marBottom w:val="0"/>
                  <w:divBdr>
                    <w:top w:val="none" w:sz="0" w:space="0" w:color="auto"/>
                    <w:left w:val="none" w:sz="0" w:space="0" w:color="auto"/>
                    <w:bottom w:val="none" w:sz="0" w:space="0" w:color="auto"/>
                    <w:right w:val="none" w:sz="0" w:space="0" w:color="auto"/>
                  </w:divBdr>
                  <w:divsChild>
                    <w:div w:id="479690384">
                      <w:marLeft w:val="0"/>
                      <w:marRight w:val="0"/>
                      <w:marTop w:val="0"/>
                      <w:marBottom w:val="0"/>
                      <w:divBdr>
                        <w:top w:val="none" w:sz="0" w:space="0" w:color="auto"/>
                        <w:left w:val="none" w:sz="0" w:space="0" w:color="auto"/>
                        <w:bottom w:val="none" w:sz="0" w:space="0" w:color="auto"/>
                        <w:right w:val="none" w:sz="0" w:space="0" w:color="auto"/>
                      </w:divBdr>
                    </w:div>
                  </w:divsChild>
                </w:div>
                <w:div w:id="1802068236">
                  <w:marLeft w:val="0"/>
                  <w:marRight w:val="0"/>
                  <w:marTop w:val="0"/>
                  <w:marBottom w:val="0"/>
                  <w:divBdr>
                    <w:top w:val="none" w:sz="0" w:space="0" w:color="auto"/>
                    <w:left w:val="none" w:sz="0" w:space="0" w:color="auto"/>
                    <w:bottom w:val="none" w:sz="0" w:space="0" w:color="auto"/>
                    <w:right w:val="none" w:sz="0" w:space="0" w:color="auto"/>
                  </w:divBdr>
                  <w:divsChild>
                    <w:div w:id="1425227012">
                      <w:marLeft w:val="0"/>
                      <w:marRight w:val="0"/>
                      <w:marTop w:val="0"/>
                      <w:marBottom w:val="0"/>
                      <w:divBdr>
                        <w:top w:val="none" w:sz="0" w:space="0" w:color="auto"/>
                        <w:left w:val="none" w:sz="0" w:space="0" w:color="auto"/>
                        <w:bottom w:val="none" w:sz="0" w:space="0" w:color="auto"/>
                        <w:right w:val="none" w:sz="0" w:space="0" w:color="auto"/>
                      </w:divBdr>
                    </w:div>
                  </w:divsChild>
                </w:div>
                <w:div w:id="1436633988">
                  <w:marLeft w:val="0"/>
                  <w:marRight w:val="0"/>
                  <w:marTop w:val="0"/>
                  <w:marBottom w:val="0"/>
                  <w:divBdr>
                    <w:top w:val="none" w:sz="0" w:space="0" w:color="auto"/>
                    <w:left w:val="none" w:sz="0" w:space="0" w:color="auto"/>
                    <w:bottom w:val="none" w:sz="0" w:space="0" w:color="auto"/>
                    <w:right w:val="none" w:sz="0" w:space="0" w:color="auto"/>
                  </w:divBdr>
                  <w:divsChild>
                    <w:div w:id="782387010">
                      <w:marLeft w:val="0"/>
                      <w:marRight w:val="0"/>
                      <w:marTop w:val="0"/>
                      <w:marBottom w:val="0"/>
                      <w:divBdr>
                        <w:top w:val="none" w:sz="0" w:space="0" w:color="auto"/>
                        <w:left w:val="none" w:sz="0" w:space="0" w:color="auto"/>
                        <w:bottom w:val="none" w:sz="0" w:space="0" w:color="auto"/>
                        <w:right w:val="none" w:sz="0" w:space="0" w:color="auto"/>
                      </w:divBdr>
                    </w:div>
                  </w:divsChild>
                </w:div>
                <w:div w:id="2141485313">
                  <w:marLeft w:val="0"/>
                  <w:marRight w:val="0"/>
                  <w:marTop w:val="0"/>
                  <w:marBottom w:val="0"/>
                  <w:divBdr>
                    <w:top w:val="none" w:sz="0" w:space="0" w:color="auto"/>
                    <w:left w:val="none" w:sz="0" w:space="0" w:color="auto"/>
                    <w:bottom w:val="none" w:sz="0" w:space="0" w:color="auto"/>
                    <w:right w:val="none" w:sz="0" w:space="0" w:color="auto"/>
                  </w:divBdr>
                  <w:divsChild>
                    <w:div w:id="437481600">
                      <w:marLeft w:val="0"/>
                      <w:marRight w:val="0"/>
                      <w:marTop w:val="0"/>
                      <w:marBottom w:val="0"/>
                      <w:divBdr>
                        <w:top w:val="none" w:sz="0" w:space="0" w:color="auto"/>
                        <w:left w:val="none" w:sz="0" w:space="0" w:color="auto"/>
                        <w:bottom w:val="none" w:sz="0" w:space="0" w:color="auto"/>
                        <w:right w:val="none" w:sz="0" w:space="0" w:color="auto"/>
                      </w:divBdr>
                    </w:div>
                  </w:divsChild>
                </w:div>
                <w:div w:id="492835720">
                  <w:marLeft w:val="0"/>
                  <w:marRight w:val="0"/>
                  <w:marTop w:val="0"/>
                  <w:marBottom w:val="0"/>
                  <w:divBdr>
                    <w:top w:val="none" w:sz="0" w:space="0" w:color="auto"/>
                    <w:left w:val="none" w:sz="0" w:space="0" w:color="auto"/>
                    <w:bottom w:val="none" w:sz="0" w:space="0" w:color="auto"/>
                    <w:right w:val="none" w:sz="0" w:space="0" w:color="auto"/>
                  </w:divBdr>
                  <w:divsChild>
                    <w:div w:id="922494222">
                      <w:marLeft w:val="0"/>
                      <w:marRight w:val="0"/>
                      <w:marTop w:val="0"/>
                      <w:marBottom w:val="0"/>
                      <w:divBdr>
                        <w:top w:val="none" w:sz="0" w:space="0" w:color="auto"/>
                        <w:left w:val="none" w:sz="0" w:space="0" w:color="auto"/>
                        <w:bottom w:val="none" w:sz="0" w:space="0" w:color="auto"/>
                        <w:right w:val="none" w:sz="0" w:space="0" w:color="auto"/>
                      </w:divBdr>
                    </w:div>
                  </w:divsChild>
                </w:div>
                <w:div w:id="214049889">
                  <w:marLeft w:val="0"/>
                  <w:marRight w:val="0"/>
                  <w:marTop w:val="0"/>
                  <w:marBottom w:val="0"/>
                  <w:divBdr>
                    <w:top w:val="none" w:sz="0" w:space="0" w:color="auto"/>
                    <w:left w:val="none" w:sz="0" w:space="0" w:color="auto"/>
                    <w:bottom w:val="none" w:sz="0" w:space="0" w:color="auto"/>
                    <w:right w:val="none" w:sz="0" w:space="0" w:color="auto"/>
                  </w:divBdr>
                  <w:divsChild>
                    <w:div w:id="1490562331">
                      <w:marLeft w:val="0"/>
                      <w:marRight w:val="0"/>
                      <w:marTop w:val="0"/>
                      <w:marBottom w:val="0"/>
                      <w:divBdr>
                        <w:top w:val="none" w:sz="0" w:space="0" w:color="auto"/>
                        <w:left w:val="none" w:sz="0" w:space="0" w:color="auto"/>
                        <w:bottom w:val="none" w:sz="0" w:space="0" w:color="auto"/>
                        <w:right w:val="none" w:sz="0" w:space="0" w:color="auto"/>
                      </w:divBdr>
                    </w:div>
                  </w:divsChild>
                </w:div>
                <w:div w:id="162356591">
                  <w:marLeft w:val="0"/>
                  <w:marRight w:val="0"/>
                  <w:marTop w:val="0"/>
                  <w:marBottom w:val="0"/>
                  <w:divBdr>
                    <w:top w:val="none" w:sz="0" w:space="0" w:color="auto"/>
                    <w:left w:val="none" w:sz="0" w:space="0" w:color="auto"/>
                    <w:bottom w:val="none" w:sz="0" w:space="0" w:color="auto"/>
                    <w:right w:val="none" w:sz="0" w:space="0" w:color="auto"/>
                  </w:divBdr>
                  <w:divsChild>
                    <w:div w:id="811294006">
                      <w:marLeft w:val="0"/>
                      <w:marRight w:val="0"/>
                      <w:marTop w:val="0"/>
                      <w:marBottom w:val="0"/>
                      <w:divBdr>
                        <w:top w:val="none" w:sz="0" w:space="0" w:color="auto"/>
                        <w:left w:val="none" w:sz="0" w:space="0" w:color="auto"/>
                        <w:bottom w:val="none" w:sz="0" w:space="0" w:color="auto"/>
                        <w:right w:val="none" w:sz="0" w:space="0" w:color="auto"/>
                      </w:divBdr>
                    </w:div>
                  </w:divsChild>
                </w:div>
                <w:div w:id="1088307573">
                  <w:marLeft w:val="0"/>
                  <w:marRight w:val="0"/>
                  <w:marTop w:val="0"/>
                  <w:marBottom w:val="0"/>
                  <w:divBdr>
                    <w:top w:val="none" w:sz="0" w:space="0" w:color="auto"/>
                    <w:left w:val="none" w:sz="0" w:space="0" w:color="auto"/>
                    <w:bottom w:val="none" w:sz="0" w:space="0" w:color="auto"/>
                    <w:right w:val="none" w:sz="0" w:space="0" w:color="auto"/>
                  </w:divBdr>
                  <w:divsChild>
                    <w:div w:id="476802057">
                      <w:marLeft w:val="0"/>
                      <w:marRight w:val="0"/>
                      <w:marTop w:val="0"/>
                      <w:marBottom w:val="0"/>
                      <w:divBdr>
                        <w:top w:val="none" w:sz="0" w:space="0" w:color="auto"/>
                        <w:left w:val="none" w:sz="0" w:space="0" w:color="auto"/>
                        <w:bottom w:val="none" w:sz="0" w:space="0" w:color="auto"/>
                        <w:right w:val="none" w:sz="0" w:space="0" w:color="auto"/>
                      </w:divBdr>
                    </w:div>
                  </w:divsChild>
                </w:div>
                <w:div w:id="1282834261">
                  <w:marLeft w:val="0"/>
                  <w:marRight w:val="0"/>
                  <w:marTop w:val="0"/>
                  <w:marBottom w:val="0"/>
                  <w:divBdr>
                    <w:top w:val="none" w:sz="0" w:space="0" w:color="auto"/>
                    <w:left w:val="none" w:sz="0" w:space="0" w:color="auto"/>
                    <w:bottom w:val="none" w:sz="0" w:space="0" w:color="auto"/>
                    <w:right w:val="none" w:sz="0" w:space="0" w:color="auto"/>
                  </w:divBdr>
                  <w:divsChild>
                    <w:div w:id="1342663669">
                      <w:marLeft w:val="0"/>
                      <w:marRight w:val="0"/>
                      <w:marTop w:val="0"/>
                      <w:marBottom w:val="0"/>
                      <w:divBdr>
                        <w:top w:val="none" w:sz="0" w:space="0" w:color="auto"/>
                        <w:left w:val="none" w:sz="0" w:space="0" w:color="auto"/>
                        <w:bottom w:val="none" w:sz="0" w:space="0" w:color="auto"/>
                        <w:right w:val="none" w:sz="0" w:space="0" w:color="auto"/>
                      </w:divBdr>
                    </w:div>
                  </w:divsChild>
                </w:div>
                <w:div w:id="1764300643">
                  <w:marLeft w:val="0"/>
                  <w:marRight w:val="0"/>
                  <w:marTop w:val="0"/>
                  <w:marBottom w:val="0"/>
                  <w:divBdr>
                    <w:top w:val="none" w:sz="0" w:space="0" w:color="auto"/>
                    <w:left w:val="none" w:sz="0" w:space="0" w:color="auto"/>
                    <w:bottom w:val="none" w:sz="0" w:space="0" w:color="auto"/>
                    <w:right w:val="none" w:sz="0" w:space="0" w:color="auto"/>
                  </w:divBdr>
                  <w:divsChild>
                    <w:div w:id="404843106">
                      <w:marLeft w:val="0"/>
                      <w:marRight w:val="0"/>
                      <w:marTop w:val="0"/>
                      <w:marBottom w:val="0"/>
                      <w:divBdr>
                        <w:top w:val="none" w:sz="0" w:space="0" w:color="auto"/>
                        <w:left w:val="none" w:sz="0" w:space="0" w:color="auto"/>
                        <w:bottom w:val="none" w:sz="0" w:space="0" w:color="auto"/>
                        <w:right w:val="none" w:sz="0" w:space="0" w:color="auto"/>
                      </w:divBdr>
                    </w:div>
                  </w:divsChild>
                </w:div>
                <w:div w:id="1784837238">
                  <w:marLeft w:val="0"/>
                  <w:marRight w:val="0"/>
                  <w:marTop w:val="0"/>
                  <w:marBottom w:val="0"/>
                  <w:divBdr>
                    <w:top w:val="none" w:sz="0" w:space="0" w:color="auto"/>
                    <w:left w:val="none" w:sz="0" w:space="0" w:color="auto"/>
                    <w:bottom w:val="none" w:sz="0" w:space="0" w:color="auto"/>
                    <w:right w:val="none" w:sz="0" w:space="0" w:color="auto"/>
                  </w:divBdr>
                  <w:divsChild>
                    <w:div w:id="1374841693">
                      <w:marLeft w:val="0"/>
                      <w:marRight w:val="0"/>
                      <w:marTop w:val="0"/>
                      <w:marBottom w:val="0"/>
                      <w:divBdr>
                        <w:top w:val="none" w:sz="0" w:space="0" w:color="auto"/>
                        <w:left w:val="none" w:sz="0" w:space="0" w:color="auto"/>
                        <w:bottom w:val="none" w:sz="0" w:space="0" w:color="auto"/>
                        <w:right w:val="none" w:sz="0" w:space="0" w:color="auto"/>
                      </w:divBdr>
                    </w:div>
                  </w:divsChild>
                </w:div>
                <w:div w:id="162086810">
                  <w:marLeft w:val="0"/>
                  <w:marRight w:val="0"/>
                  <w:marTop w:val="0"/>
                  <w:marBottom w:val="0"/>
                  <w:divBdr>
                    <w:top w:val="none" w:sz="0" w:space="0" w:color="auto"/>
                    <w:left w:val="none" w:sz="0" w:space="0" w:color="auto"/>
                    <w:bottom w:val="none" w:sz="0" w:space="0" w:color="auto"/>
                    <w:right w:val="none" w:sz="0" w:space="0" w:color="auto"/>
                  </w:divBdr>
                  <w:divsChild>
                    <w:div w:id="216599526">
                      <w:marLeft w:val="0"/>
                      <w:marRight w:val="0"/>
                      <w:marTop w:val="0"/>
                      <w:marBottom w:val="0"/>
                      <w:divBdr>
                        <w:top w:val="none" w:sz="0" w:space="0" w:color="auto"/>
                        <w:left w:val="none" w:sz="0" w:space="0" w:color="auto"/>
                        <w:bottom w:val="none" w:sz="0" w:space="0" w:color="auto"/>
                        <w:right w:val="none" w:sz="0" w:space="0" w:color="auto"/>
                      </w:divBdr>
                    </w:div>
                  </w:divsChild>
                </w:div>
                <w:div w:id="660811382">
                  <w:marLeft w:val="0"/>
                  <w:marRight w:val="0"/>
                  <w:marTop w:val="0"/>
                  <w:marBottom w:val="0"/>
                  <w:divBdr>
                    <w:top w:val="none" w:sz="0" w:space="0" w:color="auto"/>
                    <w:left w:val="none" w:sz="0" w:space="0" w:color="auto"/>
                    <w:bottom w:val="none" w:sz="0" w:space="0" w:color="auto"/>
                    <w:right w:val="none" w:sz="0" w:space="0" w:color="auto"/>
                  </w:divBdr>
                  <w:divsChild>
                    <w:div w:id="537083602">
                      <w:marLeft w:val="0"/>
                      <w:marRight w:val="0"/>
                      <w:marTop w:val="0"/>
                      <w:marBottom w:val="0"/>
                      <w:divBdr>
                        <w:top w:val="none" w:sz="0" w:space="0" w:color="auto"/>
                        <w:left w:val="none" w:sz="0" w:space="0" w:color="auto"/>
                        <w:bottom w:val="none" w:sz="0" w:space="0" w:color="auto"/>
                        <w:right w:val="none" w:sz="0" w:space="0" w:color="auto"/>
                      </w:divBdr>
                    </w:div>
                  </w:divsChild>
                </w:div>
                <w:div w:id="857742719">
                  <w:marLeft w:val="0"/>
                  <w:marRight w:val="0"/>
                  <w:marTop w:val="0"/>
                  <w:marBottom w:val="0"/>
                  <w:divBdr>
                    <w:top w:val="none" w:sz="0" w:space="0" w:color="auto"/>
                    <w:left w:val="none" w:sz="0" w:space="0" w:color="auto"/>
                    <w:bottom w:val="none" w:sz="0" w:space="0" w:color="auto"/>
                    <w:right w:val="none" w:sz="0" w:space="0" w:color="auto"/>
                  </w:divBdr>
                  <w:divsChild>
                    <w:div w:id="145898475">
                      <w:marLeft w:val="0"/>
                      <w:marRight w:val="0"/>
                      <w:marTop w:val="0"/>
                      <w:marBottom w:val="0"/>
                      <w:divBdr>
                        <w:top w:val="none" w:sz="0" w:space="0" w:color="auto"/>
                        <w:left w:val="none" w:sz="0" w:space="0" w:color="auto"/>
                        <w:bottom w:val="none" w:sz="0" w:space="0" w:color="auto"/>
                        <w:right w:val="none" w:sz="0" w:space="0" w:color="auto"/>
                      </w:divBdr>
                    </w:div>
                  </w:divsChild>
                </w:div>
                <w:div w:id="988747666">
                  <w:marLeft w:val="0"/>
                  <w:marRight w:val="0"/>
                  <w:marTop w:val="0"/>
                  <w:marBottom w:val="0"/>
                  <w:divBdr>
                    <w:top w:val="none" w:sz="0" w:space="0" w:color="auto"/>
                    <w:left w:val="none" w:sz="0" w:space="0" w:color="auto"/>
                    <w:bottom w:val="none" w:sz="0" w:space="0" w:color="auto"/>
                    <w:right w:val="none" w:sz="0" w:space="0" w:color="auto"/>
                  </w:divBdr>
                  <w:divsChild>
                    <w:div w:id="888809726">
                      <w:marLeft w:val="0"/>
                      <w:marRight w:val="0"/>
                      <w:marTop w:val="0"/>
                      <w:marBottom w:val="0"/>
                      <w:divBdr>
                        <w:top w:val="none" w:sz="0" w:space="0" w:color="auto"/>
                        <w:left w:val="none" w:sz="0" w:space="0" w:color="auto"/>
                        <w:bottom w:val="none" w:sz="0" w:space="0" w:color="auto"/>
                        <w:right w:val="none" w:sz="0" w:space="0" w:color="auto"/>
                      </w:divBdr>
                    </w:div>
                  </w:divsChild>
                </w:div>
                <w:div w:id="292759575">
                  <w:marLeft w:val="0"/>
                  <w:marRight w:val="0"/>
                  <w:marTop w:val="0"/>
                  <w:marBottom w:val="0"/>
                  <w:divBdr>
                    <w:top w:val="none" w:sz="0" w:space="0" w:color="auto"/>
                    <w:left w:val="none" w:sz="0" w:space="0" w:color="auto"/>
                    <w:bottom w:val="none" w:sz="0" w:space="0" w:color="auto"/>
                    <w:right w:val="none" w:sz="0" w:space="0" w:color="auto"/>
                  </w:divBdr>
                  <w:divsChild>
                    <w:div w:id="1038243800">
                      <w:marLeft w:val="0"/>
                      <w:marRight w:val="0"/>
                      <w:marTop w:val="0"/>
                      <w:marBottom w:val="0"/>
                      <w:divBdr>
                        <w:top w:val="none" w:sz="0" w:space="0" w:color="auto"/>
                        <w:left w:val="none" w:sz="0" w:space="0" w:color="auto"/>
                        <w:bottom w:val="none" w:sz="0" w:space="0" w:color="auto"/>
                        <w:right w:val="none" w:sz="0" w:space="0" w:color="auto"/>
                      </w:divBdr>
                    </w:div>
                  </w:divsChild>
                </w:div>
                <w:div w:id="64842814">
                  <w:marLeft w:val="0"/>
                  <w:marRight w:val="0"/>
                  <w:marTop w:val="0"/>
                  <w:marBottom w:val="0"/>
                  <w:divBdr>
                    <w:top w:val="none" w:sz="0" w:space="0" w:color="auto"/>
                    <w:left w:val="none" w:sz="0" w:space="0" w:color="auto"/>
                    <w:bottom w:val="none" w:sz="0" w:space="0" w:color="auto"/>
                    <w:right w:val="none" w:sz="0" w:space="0" w:color="auto"/>
                  </w:divBdr>
                  <w:divsChild>
                    <w:div w:id="512764401">
                      <w:marLeft w:val="0"/>
                      <w:marRight w:val="0"/>
                      <w:marTop w:val="0"/>
                      <w:marBottom w:val="0"/>
                      <w:divBdr>
                        <w:top w:val="none" w:sz="0" w:space="0" w:color="auto"/>
                        <w:left w:val="none" w:sz="0" w:space="0" w:color="auto"/>
                        <w:bottom w:val="none" w:sz="0" w:space="0" w:color="auto"/>
                        <w:right w:val="none" w:sz="0" w:space="0" w:color="auto"/>
                      </w:divBdr>
                    </w:div>
                  </w:divsChild>
                </w:div>
                <w:div w:id="599340163">
                  <w:marLeft w:val="0"/>
                  <w:marRight w:val="0"/>
                  <w:marTop w:val="0"/>
                  <w:marBottom w:val="0"/>
                  <w:divBdr>
                    <w:top w:val="none" w:sz="0" w:space="0" w:color="auto"/>
                    <w:left w:val="none" w:sz="0" w:space="0" w:color="auto"/>
                    <w:bottom w:val="none" w:sz="0" w:space="0" w:color="auto"/>
                    <w:right w:val="none" w:sz="0" w:space="0" w:color="auto"/>
                  </w:divBdr>
                  <w:divsChild>
                    <w:div w:id="605357114">
                      <w:marLeft w:val="0"/>
                      <w:marRight w:val="0"/>
                      <w:marTop w:val="0"/>
                      <w:marBottom w:val="0"/>
                      <w:divBdr>
                        <w:top w:val="none" w:sz="0" w:space="0" w:color="auto"/>
                        <w:left w:val="none" w:sz="0" w:space="0" w:color="auto"/>
                        <w:bottom w:val="none" w:sz="0" w:space="0" w:color="auto"/>
                        <w:right w:val="none" w:sz="0" w:space="0" w:color="auto"/>
                      </w:divBdr>
                    </w:div>
                  </w:divsChild>
                </w:div>
                <w:div w:id="730350263">
                  <w:marLeft w:val="0"/>
                  <w:marRight w:val="0"/>
                  <w:marTop w:val="0"/>
                  <w:marBottom w:val="0"/>
                  <w:divBdr>
                    <w:top w:val="none" w:sz="0" w:space="0" w:color="auto"/>
                    <w:left w:val="none" w:sz="0" w:space="0" w:color="auto"/>
                    <w:bottom w:val="none" w:sz="0" w:space="0" w:color="auto"/>
                    <w:right w:val="none" w:sz="0" w:space="0" w:color="auto"/>
                  </w:divBdr>
                  <w:divsChild>
                    <w:div w:id="784270157">
                      <w:marLeft w:val="0"/>
                      <w:marRight w:val="0"/>
                      <w:marTop w:val="0"/>
                      <w:marBottom w:val="0"/>
                      <w:divBdr>
                        <w:top w:val="none" w:sz="0" w:space="0" w:color="auto"/>
                        <w:left w:val="none" w:sz="0" w:space="0" w:color="auto"/>
                        <w:bottom w:val="none" w:sz="0" w:space="0" w:color="auto"/>
                        <w:right w:val="none" w:sz="0" w:space="0" w:color="auto"/>
                      </w:divBdr>
                    </w:div>
                  </w:divsChild>
                </w:div>
                <w:div w:id="1225289776">
                  <w:marLeft w:val="0"/>
                  <w:marRight w:val="0"/>
                  <w:marTop w:val="0"/>
                  <w:marBottom w:val="0"/>
                  <w:divBdr>
                    <w:top w:val="none" w:sz="0" w:space="0" w:color="auto"/>
                    <w:left w:val="none" w:sz="0" w:space="0" w:color="auto"/>
                    <w:bottom w:val="none" w:sz="0" w:space="0" w:color="auto"/>
                    <w:right w:val="none" w:sz="0" w:space="0" w:color="auto"/>
                  </w:divBdr>
                  <w:divsChild>
                    <w:div w:id="105391579">
                      <w:marLeft w:val="0"/>
                      <w:marRight w:val="0"/>
                      <w:marTop w:val="0"/>
                      <w:marBottom w:val="0"/>
                      <w:divBdr>
                        <w:top w:val="none" w:sz="0" w:space="0" w:color="auto"/>
                        <w:left w:val="none" w:sz="0" w:space="0" w:color="auto"/>
                        <w:bottom w:val="none" w:sz="0" w:space="0" w:color="auto"/>
                        <w:right w:val="none" w:sz="0" w:space="0" w:color="auto"/>
                      </w:divBdr>
                    </w:div>
                  </w:divsChild>
                </w:div>
                <w:div w:id="908462853">
                  <w:marLeft w:val="0"/>
                  <w:marRight w:val="0"/>
                  <w:marTop w:val="0"/>
                  <w:marBottom w:val="0"/>
                  <w:divBdr>
                    <w:top w:val="none" w:sz="0" w:space="0" w:color="auto"/>
                    <w:left w:val="none" w:sz="0" w:space="0" w:color="auto"/>
                    <w:bottom w:val="none" w:sz="0" w:space="0" w:color="auto"/>
                    <w:right w:val="none" w:sz="0" w:space="0" w:color="auto"/>
                  </w:divBdr>
                  <w:divsChild>
                    <w:div w:id="2147120738">
                      <w:marLeft w:val="0"/>
                      <w:marRight w:val="0"/>
                      <w:marTop w:val="0"/>
                      <w:marBottom w:val="0"/>
                      <w:divBdr>
                        <w:top w:val="none" w:sz="0" w:space="0" w:color="auto"/>
                        <w:left w:val="none" w:sz="0" w:space="0" w:color="auto"/>
                        <w:bottom w:val="none" w:sz="0" w:space="0" w:color="auto"/>
                        <w:right w:val="none" w:sz="0" w:space="0" w:color="auto"/>
                      </w:divBdr>
                    </w:div>
                  </w:divsChild>
                </w:div>
                <w:div w:id="1832865237">
                  <w:marLeft w:val="0"/>
                  <w:marRight w:val="0"/>
                  <w:marTop w:val="0"/>
                  <w:marBottom w:val="0"/>
                  <w:divBdr>
                    <w:top w:val="none" w:sz="0" w:space="0" w:color="auto"/>
                    <w:left w:val="none" w:sz="0" w:space="0" w:color="auto"/>
                    <w:bottom w:val="none" w:sz="0" w:space="0" w:color="auto"/>
                    <w:right w:val="none" w:sz="0" w:space="0" w:color="auto"/>
                  </w:divBdr>
                  <w:divsChild>
                    <w:div w:id="1412585374">
                      <w:marLeft w:val="0"/>
                      <w:marRight w:val="0"/>
                      <w:marTop w:val="0"/>
                      <w:marBottom w:val="0"/>
                      <w:divBdr>
                        <w:top w:val="none" w:sz="0" w:space="0" w:color="auto"/>
                        <w:left w:val="none" w:sz="0" w:space="0" w:color="auto"/>
                        <w:bottom w:val="none" w:sz="0" w:space="0" w:color="auto"/>
                        <w:right w:val="none" w:sz="0" w:space="0" w:color="auto"/>
                      </w:divBdr>
                    </w:div>
                  </w:divsChild>
                </w:div>
                <w:div w:id="1244143638">
                  <w:marLeft w:val="0"/>
                  <w:marRight w:val="0"/>
                  <w:marTop w:val="0"/>
                  <w:marBottom w:val="0"/>
                  <w:divBdr>
                    <w:top w:val="none" w:sz="0" w:space="0" w:color="auto"/>
                    <w:left w:val="none" w:sz="0" w:space="0" w:color="auto"/>
                    <w:bottom w:val="none" w:sz="0" w:space="0" w:color="auto"/>
                    <w:right w:val="none" w:sz="0" w:space="0" w:color="auto"/>
                  </w:divBdr>
                  <w:divsChild>
                    <w:div w:id="2042435928">
                      <w:marLeft w:val="0"/>
                      <w:marRight w:val="0"/>
                      <w:marTop w:val="0"/>
                      <w:marBottom w:val="0"/>
                      <w:divBdr>
                        <w:top w:val="none" w:sz="0" w:space="0" w:color="auto"/>
                        <w:left w:val="none" w:sz="0" w:space="0" w:color="auto"/>
                        <w:bottom w:val="none" w:sz="0" w:space="0" w:color="auto"/>
                        <w:right w:val="none" w:sz="0" w:space="0" w:color="auto"/>
                      </w:divBdr>
                    </w:div>
                  </w:divsChild>
                </w:div>
                <w:div w:id="1195658949">
                  <w:marLeft w:val="0"/>
                  <w:marRight w:val="0"/>
                  <w:marTop w:val="0"/>
                  <w:marBottom w:val="0"/>
                  <w:divBdr>
                    <w:top w:val="none" w:sz="0" w:space="0" w:color="auto"/>
                    <w:left w:val="none" w:sz="0" w:space="0" w:color="auto"/>
                    <w:bottom w:val="none" w:sz="0" w:space="0" w:color="auto"/>
                    <w:right w:val="none" w:sz="0" w:space="0" w:color="auto"/>
                  </w:divBdr>
                  <w:divsChild>
                    <w:div w:id="1857839122">
                      <w:marLeft w:val="0"/>
                      <w:marRight w:val="0"/>
                      <w:marTop w:val="0"/>
                      <w:marBottom w:val="0"/>
                      <w:divBdr>
                        <w:top w:val="none" w:sz="0" w:space="0" w:color="auto"/>
                        <w:left w:val="none" w:sz="0" w:space="0" w:color="auto"/>
                        <w:bottom w:val="none" w:sz="0" w:space="0" w:color="auto"/>
                        <w:right w:val="none" w:sz="0" w:space="0" w:color="auto"/>
                      </w:divBdr>
                    </w:div>
                  </w:divsChild>
                </w:div>
                <w:div w:id="887029842">
                  <w:marLeft w:val="0"/>
                  <w:marRight w:val="0"/>
                  <w:marTop w:val="0"/>
                  <w:marBottom w:val="0"/>
                  <w:divBdr>
                    <w:top w:val="none" w:sz="0" w:space="0" w:color="auto"/>
                    <w:left w:val="none" w:sz="0" w:space="0" w:color="auto"/>
                    <w:bottom w:val="none" w:sz="0" w:space="0" w:color="auto"/>
                    <w:right w:val="none" w:sz="0" w:space="0" w:color="auto"/>
                  </w:divBdr>
                  <w:divsChild>
                    <w:div w:id="1748963777">
                      <w:marLeft w:val="0"/>
                      <w:marRight w:val="0"/>
                      <w:marTop w:val="0"/>
                      <w:marBottom w:val="0"/>
                      <w:divBdr>
                        <w:top w:val="none" w:sz="0" w:space="0" w:color="auto"/>
                        <w:left w:val="none" w:sz="0" w:space="0" w:color="auto"/>
                        <w:bottom w:val="none" w:sz="0" w:space="0" w:color="auto"/>
                        <w:right w:val="none" w:sz="0" w:space="0" w:color="auto"/>
                      </w:divBdr>
                    </w:div>
                  </w:divsChild>
                </w:div>
                <w:div w:id="1878156159">
                  <w:marLeft w:val="0"/>
                  <w:marRight w:val="0"/>
                  <w:marTop w:val="0"/>
                  <w:marBottom w:val="0"/>
                  <w:divBdr>
                    <w:top w:val="none" w:sz="0" w:space="0" w:color="auto"/>
                    <w:left w:val="none" w:sz="0" w:space="0" w:color="auto"/>
                    <w:bottom w:val="none" w:sz="0" w:space="0" w:color="auto"/>
                    <w:right w:val="none" w:sz="0" w:space="0" w:color="auto"/>
                  </w:divBdr>
                  <w:divsChild>
                    <w:div w:id="1181044157">
                      <w:marLeft w:val="0"/>
                      <w:marRight w:val="0"/>
                      <w:marTop w:val="0"/>
                      <w:marBottom w:val="0"/>
                      <w:divBdr>
                        <w:top w:val="none" w:sz="0" w:space="0" w:color="auto"/>
                        <w:left w:val="none" w:sz="0" w:space="0" w:color="auto"/>
                        <w:bottom w:val="none" w:sz="0" w:space="0" w:color="auto"/>
                        <w:right w:val="none" w:sz="0" w:space="0" w:color="auto"/>
                      </w:divBdr>
                    </w:div>
                  </w:divsChild>
                </w:div>
                <w:div w:id="1169716742">
                  <w:marLeft w:val="0"/>
                  <w:marRight w:val="0"/>
                  <w:marTop w:val="0"/>
                  <w:marBottom w:val="0"/>
                  <w:divBdr>
                    <w:top w:val="none" w:sz="0" w:space="0" w:color="auto"/>
                    <w:left w:val="none" w:sz="0" w:space="0" w:color="auto"/>
                    <w:bottom w:val="none" w:sz="0" w:space="0" w:color="auto"/>
                    <w:right w:val="none" w:sz="0" w:space="0" w:color="auto"/>
                  </w:divBdr>
                  <w:divsChild>
                    <w:div w:id="845677126">
                      <w:marLeft w:val="0"/>
                      <w:marRight w:val="0"/>
                      <w:marTop w:val="0"/>
                      <w:marBottom w:val="0"/>
                      <w:divBdr>
                        <w:top w:val="none" w:sz="0" w:space="0" w:color="auto"/>
                        <w:left w:val="none" w:sz="0" w:space="0" w:color="auto"/>
                        <w:bottom w:val="none" w:sz="0" w:space="0" w:color="auto"/>
                        <w:right w:val="none" w:sz="0" w:space="0" w:color="auto"/>
                      </w:divBdr>
                    </w:div>
                  </w:divsChild>
                </w:div>
                <w:div w:id="1102454266">
                  <w:marLeft w:val="0"/>
                  <w:marRight w:val="0"/>
                  <w:marTop w:val="0"/>
                  <w:marBottom w:val="0"/>
                  <w:divBdr>
                    <w:top w:val="none" w:sz="0" w:space="0" w:color="auto"/>
                    <w:left w:val="none" w:sz="0" w:space="0" w:color="auto"/>
                    <w:bottom w:val="none" w:sz="0" w:space="0" w:color="auto"/>
                    <w:right w:val="none" w:sz="0" w:space="0" w:color="auto"/>
                  </w:divBdr>
                  <w:divsChild>
                    <w:div w:id="2054041909">
                      <w:marLeft w:val="0"/>
                      <w:marRight w:val="0"/>
                      <w:marTop w:val="0"/>
                      <w:marBottom w:val="0"/>
                      <w:divBdr>
                        <w:top w:val="none" w:sz="0" w:space="0" w:color="auto"/>
                        <w:left w:val="none" w:sz="0" w:space="0" w:color="auto"/>
                        <w:bottom w:val="none" w:sz="0" w:space="0" w:color="auto"/>
                        <w:right w:val="none" w:sz="0" w:space="0" w:color="auto"/>
                      </w:divBdr>
                    </w:div>
                  </w:divsChild>
                </w:div>
                <w:div w:id="1259025024">
                  <w:marLeft w:val="0"/>
                  <w:marRight w:val="0"/>
                  <w:marTop w:val="0"/>
                  <w:marBottom w:val="0"/>
                  <w:divBdr>
                    <w:top w:val="none" w:sz="0" w:space="0" w:color="auto"/>
                    <w:left w:val="none" w:sz="0" w:space="0" w:color="auto"/>
                    <w:bottom w:val="none" w:sz="0" w:space="0" w:color="auto"/>
                    <w:right w:val="none" w:sz="0" w:space="0" w:color="auto"/>
                  </w:divBdr>
                  <w:divsChild>
                    <w:div w:id="253589828">
                      <w:marLeft w:val="0"/>
                      <w:marRight w:val="0"/>
                      <w:marTop w:val="0"/>
                      <w:marBottom w:val="0"/>
                      <w:divBdr>
                        <w:top w:val="none" w:sz="0" w:space="0" w:color="auto"/>
                        <w:left w:val="none" w:sz="0" w:space="0" w:color="auto"/>
                        <w:bottom w:val="none" w:sz="0" w:space="0" w:color="auto"/>
                        <w:right w:val="none" w:sz="0" w:space="0" w:color="auto"/>
                      </w:divBdr>
                    </w:div>
                  </w:divsChild>
                </w:div>
                <w:div w:id="650056756">
                  <w:marLeft w:val="0"/>
                  <w:marRight w:val="0"/>
                  <w:marTop w:val="0"/>
                  <w:marBottom w:val="0"/>
                  <w:divBdr>
                    <w:top w:val="none" w:sz="0" w:space="0" w:color="auto"/>
                    <w:left w:val="none" w:sz="0" w:space="0" w:color="auto"/>
                    <w:bottom w:val="none" w:sz="0" w:space="0" w:color="auto"/>
                    <w:right w:val="none" w:sz="0" w:space="0" w:color="auto"/>
                  </w:divBdr>
                  <w:divsChild>
                    <w:div w:id="1984650741">
                      <w:marLeft w:val="0"/>
                      <w:marRight w:val="0"/>
                      <w:marTop w:val="0"/>
                      <w:marBottom w:val="0"/>
                      <w:divBdr>
                        <w:top w:val="none" w:sz="0" w:space="0" w:color="auto"/>
                        <w:left w:val="none" w:sz="0" w:space="0" w:color="auto"/>
                        <w:bottom w:val="none" w:sz="0" w:space="0" w:color="auto"/>
                        <w:right w:val="none" w:sz="0" w:space="0" w:color="auto"/>
                      </w:divBdr>
                    </w:div>
                  </w:divsChild>
                </w:div>
                <w:div w:id="1695156742">
                  <w:marLeft w:val="0"/>
                  <w:marRight w:val="0"/>
                  <w:marTop w:val="0"/>
                  <w:marBottom w:val="0"/>
                  <w:divBdr>
                    <w:top w:val="none" w:sz="0" w:space="0" w:color="auto"/>
                    <w:left w:val="none" w:sz="0" w:space="0" w:color="auto"/>
                    <w:bottom w:val="none" w:sz="0" w:space="0" w:color="auto"/>
                    <w:right w:val="none" w:sz="0" w:space="0" w:color="auto"/>
                  </w:divBdr>
                  <w:divsChild>
                    <w:div w:id="658340351">
                      <w:marLeft w:val="0"/>
                      <w:marRight w:val="0"/>
                      <w:marTop w:val="0"/>
                      <w:marBottom w:val="0"/>
                      <w:divBdr>
                        <w:top w:val="none" w:sz="0" w:space="0" w:color="auto"/>
                        <w:left w:val="none" w:sz="0" w:space="0" w:color="auto"/>
                        <w:bottom w:val="none" w:sz="0" w:space="0" w:color="auto"/>
                        <w:right w:val="none" w:sz="0" w:space="0" w:color="auto"/>
                      </w:divBdr>
                    </w:div>
                  </w:divsChild>
                </w:div>
                <w:div w:id="242304375">
                  <w:marLeft w:val="0"/>
                  <w:marRight w:val="0"/>
                  <w:marTop w:val="0"/>
                  <w:marBottom w:val="0"/>
                  <w:divBdr>
                    <w:top w:val="none" w:sz="0" w:space="0" w:color="auto"/>
                    <w:left w:val="none" w:sz="0" w:space="0" w:color="auto"/>
                    <w:bottom w:val="none" w:sz="0" w:space="0" w:color="auto"/>
                    <w:right w:val="none" w:sz="0" w:space="0" w:color="auto"/>
                  </w:divBdr>
                  <w:divsChild>
                    <w:div w:id="639193434">
                      <w:marLeft w:val="0"/>
                      <w:marRight w:val="0"/>
                      <w:marTop w:val="0"/>
                      <w:marBottom w:val="0"/>
                      <w:divBdr>
                        <w:top w:val="none" w:sz="0" w:space="0" w:color="auto"/>
                        <w:left w:val="none" w:sz="0" w:space="0" w:color="auto"/>
                        <w:bottom w:val="none" w:sz="0" w:space="0" w:color="auto"/>
                        <w:right w:val="none" w:sz="0" w:space="0" w:color="auto"/>
                      </w:divBdr>
                    </w:div>
                  </w:divsChild>
                </w:div>
                <w:div w:id="2042123777">
                  <w:marLeft w:val="0"/>
                  <w:marRight w:val="0"/>
                  <w:marTop w:val="0"/>
                  <w:marBottom w:val="0"/>
                  <w:divBdr>
                    <w:top w:val="none" w:sz="0" w:space="0" w:color="auto"/>
                    <w:left w:val="none" w:sz="0" w:space="0" w:color="auto"/>
                    <w:bottom w:val="none" w:sz="0" w:space="0" w:color="auto"/>
                    <w:right w:val="none" w:sz="0" w:space="0" w:color="auto"/>
                  </w:divBdr>
                  <w:divsChild>
                    <w:div w:id="109323136">
                      <w:marLeft w:val="0"/>
                      <w:marRight w:val="0"/>
                      <w:marTop w:val="0"/>
                      <w:marBottom w:val="0"/>
                      <w:divBdr>
                        <w:top w:val="none" w:sz="0" w:space="0" w:color="auto"/>
                        <w:left w:val="none" w:sz="0" w:space="0" w:color="auto"/>
                        <w:bottom w:val="none" w:sz="0" w:space="0" w:color="auto"/>
                        <w:right w:val="none" w:sz="0" w:space="0" w:color="auto"/>
                      </w:divBdr>
                    </w:div>
                  </w:divsChild>
                </w:div>
                <w:div w:id="1888644751">
                  <w:marLeft w:val="0"/>
                  <w:marRight w:val="0"/>
                  <w:marTop w:val="0"/>
                  <w:marBottom w:val="0"/>
                  <w:divBdr>
                    <w:top w:val="none" w:sz="0" w:space="0" w:color="auto"/>
                    <w:left w:val="none" w:sz="0" w:space="0" w:color="auto"/>
                    <w:bottom w:val="none" w:sz="0" w:space="0" w:color="auto"/>
                    <w:right w:val="none" w:sz="0" w:space="0" w:color="auto"/>
                  </w:divBdr>
                  <w:divsChild>
                    <w:div w:id="1947299764">
                      <w:marLeft w:val="0"/>
                      <w:marRight w:val="0"/>
                      <w:marTop w:val="0"/>
                      <w:marBottom w:val="0"/>
                      <w:divBdr>
                        <w:top w:val="none" w:sz="0" w:space="0" w:color="auto"/>
                        <w:left w:val="none" w:sz="0" w:space="0" w:color="auto"/>
                        <w:bottom w:val="none" w:sz="0" w:space="0" w:color="auto"/>
                        <w:right w:val="none" w:sz="0" w:space="0" w:color="auto"/>
                      </w:divBdr>
                    </w:div>
                  </w:divsChild>
                </w:div>
                <w:div w:id="1169830376">
                  <w:marLeft w:val="0"/>
                  <w:marRight w:val="0"/>
                  <w:marTop w:val="0"/>
                  <w:marBottom w:val="0"/>
                  <w:divBdr>
                    <w:top w:val="none" w:sz="0" w:space="0" w:color="auto"/>
                    <w:left w:val="none" w:sz="0" w:space="0" w:color="auto"/>
                    <w:bottom w:val="none" w:sz="0" w:space="0" w:color="auto"/>
                    <w:right w:val="none" w:sz="0" w:space="0" w:color="auto"/>
                  </w:divBdr>
                  <w:divsChild>
                    <w:div w:id="2112358069">
                      <w:marLeft w:val="0"/>
                      <w:marRight w:val="0"/>
                      <w:marTop w:val="0"/>
                      <w:marBottom w:val="0"/>
                      <w:divBdr>
                        <w:top w:val="none" w:sz="0" w:space="0" w:color="auto"/>
                        <w:left w:val="none" w:sz="0" w:space="0" w:color="auto"/>
                        <w:bottom w:val="none" w:sz="0" w:space="0" w:color="auto"/>
                        <w:right w:val="none" w:sz="0" w:space="0" w:color="auto"/>
                      </w:divBdr>
                    </w:div>
                  </w:divsChild>
                </w:div>
                <w:div w:id="1610551460">
                  <w:marLeft w:val="0"/>
                  <w:marRight w:val="0"/>
                  <w:marTop w:val="0"/>
                  <w:marBottom w:val="0"/>
                  <w:divBdr>
                    <w:top w:val="none" w:sz="0" w:space="0" w:color="auto"/>
                    <w:left w:val="none" w:sz="0" w:space="0" w:color="auto"/>
                    <w:bottom w:val="none" w:sz="0" w:space="0" w:color="auto"/>
                    <w:right w:val="none" w:sz="0" w:space="0" w:color="auto"/>
                  </w:divBdr>
                  <w:divsChild>
                    <w:div w:id="955022971">
                      <w:marLeft w:val="0"/>
                      <w:marRight w:val="0"/>
                      <w:marTop w:val="0"/>
                      <w:marBottom w:val="0"/>
                      <w:divBdr>
                        <w:top w:val="none" w:sz="0" w:space="0" w:color="auto"/>
                        <w:left w:val="none" w:sz="0" w:space="0" w:color="auto"/>
                        <w:bottom w:val="none" w:sz="0" w:space="0" w:color="auto"/>
                        <w:right w:val="none" w:sz="0" w:space="0" w:color="auto"/>
                      </w:divBdr>
                    </w:div>
                  </w:divsChild>
                </w:div>
                <w:div w:id="1180394510">
                  <w:marLeft w:val="0"/>
                  <w:marRight w:val="0"/>
                  <w:marTop w:val="0"/>
                  <w:marBottom w:val="0"/>
                  <w:divBdr>
                    <w:top w:val="none" w:sz="0" w:space="0" w:color="auto"/>
                    <w:left w:val="none" w:sz="0" w:space="0" w:color="auto"/>
                    <w:bottom w:val="none" w:sz="0" w:space="0" w:color="auto"/>
                    <w:right w:val="none" w:sz="0" w:space="0" w:color="auto"/>
                  </w:divBdr>
                  <w:divsChild>
                    <w:div w:id="39600077">
                      <w:marLeft w:val="0"/>
                      <w:marRight w:val="0"/>
                      <w:marTop w:val="0"/>
                      <w:marBottom w:val="0"/>
                      <w:divBdr>
                        <w:top w:val="none" w:sz="0" w:space="0" w:color="auto"/>
                        <w:left w:val="none" w:sz="0" w:space="0" w:color="auto"/>
                        <w:bottom w:val="none" w:sz="0" w:space="0" w:color="auto"/>
                        <w:right w:val="none" w:sz="0" w:space="0" w:color="auto"/>
                      </w:divBdr>
                    </w:div>
                  </w:divsChild>
                </w:div>
                <w:div w:id="1608539099">
                  <w:marLeft w:val="0"/>
                  <w:marRight w:val="0"/>
                  <w:marTop w:val="0"/>
                  <w:marBottom w:val="0"/>
                  <w:divBdr>
                    <w:top w:val="none" w:sz="0" w:space="0" w:color="auto"/>
                    <w:left w:val="none" w:sz="0" w:space="0" w:color="auto"/>
                    <w:bottom w:val="none" w:sz="0" w:space="0" w:color="auto"/>
                    <w:right w:val="none" w:sz="0" w:space="0" w:color="auto"/>
                  </w:divBdr>
                  <w:divsChild>
                    <w:div w:id="201945398">
                      <w:marLeft w:val="0"/>
                      <w:marRight w:val="0"/>
                      <w:marTop w:val="0"/>
                      <w:marBottom w:val="0"/>
                      <w:divBdr>
                        <w:top w:val="none" w:sz="0" w:space="0" w:color="auto"/>
                        <w:left w:val="none" w:sz="0" w:space="0" w:color="auto"/>
                        <w:bottom w:val="none" w:sz="0" w:space="0" w:color="auto"/>
                        <w:right w:val="none" w:sz="0" w:space="0" w:color="auto"/>
                      </w:divBdr>
                    </w:div>
                  </w:divsChild>
                </w:div>
                <w:div w:id="1453014982">
                  <w:marLeft w:val="0"/>
                  <w:marRight w:val="0"/>
                  <w:marTop w:val="0"/>
                  <w:marBottom w:val="0"/>
                  <w:divBdr>
                    <w:top w:val="none" w:sz="0" w:space="0" w:color="auto"/>
                    <w:left w:val="none" w:sz="0" w:space="0" w:color="auto"/>
                    <w:bottom w:val="none" w:sz="0" w:space="0" w:color="auto"/>
                    <w:right w:val="none" w:sz="0" w:space="0" w:color="auto"/>
                  </w:divBdr>
                  <w:divsChild>
                    <w:div w:id="1934044379">
                      <w:marLeft w:val="0"/>
                      <w:marRight w:val="0"/>
                      <w:marTop w:val="0"/>
                      <w:marBottom w:val="0"/>
                      <w:divBdr>
                        <w:top w:val="none" w:sz="0" w:space="0" w:color="auto"/>
                        <w:left w:val="none" w:sz="0" w:space="0" w:color="auto"/>
                        <w:bottom w:val="none" w:sz="0" w:space="0" w:color="auto"/>
                        <w:right w:val="none" w:sz="0" w:space="0" w:color="auto"/>
                      </w:divBdr>
                    </w:div>
                  </w:divsChild>
                </w:div>
                <w:div w:id="2118061157">
                  <w:marLeft w:val="0"/>
                  <w:marRight w:val="0"/>
                  <w:marTop w:val="0"/>
                  <w:marBottom w:val="0"/>
                  <w:divBdr>
                    <w:top w:val="none" w:sz="0" w:space="0" w:color="auto"/>
                    <w:left w:val="none" w:sz="0" w:space="0" w:color="auto"/>
                    <w:bottom w:val="none" w:sz="0" w:space="0" w:color="auto"/>
                    <w:right w:val="none" w:sz="0" w:space="0" w:color="auto"/>
                  </w:divBdr>
                  <w:divsChild>
                    <w:div w:id="101129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276612">
          <w:marLeft w:val="0"/>
          <w:marRight w:val="0"/>
          <w:marTop w:val="0"/>
          <w:marBottom w:val="0"/>
          <w:divBdr>
            <w:top w:val="none" w:sz="0" w:space="0" w:color="auto"/>
            <w:left w:val="none" w:sz="0" w:space="0" w:color="auto"/>
            <w:bottom w:val="none" w:sz="0" w:space="0" w:color="auto"/>
            <w:right w:val="none" w:sz="0" w:space="0" w:color="auto"/>
          </w:divBdr>
        </w:div>
        <w:div w:id="434324967">
          <w:marLeft w:val="0"/>
          <w:marRight w:val="0"/>
          <w:marTop w:val="0"/>
          <w:marBottom w:val="0"/>
          <w:divBdr>
            <w:top w:val="none" w:sz="0" w:space="0" w:color="auto"/>
            <w:left w:val="none" w:sz="0" w:space="0" w:color="auto"/>
            <w:bottom w:val="none" w:sz="0" w:space="0" w:color="auto"/>
            <w:right w:val="none" w:sz="0" w:space="0" w:color="auto"/>
          </w:divBdr>
        </w:div>
        <w:div w:id="926811235">
          <w:marLeft w:val="0"/>
          <w:marRight w:val="0"/>
          <w:marTop w:val="0"/>
          <w:marBottom w:val="0"/>
          <w:divBdr>
            <w:top w:val="none" w:sz="0" w:space="0" w:color="auto"/>
            <w:left w:val="none" w:sz="0" w:space="0" w:color="auto"/>
            <w:bottom w:val="none" w:sz="0" w:space="0" w:color="auto"/>
            <w:right w:val="none" w:sz="0" w:space="0" w:color="auto"/>
          </w:divBdr>
          <w:divsChild>
            <w:div w:id="961618471">
              <w:marLeft w:val="-75"/>
              <w:marRight w:val="0"/>
              <w:marTop w:val="30"/>
              <w:marBottom w:val="30"/>
              <w:divBdr>
                <w:top w:val="none" w:sz="0" w:space="0" w:color="auto"/>
                <w:left w:val="none" w:sz="0" w:space="0" w:color="auto"/>
                <w:bottom w:val="none" w:sz="0" w:space="0" w:color="auto"/>
                <w:right w:val="none" w:sz="0" w:space="0" w:color="auto"/>
              </w:divBdr>
              <w:divsChild>
                <w:div w:id="908005724">
                  <w:marLeft w:val="0"/>
                  <w:marRight w:val="0"/>
                  <w:marTop w:val="0"/>
                  <w:marBottom w:val="0"/>
                  <w:divBdr>
                    <w:top w:val="none" w:sz="0" w:space="0" w:color="auto"/>
                    <w:left w:val="none" w:sz="0" w:space="0" w:color="auto"/>
                    <w:bottom w:val="none" w:sz="0" w:space="0" w:color="auto"/>
                    <w:right w:val="none" w:sz="0" w:space="0" w:color="auto"/>
                  </w:divBdr>
                  <w:divsChild>
                    <w:div w:id="1301497946">
                      <w:marLeft w:val="0"/>
                      <w:marRight w:val="0"/>
                      <w:marTop w:val="0"/>
                      <w:marBottom w:val="0"/>
                      <w:divBdr>
                        <w:top w:val="none" w:sz="0" w:space="0" w:color="auto"/>
                        <w:left w:val="none" w:sz="0" w:space="0" w:color="auto"/>
                        <w:bottom w:val="none" w:sz="0" w:space="0" w:color="auto"/>
                        <w:right w:val="none" w:sz="0" w:space="0" w:color="auto"/>
                      </w:divBdr>
                    </w:div>
                  </w:divsChild>
                </w:div>
                <w:div w:id="1833712021">
                  <w:marLeft w:val="0"/>
                  <w:marRight w:val="0"/>
                  <w:marTop w:val="0"/>
                  <w:marBottom w:val="0"/>
                  <w:divBdr>
                    <w:top w:val="none" w:sz="0" w:space="0" w:color="auto"/>
                    <w:left w:val="none" w:sz="0" w:space="0" w:color="auto"/>
                    <w:bottom w:val="none" w:sz="0" w:space="0" w:color="auto"/>
                    <w:right w:val="none" w:sz="0" w:space="0" w:color="auto"/>
                  </w:divBdr>
                  <w:divsChild>
                    <w:div w:id="1905602706">
                      <w:marLeft w:val="0"/>
                      <w:marRight w:val="0"/>
                      <w:marTop w:val="0"/>
                      <w:marBottom w:val="0"/>
                      <w:divBdr>
                        <w:top w:val="none" w:sz="0" w:space="0" w:color="auto"/>
                        <w:left w:val="none" w:sz="0" w:space="0" w:color="auto"/>
                        <w:bottom w:val="none" w:sz="0" w:space="0" w:color="auto"/>
                        <w:right w:val="none" w:sz="0" w:space="0" w:color="auto"/>
                      </w:divBdr>
                    </w:div>
                  </w:divsChild>
                </w:div>
                <w:div w:id="1376853641">
                  <w:marLeft w:val="0"/>
                  <w:marRight w:val="0"/>
                  <w:marTop w:val="0"/>
                  <w:marBottom w:val="0"/>
                  <w:divBdr>
                    <w:top w:val="none" w:sz="0" w:space="0" w:color="auto"/>
                    <w:left w:val="none" w:sz="0" w:space="0" w:color="auto"/>
                    <w:bottom w:val="none" w:sz="0" w:space="0" w:color="auto"/>
                    <w:right w:val="none" w:sz="0" w:space="0" w:color="auto"/>
                  </w:divBdr>
                  <w:divsChild>
                    <w:div w:id="770512172">
                      <w:marLeft w:val="0"/>
                      <w:marRight w:val="0"/>
                      <w:marTop w:val="0"/>
                      <w:marBottom w:val="0"/>
                      <w:divBdr>
                        <w:top w:val="none" w:sz="0" w:space="0" w:color="auto"/>
                        <w:left w:val="none" w:sz="0" w:space="0" w:color="auto"/>
                        <w:bottom w:val="none" w:sz="0" w:space="0" w:color="auto"/>
                        <w:right w:val="none" w:sz="0" w:space="0" w:color="auto"/>
                      </w:divBdr>
                    </w:div>
                  </w:divsChild>
                </w:div>
                <w:div w:id="216599040">
                  <w:marLeft w:val="0"/>
                  <w:marRight w:val="0"/>
                  <w:marTop w:val="0"/>
                  <w:marBottom w:val="0"/>
                  <w:divBdr>
                    <w:top w:val="none" w:sz="0" w:space="0" w:color="auto"/>
                    <w:left w:val="none" w:sz="0" w:space="0" w:color="auto"/>
                    <w:bottom w:val="none" w:sz="0" w:space="0" w:color="auto"/>
                    <w:right w:val="none" w:sz="0" w:space="0" w:color="auto"/>
                  </w:divBdr>
                  <w:divsChild>
                    <w:div w:id="293413200">
                      <w:marLeft w:val="0"/>
                      <w:marRight w:val="0"/>
                      <w:marTop w:val="0"/>
                      <w:marBottom w:val="0"/>
                      <w:divBdr>
                        <w:top w:val="none" w:sz="0" w:space="0" w:color="auto"/>
                        <w:left w:val="none" w:sz="0" w:space="0" w:color="auto"/>
                        <w:bottom w:val="none" w:sz="0" w:space="0" w:color="auto"/>
                        <w:right w:val="none" w:sz="0" w:space="0" w:color="auto"/>
                      </w:divBdr>
                    </w:div>
                  </w:divsChild>
                </w:div>
                <w:div w:id="1066879739">
                  <w:marLeft w:val="0"/>
                  <w:marRight w:val="0"/>
                  <w:marTop w:val="0"/>
                  <w:marBottom w:val="0"/>
                  <w:divBdr>
                    <w:top w:val="none" w:sz="0" w:space="0" w:color="auto"/>
                    <w:left w:val="none" w:sz="0" w:space="0" w:color="auto"/>
                    <w:bottom w:val="none" w:sz="0" w:space="0" w:color="auto"/>
                    <w:right w:val="none" w:sz="0" w:space="0" w:color="auto"/>
                  </w:divBdr>
                  <w:divsChild>
                    <w:div w:id="792334492">
                      <w:marLeft w:val="0"/>
                      <w:marRight w:val="0"/>
                      <w:marTop w:val="0"/>
                      <w:marBottom w:val="0"/>
                      <w:divBdr>
                        <w:top w:val="none" w:sz="0" w:space="0" w:color="auto"/>
                        <w:left w:val="none" w:sz="0" w:space="0" w:color="auto"/>
                        <w:bottom w:val="none" w:sz="0" w:space="0" w:color="auto"/>
                        <w:right w:val="none" w:sz="0" w:space="0" w:color="auto"/>
                      </w:divBdr>
                    </w:div>
                  </w:divsChild>
                </w:div>
                <w:div w:id="1230069022">
                  <w:marLeft w:val="0"/>
                  <w:marRight w:val="0"/>
                  <w:marTop w:val="0"/>
                  <w:marBottom w:val="0"/>
                  <w:divBdr>
                    <w:top w:val="none" w:sz="0" w:space="0" w:color="auto"/>
                    <w:left w:val="none" w:sz="0" w:space="0" w:color="auto"/>
                    <w:bottom w:val="none" w:sz="0" w:space="0" w:color="auto"/>
                    <w:right w:val="none" w:sz="0" w:space="0" w:color="auto"/>
                  </w:divBdr>
                  <w:divsChild>
                    <w:div w:id="646938224">
                      <w:marLeft w:val="0"/>
                      <w:marRight w:val="0"/>
                      <w:marTop w:val="0"/>
                      <w:marBottom w:val="0"/>
                      <w:divBdr>
                        <w:top w:val="none" w:sz="0" w:space="0" w:color="auto"/>
                        <w:left w:val="none" w:sz="0" w:space="0" w:color="auto"/>
                        <w:bottom w:val="none" w:sz="0" w:space="0" w:color="auto"/>
                        <w:right w:val="none" w:sz="0" w:space="0" w:color="auto"/>
                      </w:divBdr>
                    </w:div>
                  </w:divsChild>
                </w:div>
                <w:div w:id="48114393">
                  <w:marLeft w:val="0"/>
                  <w:marRight w:val="0"/>
                  <w:marTop w:val="0"/>
                  <w:marBottom w:val="0"/>
                  <w:divBdr>
                    <w:top w:val="none" w:sz="0" w:space="0" w:color="auto"/>
                    <w:left w:val="none" w:sz="0" w:space="0" w:color="auto"/>
                    <w:bottom w:val="none" w:sz="0" w:space="0" w:color="auto"/>
                    <w:right w:val="none" w:sz="0" w:space="0" w:color="auto"/>
                  </w:divBdr>
                  <w:divsChild>
                    <w:div w:id="1507790435">
                      <w:marLeft w:val="0"/>
                      <w:marRight w:val="0"/>
                      <w:marTop w:val="0"/>
                      <w:marBottom w:val="0"/>
                      <w:divBdr>
                        <w:top w:val="none" w:sz="0" w:space="0" w:color="auto"/>
                        <w:left w:val="none" w:sz="0" w:space="0" w:color="auto"/>
                        <w:bottom w:val="none" w:sz="0" w:space="0" w:color="auto"/>
                        <w:right w:val="none" w:sz="0" w:space="0" w:color="auto"/>
                      </w:divBdr>
                    </w:div>
                  </w:divsChild>
                </w:div>
                <w:div w:id="369261641">
                  <w:marLeft w:val="0"/>
                  <w:marRight w:val="0"/>
                  <w:marTop w:val="0"/>
                  <w:marBottom w:val="0"/>
                  <w:divBdr>
                    <w:top w:val="none" w:sz="0" w:space="0" w:color="auto"/>
                    <w:left w:val="none" w:sz="0" w:space="0" w:color="auto"/>
                    <w:bottom w:val="none" w:sz="0" w:space="0" w:color="auto"/>
                    <w:right w:val="none" w:sz="0" w:space="0" w:color="auto"/>
                  </w:divBdr>
                  <w:divsChild>
                    <w:div w:id="1625035074">
                      <w:marLeft w:val="0"/>
                      <w:marRight w:val="0"/>
                      <w:marTop w:val="0"/>
                      <w:marBottom w:val="0"/>
                      <w:divBdr>
                        <w:top w:val="none" w:sz="0" w:space="0" w:color="auto"/>
                        <w:left w:val="none" w:sz="0" w:space="0" w:color="auto"/>
                        <w:bottom w:val="none" w:sz="0" w:space="0" w:color="auto"/>
                        <w:right w:val="none" w:sz="0" w:space="0" w:color="auto"/>
                      </w:divBdr>
                    </w:div>
                  </w:divsChild>
                </w:div>
                <w:div w:id="1743991190">
                  <w:marLeft w:val="0"/>
                  <w:marRight w:val="0"/>
                  <w:marTop w:val="0"/>
                  <w:marBottom w:val="0"/>
                  <w:divBdr>
                    <w:top w:val="none" w:sz="0" w:space="0" w:color="auto"/>
                    <w:left w:val="none" w:sz="0" w:space="0" w:color="auto"/>
                    <w:bottom w:val="none" w:sz="0" w:space="0" w:color="auto"/>
                    <w:right w:val="none" w:sz="0" w:space="0" w:color="auto"/>
                  </w:divBdr>
                  <w:divsChild>
                    <w:div w:id="901133135">
                      <w:marLeft w:val="0"/>
                      <w:marRight w:val="0"/>
                      <w:marTop w:val="0"/>
                      <w:marBottom w:val="0"/>
                      <w:divBdr>
                        <w:top w:val="none" w:sz="0" w:space="0" w:color="auto"/>
                        <w:left w:val="none" w:sz="0" w:space="0" w:color="auto"/>
                        <w:bottom w:val="none" w:sz="0" w:space="0" w:color="auto"/>
                        <w:right w:val="none" w:sz="0" w:space="0" w:color="auto"/>
                      </w:divBdr>
                    </w:div>
                  </w:divsChild>
                </w:div>
                <w:div w:id="1837915749">
                  <w:marLeft w:val="0"/>
                  <w:marRight w:val="0"/>
                  <w:marTop w:val="0"/>
                  <w:marBottom w:val="0"/>
                  <w:divBdr>
                    <w:top w:val="none" w:sz="0" w:space="0" w:color="auto"/>
                    <w:left w:val="none" w:sz="0" w:space="0" w:color="auto"/>
                    <w:bottom w:val="none" w:sz="0" w:space="0" w:color="auto"/>
                    <w:right w:val="none" w:sz="0" w:space="0" w:color="auto"/>
                  </w:divBdr>
                  <w:divsChild>
                    <w:div w:id="1529488383">
                      <w:marLeft w:val="0"/>
                      <w:marRight w:val="0"/>
                      <w:marTop w:val="0"/>
                      <w:marBottom w:val="0"/>
                      <w:divBdr>
                        <w:top w:val="none" w:sz="0" w:space="0" w:color="auto"/>
                        <w:left w:val="none" w:sz="0" w:space="0" w:color="auto"/>
                        <w:bottom w:val="none" w:sz="0" w:space="0" w:color="auto"/>
                        <w:right w:val="none" w:sz="0" w:space="0" w:color="auto"/>
                      </w:divBdr>
                    </w:div>
                  </w:divsChild>
                </w:div>
                <w:div w:id="971133984">
                  <w:marLeft w:val="0"/>
                  <w:marRight w:val="0"/>
                  <w:marTop w:val="0"/>
                  <w:marBottom w:val="0"/>
                  <w:divBdr>
                    <w:top w:val="none" w:sz="0" w:space="0" w:color="auto"/>
                    <w:left w:val="none" w:sz="0" w:space="0" w:color="auto"/>
                    <w:bottom w:val="none" w:sz="0" w:space="0" w:color="auto"/>
                    <w:right w:val="none" w:sz="0" w:space="0" w:color="auto"/>
                  </w:divBdr>
                  <w:divsChild>
                    <w:div w:id="1555578749">
                      <w:marLeft w:val="0"/>
                      <w:marRight w:val="0"/>
                      <w:marTop w:val="0"/>
                      <w:marBottom w:val="0"/>
                      <w:divBdr>
                        <w:top w:val="none" w:sz="0" w:space="0" w:color="auto"/>
                        <w:left w:val="none" w:sz="0" w:space="0" w:color="auto"/>
                        <w:bottom w:val="none" w:sz="0" w:space="0" w:color="auto"/>
                        <w:right w:val="none" w:sz="0" w:space="0" w:color="auto"/>
                      </w:divBdr>
                    </w:div>
                  </w:divsChild>
                </w:div>
                <w:div w:id="1618295353">
                  <w:marLeft w:val="0"/>
                  <w:marRight w:val="0"/>
                  <w:marTop w:val="0"/>
                  <w:marBottom w:val="0"/>
                  <w:divBdr>
                    <w:top w:val="none" w:sz="0" w:space="0" w:color="auto"/>
                    <w:left w:val="none" w:sz="0" w:space="0" w:color="auto"/>
                    <w:bottom w:val="none" w:sz="0" w:space="0" w:color="auto"/>
                    <w:right w:val="none" w:sz="0" w:space="0" w:color="auto"/>
                  </w:divBdr>
                  <w:divsChild>
                    <w:div w:id="1787697189">
                      <w:marLeft w:val="0"/>
                      <w:marRight w:val="0"/>
                      <w:marTop w:val="0"/>
                      <w:marBottom w:val="0"/>
                      <w:divBdr>
                        <w:top w:val="none" w:sz="0" w:space="0" w:color="auto"/>
                        <w:left w:val="none" w:sz="0" w:space="0" w:color="auto"/>
                        <w:bottom w:val="none" w:sz="0" w:space="0" w:color="auto"/>
                        <w:right w:val="none" w:sz="0" w:space="0" w:color="auto"/>
                      </w:divBdr>
                    </w:div>
                  </w:divsChild>
                </w:div>
                <w:div w:id="912468101">
                  <w:marLeft w:val="0"/>
                  <w:marRight w:val="0"/>
                  <w:marTop w:val="0"/>
                  <w:marBottom w:val="0"/>
                  <w:divBdr>
                    <w:top w:val="none" w:sz="0" w:space="0" w:color="auto"/>
                    <w:left w:val="none" w:sz="0" w:space="0" w:color="auto"/>
                    <w:bottom w:val="none" w:sz="0" w:space="0" w:color="auto"/>
                    <w:right w:val="none" w:sz="0" w:space="0" w:color="auto"/>
                  </w:divBdr>
                  <w:divsChild>
                    <w:div w:id="921064932">
                      <w:marLeft w:val="0"/>
                      <w:marRight w:val="0"/>
                      <w:marTop w:val="0"/>
                      <w:marBottom w:val="0"/>
                      <w:divBdr>
                        <w:top w:val="none" w:sz="0" w:space="0" w:color="auto"/>
                        <w:left w:val="none" w:sz="0" w:space="0" w:color="auto"/>
                        <w:bottom w:val="none" w:sz="0" w:space="0" w:color="auto"/>
                        <w:right w:val="none" w:sz="0" w:space="0" w:color="auto"/>
                      </w:divBdr>
                    </w:div>
                  </w:divsChild>
                </w:div>
                <w:div w:id="1026834603">
                  <w:marLeft w:val="0"/>
                  <w:marRight w:val="0"/>
                  <w:marTop w:val="0"/>
                  <w:marBottom w:val="0"/>
                  <w:divBdr>
                    <w:top w:val="none" w:sz="0" w:space="0" w:color="auto"/>
                    <w:left w:val="none" w:sz="0" w:space="0" w:color="auto"/>
                    <w:bottom w:val="none" w:sz="0" w:space="0" w:color="auto"/>
                    <w:right w:val="none" w:sz="0" w:space="0" w:color="auto"/>
                  </w:divBdr>
                  <w:divsChild>
                    <w:div w:id="139537189">
                      <w:marLeft w:val="0"/>
                      <w:marRight w:val="0"/>
                      <w:marTop w:val="0"/>
                      <w:marBottom w:val="0"/>
                      <w:divBdr>
                        <w:top w:val="none" w:sz="0" w:space="0" w:color="auto"/>
                        <w:left w:val="none" w:sz="0" w:space="0" w:color="auto"/>
                        <w:bottom w:val="none" w:sz="0" w:space="0" w:color="auto"/>
                        <w:right w:val="none" w:sz="0" w:space="0" w:color="auto"/>
                      </w:divBdr>
                    </w:div>
                  </w:divsChild>
                </w:div>
                <w:div w:id="1472669347">
                  <w:marLeft w:val="0"/>
                  <w:marRight w:val="0"/>
                  <w:marTop w:val="0"/>
                  <w:marBottom w:val="0"/>
                  <w:divBdr>
                    <w:top w:val="none" w:sz="0" w:space="0" w:color="auto"/>
                    <w:left w:val="none" w:sz="0" w:space="0" w:color="auto"/>
                    <w:bottom w:val="none" w:sz="0" w:space="0" w:color="auto"/>
                    <w:right w:val="none" w:sz="0" w:space="0" w:color="auto"/>
                  </w:divBdr>
                  <w:divsChild>
                    <w:div w:id="2026322947">
                      <w:marLeft w:val="0"/>
                      <w:marRight w:val="0"/>
                      <w:marTop w:val="0"/>
                      <w:marBottom w:val="0"/>
                      <w:divBdr>
                        <w:top w:val="none" w:sz="0" w:space="0" w:color="auto"/>
                        <w:left w:val="none" w:sz="0" w:space="0" w:color="auto"/>
                        <w:bottom w:val="none" w:sz="0" w:space="0" w:color="auto"/>
                        <w:right w:val="none" w:sz="0" w:space="0" w:color="auto"/>
                      </w:divBdr>
                    </w:div>
                  </w:divsChild>
                </w:div>
                <w:div w:id="583731971">
                  <w:marLeft w:val="0"/>
                  <w:marRight w:val="0"/>
                  <w:marTop w:val="0"/>
                  <w:marBottom w:val="0"/>
                  <w:divBdr>
                    <w:top w:val="none" w:sz="0" w:space="0" w:color="auto"/>
                    <w:left w:val="none" w:sz="0" w:space="0" w:color="auto"/>
                    <w:bottom w:val="none" w:sz="0" w:space="0" w:color="auto"/>
                    <w:right w:val="none" w:sz="0" w:space="0" w:color="auto"/>
                  </w:divBdr>
                  <w:divsChild>
                    <w:div w:id="1432579134">
                      <w:marLeft w:val="0"/>
                      <w:marRight w:val="0"/>
                      <w:marTop w:val="0"/>
                      <w:marBottom w:val="0"/>
                      <w:divBdr>
                        <w:top w:val="none" w:sz="0" w:space="0" w:color="auto"/>
                        <w:left w:val="none" w:sz="0" w:space="0" w:color="auto"/>
                        <w:bottom w:val="none" w:sz="0" w:space="0" w:color="auto"/>
                        <w:right w:val="none" w:sz="0" w:space="0" w:color="auto"/>
                      </w:divBdr>
                    </w:div>
                  </w:divsChild>
                </w:div>
                <w:div w:id="111753120">
                  <w:marLeft w:val="0"/>
                  <w:marRight w:val="0"/>
                  <w:marTop w:val="0"/>
                  <w:marBottom w:val="0"/>
                  <w:divBdr>
                    <w:top w:val="none" w:sz="0" w:space="0" w:color="auto"/>
                    <w:left w:val="none" w:sz="0" w:space="0" w:color="auto"/>
                    <w:bottom w:val="none" w:sz="0" w:space="0" w:color="auto"/>
                    <w:right w:val="none" w:sz="0" w:space="0" w:color="auto"/>
                  </w:divBdr>
                  <w:divsChild>
                    <w:div w:id="1855225435">
                      <w:marLeft w:val="0"/>
                      <w:marRight w:val="0"/>
                      <w:marTop w:val="0"/>
                      <w:marBottom w:val="0"/>
                      <w:divBdr>
                        <w:top w:val="none" w:sz="0" w:space="0" w:color="auto"/>
                        <w:left w:val="none" w:sz="0" w:space="0" w:color="auto"/>
                        <w:bottom w:val="none" w:sz="0" w:space="0" w:color="auto"/>
                        <w:right w:val="none" w:sz="0" w:space="0" w:color="auto"/>
                      </w:divBdr>
                    </w:div>
                  </w:divsChild>
                </w:div>
                <w:div w:id="1645164285">
                  <w:marLeft w:val="0"/>
                  <w:marRight w:val="0"/>
                  <w:marTop w:val="0"/>
                  <w:marBottom w:val="0"/>
                  <w:divBdr>
                    <w:top w:val="none" w:sz="0" w:space="0" w:color="auto"/>
                    <w:left w:val="none" w:sz="0" w:space="0" w:color="auto"/>
                    <w:bottom w:val="none" w:sz="0" w:space="0" w:color="auto"/>
                    <w:right w:val="none" w:sz="0" w:space="0" w:color="auto"/>
                  </w:divBdr>
                  <w:divsChild>
                    <w:div w:id="313485609">
                      <w:marLeft w:val="0"/>
                      <w:marRight w:val="0"/>
                      <w:marTop w:val="0"/>
                      <w:marBottom w:val="0"/>
                      <w:divBdr>
                        <w:top w:val="none" w:sz="0" w:space="0" w:color="auto"/>
                        <w:left w:val="none" w:sz="0" w:space="0" w:color="auto"/>
                        <w:bottom w:val="none" w:sz="0" w:space="0" w:color="auto"/>
                        <w:right w:val="none" w:sz="0" w:space="0" w:color="auto"/>
                      </w:divBdr>
                    </w:div>
                  </w:divsChild>
                </w:div>
                <w:div w:id="1835561350">
                  <w:marLeft w:val="0"/>
                  <w:marRight w:val="0"/>
                  <w:marTop w:val="0"/>
                  <w:marBottom w:val="0"/>
                  <w:divBdr>
                    <w:top w:val="none" w:sz="0" w:space="0" w:color="auto"/>
                    <w:left w:val="none" w:sz="0" w:space="0" w:color="auto"/>
                    <w:bottom w:val="none" w:sz="0" w:space="0" w:color="auto"/>
                    <w:right w:val="none" w:sz="0" w:space="0" w:color="auto"/>
                  </w:divBdr>
                  <w:divsChild>
                    <w:div w:id="430201665">
                      <w:marLeft w:val="0"/>
                      <w:marRight w:val="0"/>
                      <w:marTop w:val="0"/>
                      <w:marBottom w:val="0"/>
                      <w:divBdr>
                        <w:top w:val="none" w:sz="0" w:space="0" w:color="auto"/>
                        <w:left w:val="none" w:sz="0" w:space="0" w:color="auto"/>
                        <w:bottom w:val="none" w:sz="0" w:space="0" w:color="auto"/>
                        <w:right w:val="none" w:sz="0" w:space="0" w:color="auto"/>
                      </w:divBdr>
                    </w:div>
                  </w:divsChild>
                </w:div>
                <w:div w:id="1324356306">
                  <w:marLeft w:val="0"/>
                  <w:marRight w:val="0"/>
                  <w:marTop w:val="0"/>
                  <w:marBottom w:val="0"/>
                  <w:divBdr>
                    <w:top w:val="none" w:sz="0" w:space="0" w:color="auto"/>
                    <w:left w:val="none" w:sz="0" w:space="0" w:color="auto"/>
                    <w:bottom w:val="none" w:sz="0" w:space="0" w:color="auto"/>
                    <w:right w:val="none" w:sz="0" w:space="0" w:color="auto"/>
                  </w:divBdr>
                  <w:divsChild>
                    <w:div w:id="1494443444">
                      <w:marLeft w:val="0"/>
                      <w:marRight w:val="0"/>
                      <w:marTop w:val="0"/>
                      <w:marBottom w:val="0"/>
                      <w:divBdr>
                        <w:top w:val="none" w:sz="0" w:space="0" w:color="auto"/>
                        <w:left w:val="none" w:sz="0" w:space="0" w:color="auto"/>
                        <w:bottom w:val="none" w:sz="0" w:space="0" w:color="auto"/>
                        <w:right w:val="none" w:sz="0" w:space="0" w:color="auto"/>
                      </w:divBdr>
                    </w:div>
                  </w:divsChild>
                </w:div>
                <w:div w:id="1681004573">
                  <w:marLeft w:val="0"/>
                  <w:marRight w:val="0"/>
                  <w:marTop w:val="0"/>
                  <w:marBottom w:val="0"/>
                  <w:divBdr>
                    <w:top w:val="none" w:sz="0" w:space="0" w:color="auto"/>
                    <w:left w:val="none" w:sz="0" w:space="0" w:color="auto"/>
                    <w:bottom w:val="none" w:sz="0" w:space="0" w:color="auto"/>
                    <w:right w:val="none" w:sz="0" w:space="0" w:color="auto"/>
                  </w:divBdr>
                  <w:divsChild>
                    <w:div w:id="284629190">
                      <w:marLeft w:val="0"/>
                      <w:marRight w:val="0"/>
                      <w:marTop w:val="0"/>
                      <w:marBottom w:val="0"/>
                      <w:divBdr>
                        <w:top w:val="none" w:sz="0" w:space="0" w:color="auto"/>
                        <w:left w:val="none" w:sz="0" w:space="0" w:color="auto"/>
                        <w:bottom w:val="none" w:sz="0" w:space="0" w:color="auto"/>
                        <w:right w:val="none" w:sz="0" w:space="0" w:color="auto"/>
                      </w:divBdr>
                    </w:div>
                  </w:divsChild>
                </w:div>
                <w:div w:id="2080053478">
                  <w:marLeft w:val="0"/>
                  <w:marRight w:val="0"/>
                  <w:marTop w:val="0"/>
                  <w:marBottom w:val="0"/>
                  <w:divBdr>
                    <w:top w:val="none" w:sz="0" w:space="0" w:color="auto"/>
                    <w:left w:val="none" w:sz="0" w:space="0" w:color="auto"/>
                    <w:bottom w:val="none" w:sz="0" w:space="0" w:color="auto"/>
                    <w:right w:val="none" w:sz="0" w:space="0" w:color="auto"/>
                  </w:divBdr>
                  <w:divsChild>
                    <w:div w:id="221407543">
                      <w:marLeft w:val="0"/>
                      <w:marRight w:val="0"/>
                      <w:marTop w:val="0"/>
                      <w:marBottom w:val="0"/>
                      <w:divBdr>
                        <w:top w:val="none" w:sz="0" w:space="0" w:color="auto"/>
                        <w:left w:val="none" w:sz="0" w:space="0" w:color="auto"/>
                        <w:bottom w:val="none" w:sz="0" w:space="0" w:color="auto"/>
                        <w:right w:val="none" w:sz="0" w:space="0" w:color="auto"/>
                      </w:divBdr>
                    </w:div>
                  </w:divsChild>
                </w:div>
                <w:div w:id="876351647">
                  <w:marLeft w:val="0"/>
                  <w:marRight w:val="0"/>
                  <w:marTop w:val="0"/>
                  <w:marBottom w:val="0"/>
                  <w:divBdr>
                    <w:top w:val="none" w:sz="0" w:space="0" w:color="auto"/>
                    <w:left w:val="none" w:sz="0" w:space="0" w:color="auto"/>
                    <w:bottom w:val="none" w:sz="0" w:space="0" w:color="auto"/>
                    <w:right w:val="none" w:sz="0" w:space="0" w:color="auto"/>
                  </w:divBdr>
                  <w:divsChild>
                    <w:div w:id="866144173">
                      <w:marLeft w:val="0"/>
                      <w:marRight w:val="0"/>
                      <w:marTop w:val="0"/>
                      <w:marBottom w:val="0"/>
                      <w:divBdr>
                        <w:top w:val="none" w:sz="0" w:space="0" w:color="auto"/>
                        <w:left w:val="none" w:sz="0" w:space="0" w:color="auto"/>
                        <w:bottom w:val="none" w:sz="0" w:space="0" w:color="auto"/>
                        <w:right w:val="none" w:sz="0" w:space="0" w:color="auto"/>
                      </w:divBdr>
                    </w:div>
                  </w:divsChild>
                </w:div>
                <w:div w:id="209077965">
                  <w:marLeft w:val="0"/>
                  <w:marRight w:val="0"/>
                  <w:marTop w:val="0"/>
                  <w:marBottom w:val="0"/>
                  <w:divBdr>
                    <w:top w:val="none" w:sz="0" w:space="0" w:color="auto"/>
                    <w:left w:val="none" w:sz="0" w:space="0" w:color="auto"/>
                    <w:bottom w:val="none" w:sz="0" w:space="0" w:color="auto"/>
                    <w:right w:val="none" w:sz="0" w:space="0" w:color="auto"/>
                  </w:divBdr>
                  <w:divsChild>
                    <w:div w:id="745693011">
                      <w:marLeft w:val="0"/>
                      <w:marRight w:val="0"/>
                      <w:marTop w:val="0"/>
                      <w:marBottom w:val="0"/>
                      <w:divBdr>
                        <w:top w:val="none" w:sz="0" w:space="0" w:color="auto"/>
                        <w:left w:val="none" w:sz="0" w:space="0" w:color="auto"/>
                        <w:bottom w:val="none" w:sz="0" w:space="0" w:color="auto"/>
                        <w:right w:val="none" w:sz="0" w:space="0" w:color="auto"/>
                      </w:divBdr>
                    </w:div>
                  </w:divsChild>
                </w:div>
                <w:div w:id="1989702523">
                  <w:marLeft w:val="0"/>
                  <w:marRight w:val="0"/>
                  <w:marTop w:val="0"/>
                  <w:marBottom w:val="0"/>
                  <w:divBdr>
                    <w:top w:val="none" w:sz="0" w:space="0" w:color="auto"/>
                    <w:left w:val="none" w:sz="0" w:space="0" w:color="auto"/>
                    <w:bottom w:val="none" w:sz="0" w:space="0" w:color="auto"/>
                    <w:right w:val="none" w:sz="0" w:space="0" w:color="auto"/>
                  </w:divBdr>
                  <w:divsChild>
                    <w:div w:id="891621967">
                      <w:marLeft w:val="0"/>
                      <w:marRight w:val="0"/>
                      <w:marTop w:val="0"/>
                      <w:marBottom w:val="0"/>
                      <w:divBdr>
                        <w:top w:val="none" w:sz="0" w:space="0" w:color="auto"/>
                        <w:left w:val="none" w:sz="0" w:space="0" w:color="auto"/>
                        <w:bottom w:val="none" w:sz="0" w:space="0" w:color="auto"/>
                        <w:right w:val="none" w:sz="0" w:space="0" w:color="auto"/>
                      </w:divBdr>
                    </w:div>
                  </w:divsChild>
                </w:div>
                <w:div w:id="1889291862">
                  <w:marLeft w:val="0"/>
                  <w:marRight w:val="0"/>
                  <w:marTop w:val="0"/>
                  <w:marBottom w:val="0"/>
                  <w:divBdr>
                    <w:top w:val="none" w:sz="0" w:space="0" w:color="auto"/>
                    <w:left w:val="none" w:sz="0" w:space="0" w:color="auto"/>
                    <w:bottom w:val="none" w:sz="0" w:space="0" w:color="auto"/>
                    <w:right w:val="none" w:sz="0" w:space="0" w:color="auto"/>
                  </w:divBdr>
                  <w:divsChild>
                    <w:div w:id="1916042582">
                      <w:marLeft w:val="0"/>
                      <w:marRight w:val="0"/>
                      <w:marTop w:val="0"/>
                      <w:marBottom w:val="0"/>
                      <w:divBdr>
                        <w:top w:val="none" w:sz="0" w:space="0" w:color="auto"/>
                        <w:left w:val="none" w:sz="0" w:space="0" w:color="auto"/>
                        <w:bottom w:val="none" w:sz="0" w:space="0" w:color="auto"/>
                        <w:right w:val="none" w:sz="0" w:space="0" w:color="auto"/>
                      </w:divBdr>
                    </w:div>
                  </w:divsChild>
                </w:div>
                <w:div w:id="323973416">
                  <w:marLeft w:val="0"/>
                  <w:marRight w:val="0"/>
                  <w:marTop w:val="0"/>
                  <w:marBottom w:val="0"/>
                  <w:divBdr>
                    <w:top w:val="none" w:sz="0" w:space="0" w:color="auto"/>
                    <w:left w:val="none" w:sz="0" w:space="0" w:color="auto"/>
                    <w:bottom w:val="none" w:sz="0" w:space="0" w:color="auto"/>
                    <w:right w:val="none" w:sz="0" w:space="0" w:color="auto"/>
                  </w:divBdr>
                  <w:divsChild>
                    <w:div w:id="1772623761">
                      <w:marLeft w:val="0"/>
                      <w:marRight w:val="0"/>
                      <w:marTop w:val="0"/>
                      <w:marBottom w:val="0"/>
                      <w:divBdr>
                        <w:top w:val="none" w:sz="0" w:space="0" w:color="auto"/>
                        <w:left w:val="none" w:sz="0" w:space="0" w:color="auto"/>
                        <w:bottom w:val="none" w:sz="0" w:space="0" w:color="auto"/>
                        <w:right w:val="none" w:sz="0" w:space="0" w:color="auto"/>
                      </w:divBdr>
                    </w:div>
                  </w:divsChild>
                </w:div>
                <w:div w:id="453980941">
                  <w:marLeft w:val="0"/>
                  <w:marRight w:val="0"/>
                  <w:marTop w:val="0"/>
                  <w:marBottom w:val="0"/>
                  <w:divBdr>
                    <w:top w:val="none" w:sz="0" w:space="0" w:color="auto"/>
                    <w:left w:val="none" w:sz="0" w:space="0" w:color="auto"/>
                    <w:bottom w:val="none" w:sz="0" w:space="0" w:color="auto"/>
                    <w:right w:val="none" w:sz="0" w:space="0" w:color="auto"/>
                  </w:divBdr>
                  <w:divsChild>
                    <w:div w:id="1120607141">
                      <w:marLeft w:val="0"/>
                      <w:marRight w:val="0"/>
                      <w:marTop w:val="0"/>
                      <w:marBottom w:val="0"/>
                      <w:divBdr>
                        <w:top w:val="none" w:sz="0" w:space="0" w:color="auto"/>
                        <w:left w:val="none" w:sz="0" w:space="0" w:color="auto"/>
                        <w:bottom w:val="none" w:sz="0" w:space="0" w:color="auto"/>
                        <w:right w:val="none" w:sz="0" w:space="0" w:color="auto"/>
                      </w:divBdr>
                    </w:div>
                  </w:divsChild>
                </w:div>
                <w:div w:id="718045078">
                  <w:marLeft w:val="0"/>
                  <w:marRight w:val="0"/>
                  <w:marTop w:val="0"/>
                  <w:marBottom w:val="0"/>
                  <w:divBdr>
                    <w:top w:val="none" w:sz="0" w:space="0" w:color="auto"/>
                    <w:left w:val="none" w:sz="0" w:space="0" w:color="auto"/>
                    <w:bottom w:val="none" w:sz="0" w:space="0" w:color="auto"/>
                    <w:right w:val="none" w:sz="0" w:space="0" w:color="auto"/>
                  </w:divBdr>
                  <w:divsChild>
                    <w:div w:id="451098879">
                      <w:marLeft w:val="0"/>
                      <w:marRight w:val="0"/>
                      <w:marTop w:val="0"/>
                      <w:marBottom w:val="0"/>
                      <w:divBdr>
                        <w:top w:val="none" w:sz="0" w:space="0" w:color="auto"/>
                        <w:left w:val="none" w:sz="0" w:space="0" w:color="auto"/>
                        <w:bottom w:val="none" w:sz="0" w:space="0" w:color="auto"/>
                        <w:right w:val="none" w:sz="0" w:space="0" w:color="auto"/>
                      </w:divBdr>
                    </w:div>
                  </w:divsChild>
                </w:div>
                <w:div w:id="1820073085">
                  <w:marLeft w:val="0"/>
                  <w:marRight w:val="0"/>
                  <w:marTop w:val="0"/>
                  <w:marBottom w:val="0"/>
                  <w:divBdr>
                    <w:top w:val="none" w:sz="0" w:space="0" w:color="auto"/>
                    <w:left w:val="none" w:sz="0" w:space="0" w:color="auto"/>
                    <w:bottom w:val="none" w:sz="0" w:space="0" w:color="auto"/>
                    <w:right w:val="none" w:sz="0" w:space="0" w:color="auto"/>
                  </w:divBdr>
                  <w:divsChild>
                    <w:div w:id="1473794967">
                      <w:marLeft w:val="0"/>
                      <w:marRight w:val="0"/>
                      <w:marTop w:val="0"/>
                      <w:marBottom w:val="0"/>
                      <w:divBdr>
                        <w:top w:val="none" w:sz="0" w:space="0" w:color="auto"/>
                        <w:left w:val="none" w:sz="0" w:space="0" w:color="auto"/>
                        <w:bottom w:val="none" w:sz="0" w:space="0" w:color="auto"/>
                        <w:right w:val="none" w:sz="0" w:space="0" w:color="auto"/>
                      </w:divBdr>
                    </w:div>
                  </w:divsChild>
                </w:div>
                <w:div w:id="1499224534">
                  <w:marLeft w:val="0"/>
                  <w:marRight w:val="0"/>
                  <w:marTop w:val="0"/>
                  <w:marBottom w:val="0"/>
                  <w:divBdr>
                    <w:top w:val="none" w:sz="0" w:space="0" w:color="auto"/>
                    <w:left w:val="none" w:sz="0" w:space="0" w:color="auto"/>
                    <w:bottom w:val="none" w:sz="0" w:space="0" w:color="auto"/>
                    <w:right w:val="none" w:sz="0" w:space="0" w:color="auto"/>
                  </w:divBdr>
                  <w:divsChild>
                    <w:div w:id="2137335940">
                      <w:marLeft w:val="0"/>
                      <w:marRight w:val="0"/>
                      <w:marTop w:val="0"/>
                      <w:marBottom w:val="0"/>
                      <w:divBdr>
                        <w:top w:val="none" w:sz="0" w:space="0" w:color="auto"/>
                        <w:left w:val="none" w:sz="0" w:space="0" w:color="auto"/>
                        <w:bottom w:val="none" w:sz="0" w:space="0" w:color="auto"/>
                        <w:right w:val="none" w:sz="0" w:space="0" w:color="auto"/>
                      </w:divBdr>
                    </w:div>
                  </w:divsChild>
                </w:div>
                <w:div w:id="1189374935">
                  <w:marLeft w:val="0"/>
                  <w:marRight w:val="0"/>
                  <w:marTop w:val="0"/>
                  <w:marBottom w:val="0"/>
                  <w:divBdr>
                    <w:top w:val="none" w:sz="0" w:space="0" w:color="auto"/>
                    <w:left w:val="none" w:sz="0" w:space="0" w:color="auto"/>
                    <w:bottom w:val="none" w:sz="0" w:space="0" w:color="auto"/>
                    <w:right w:val="none" w:sz="0" w:space="0" w:color="auto"/>
                  </w:divBdr>
                  <w:divsChild>
                    <w:div w:id="337464420">
                      <w:marLeft w:val="0"/>
                      <w:marRight w:val="0"/>
                      <w:marTop w:val="0"/>
                      <w:marBottom w:val="0"/>
                      <w:divBdr>
                        <w:top w:val="none" w:sz="0" w:space="0" w:color="auto"/>
                        <w:left w:val="none" w:sz="0" w:space="0" w:color="auto"/>
                        <w:bottom w:val="none" w:sz="0" w:space="0" w:color="auto"/>
                        <w:right w:val="none" w:sz="0" w:space="0" w:color="auto"/>
                      </w:divBdr>
                    </w:div>
                  </w:divsChild>
                </w:div>
                <w:div w:id="1983003270">
                  <w:marLeft w:val="0"/>
                  <w:marRight w:val="0"/>
                  <w:marTop w:val="0"/>
                  <w:marBottom w:val="0"/>
                  <w:divBdr>
                    <w:top w:val="none" w:sz="0" w:space="0" w:color="auto"/>
                    <w:left w:val="none" w:sz="0" w:space="0" w:color="auto"/>
                    <w:bottom w:val="none" w:sz="0" w:space="0" w:color="auto"/>
                    <w:right w:val="none" w:sz="0" w:space="0" w:color="auto"/>
                  </w:divBdr>
                  <w:divsChild>
                    <w:div w:id="1001391321">
                      <w:marLeft w:val="0"/>
                      <w:marRight w:val="0"/>
                      <w:marTop w:val="0"/>
                      <w:marBottom w:val="0"/>
                      <w:divBdr>
                        <w:top w:val="none" w:sz="0" w:space="0" w:color="auto"/>
                        <w:left w:val="none" w:sz="0" w:space="0" w:color="auto"/>
                        <w:bottom w:val="none" w:sz="0" w:space="0" w:color="auto"/>
                        <w:right w:val="none" w:sz="0" w:space="0" w:color="auto"/>
                      </w:divBdr>
                    </w:div>
                  </w:divsChild>
                </w:div>
                <w:div w:id="598681527">
                  <w:marLeft w:val="0"/>
                  <w:marRight w:val="0"/>
                  <w:marTop w:val="0"/>
                  <w:marBottom w:val="0"/>
                  <w:divBdr>
                    <w:top w:val="none" w:sz="0" w:space="0" w:color="auto"/>
                    <w:left w:val="none" w:sz="0" w:space="0" w:color="auto"/>
                    <w:bottom w:val="none" w:sz="0" w:space="0" w:color="auto"/>
                    <w:right w:val="none" w:sz="0" w:space="0" w:color="auto"/>
                  </w:divBdr>
                  <w:divsChild>
                    <w:div w:id="796416991">
                      <w:marLeft w:val="0"/>
                      <w:marRight w:val="0"/>
                      <w:marTop w:val="0"/>
                      <w:marBottom w:val="0"/>
                      <w:divBdr>
                        <w:top w:val="none" w:sz="0" w:space="0" w:color="auto"/>
                        <w:left w:val="none" w:sz="0" w:space="0" w:color="auto"/>
                        <w:bottom w:val="none" w:sz="0" w:space="0" w:color="auto"/>
                        <w:right w:val="none" w:sz="0" w:space="0" w:color="auto"/>
                      </w:divBdr>
                    </w:div>
                  </w:divsChild>
                </w:div>
                <w:div w:id="1079714533">
                  <w:marLeft w:val="0"/>
                  <w:marRight w:val="0"/>
                  <w:marTop w:val="0"/>
                  <w:marBottom w:val="0"/>
                  <w:divBdr>
                    <w:top w:val="none" w:sz="0" w:space="0" w:color="auto"/>
                    <w:left w:val="none" w:sz="0" w:space="0" w:color="auto"/>
                    <w:bottom w:val="none" w:sz="0" w:space="0" w:color="auto"/>
                    <w:right w:val="none" w:sz="0" w:space="0" w:color="auto"/>
                  </w:divBdr>
                  <w:divsChild>
                    <w:div w:id="653800637">
                      <w:marLeft w:val="0"/>
                      <w:marRight w:val="0"/>
                      <w:marTop w:val="0"/>
                      <w:marBottom w:val="0"/>
                      <w:divBdr>
                        <w:top w:val="none" w:sz="0" w:space="0" w:color="auto"/>
                        <w:left w:val="none" w:sz="0" w:space="0" w:color="auto"/>
                        <w:bottom w:val="none" w:sz="0" w:space="0" w:color="auto"/>
                        <w:right w:val="none" w:sz="0" w:space="0" w:color="auto"/>
                      </w:divBdr>
                    </w:div>
                  </w:divsChild>
                </w:div>
                <w:div w:id="1334918417">
                  <w:marLeft w:val="0"/>
                  <w:marRight w:val="0"/>
                  <w:marTop w:val="0"/>
                  <w:marBottom w:val="0"/>
                  <w:divBdr>
                    <w:top w:val="none" w:sz="0" w:space="0" w:color="auto"/>
                    <w:left w:val="none" w:sz="0" w:space="0" w:color="auto"/>
                    <w:bottom w:val="none" w:sz="0" w:space="0" w:color="auto"/>
                    <w:right w:val="none" w:sz="0" w:space="0" w:color="auto"/>
                  </w:divBdr>
                  <w:divsChild>
                    <w:div w:id="1052968218">
                      <w:marLeft w:val="0"/>
                      <w:marRight w:val="0"/>
                      <w:marTop w:val="0"/>
                      <w:marBottom w:val="0"/>
                      <w:divBdr>
                        <w:top w:val="none" w:sz="0" w:space="0" w:color="auto"/>
                        <w:left w:val="none" w:sz="0" w:space="0" w:color="auto"/>
                        <w:bottom w:val="none" w:sz="0" w:space="0" w:color="auto"/>
                        <w:right w:val="none" w:sz="0" w:space="0" w:color="auto"/>
                      </w:divBdr>
                    </w:div>
                  </w:divsChild>
                </w:div>
                <w:div w:id="1200972338">
                  <w:marLeft w:val="0"/>
                  <w:marRight w:val="0"/>
                  <w:marTop w:val="0"/>
                  <w:marBottom w:val="0"/>
                  <w:divBdr>
                    <w:top w:val="none" w:sz="0" w:space="0" w:color="auto"/>
                    <w:left w:val="none" w:sz="0" w:space="0" w:color="auto"/>
                    <w:bottom w:val="none" w:sz="0" w:space="0" w:color="auto"/>
                    <w:right w:val="none" w:sz="0" w:space="0" w:color="auto"/>
                  </w:divBdr>
                  <w:divsChild>
                    <w:div w:id="1120534546">
                      <w:marLeft w:val="0"/>
                      <w:marRight w:val="0"/>
                      <w:marTop w:val="0"/>
                      <w:marBottom w:val="0"/>
                      <w:divBdr>
                        <w:top w:val="none" w:sz="0" w:space="0" w:color="auto"/>
                        <w:left w:val="none" w:sz="0" w:space="0" w:color="auto"/>
                        <w:bottom w:val="none" w:sz="0" w:space="0" w:color="auto"/>
                        <w:right w:val="none" w:sz="0" w:space="0" w:color="auto"/>
                      </w:divBdr>
                    </w:div>
                  </w:divsChild>
                </w:div>
                <w:div w:id="775708128">
                  <w:marLeft w:val="0"/>
                  <w:marRight w:val="0"/>
                  <w:marTop w:val="0"/>
                  <w:marBottom w:val="0"/>
                  <w:divBdr>
                    <w:top w:val="none" w:sz="0" w:space="0" w:color="auto"/>
                    <w:left w:val="none" w:sz="0" w:space="0" w:color="auto"/>
                    <w:bottom w:val="none" w:sz="0" w:space="0" w:color="auto"/>
                    <w:right w:val="none" w:sz="0" w:space="0" w:color="auto"/>
                  </w:divBdr>
                  <w:divsChild>
                    <w:div w:id="1273172411">
                      <w:marLeft w:val="0"/>
                      <w:marRight w:val="0"/>
                      <w:marTop w:val="0"/>
                      <w:marBottom w:val="0"/>
                      <w:divBdr>
                        <w:top w:val="none" w:sz="0" w:space="0" w:color="auto"/>
                        <w:left w:val="none" w:sz="0" w:space="0" w:color="auto"/>
                        <w:bottom w:val="none" w:sz="0" w:space="0" w:color="auto"/>
                        <w:right w:val="none" w:sz="0" w:space="0" w:color="auto"/>
                      </w:divBdr>
                    </w:div>
                  </w:divsChild>
                </w:div>
                <w:div w:id="1088698781">
                  <w:marLeft w:val="0"/>
                  <w:marRight w:val="0"/>
                  <w:marTop w:val="0"/>
                  <w:marBottom w:val="0"/>
                  <w:divBdr>
                    <w:top w:val="none" w:sz="0" w:space="0" w:color="auto"/>
                    <w:left w:val="none" w:sz="0" w:space="0" w:color="auto"/>
                    <w:bottom w:val="none" w:sz="0" w:space="0" w:color="auto"/>
                    <w:right w:val="none" w:sz="0" w:space="0" w:color="auto"/>
                  </w:divBdr>
                  <w:divsChild>
                    <w:div w:id="1858501535">
                      <w:marLeft w:val="0"/>
                      <w:marRight w:val="0"/>
                      <w:marTop w:val="0"/>
                      <w:marBottom w:val="0"/>
                      <w:divBdr>
                        <w:top w:val="none" w:sz="0" w:space="0" w:color="auto"/>
                        <w:left w:val="none" w:sz="0" w:space="0" w:color="auto"/>
                        <w:bottom w:val="none" w:sz="0" w:space="0" w:color="auto"/>
                        <w:right w:val="none" w:sz="0" w:space="0" w:color="auto"/>
                      </w:divBdr>
                    </w:div>
                  </w:divsChild>
                </w:div>
                <w:div w:id="1341155437">
                  <w:marLeft w:val="0"/>
                  <w:marRight w:val="0"/>
                  <w:marTop w:val="0"/>
                  <w:marBottom w:val="0"/>
                  <w:divBdr>
                    <w:top w:val="none" w:sz="0" w:space="0" w:color="auto"/>
                    <w:left w:val="none" w:sz="0" w:space="0" w:color="auto"/>
                    <w:bottom w:val="none" w:sz="0" w:space="0" w:color="auto"/>
                    <w:right w:val="none" w:sz="0" w:space="0" w:color="auto"/>
                  </w:divBdr>
                  <w:divsChild>
                    <w:div w:id="1684741027">
                      <w:marLeft w:val="0"/>
                      <w:marRight w:val="0"/>
                      <w:marTop w:val="0"/>
                      <w:marBottom w:val="0"/>
                      <w:divBdr>
                        <w:top w:val="none" w:sz="0" w:space="0" w:color="auto"/>
                        <w:left w:val="none" w:sz="0" w:space="0" w:color="auto"/>
                        <w:bottom w:val="none" w:sz="0" w:space="0" w:color="auto"/>
                        <w:right w:val="none" w:sz="0" w:space="0" w:color="auto"/>
                      </w:divBdr>
                    </w:div>
                  </w:divsChild>
                </w:div>
                <w:div w:id="358244364">
                  <w:marLeft w:val="0"/>
                  <w:marRight w:val="0"/>
                  <w:marTop w:val="0"/>
                  <w:marBottom w:val="0"/>
                  <w:divBdr>
                    <w:top w:val="none" w:sz="0" w:space="0" w:color="auto"/>
                    <w:left w:val="none" w:sz="0" w:space="0" w:color="auto"/>
                    <w:bottom w:val="none" w:sz="0" w:space="0" w:color="auto"/>
                    <w:right w:val="none" w:sz="0" w:space="0" w:color="auto"/>
                  </w:divBdr>
                  <w:divsChild>
                    <w:div w:id="1189754140">
                      <w:marLeft w:val="0"/>
                      <w:marRight w:val="0"/>
                      <w:marTop w:val="0"/>
                      <w:marBottom w:val="0"/>
                      <w:divBdr>
                        <w:top w:val="none" w:sz="0" w:space="0" w:color="auto"/>
                        <w:left w:val="none" w:sz="0" w:space="0" w:color="auto"/>
                        <w:bottom w:val="none" w:sz="0" w:space="0" w:color="auto"/>
                        <w:right w:val="none" w:sz="0" w:space="0" w:color="auto"/>
                      </w:divBdr>
                    </w:div>
                  </w:divsChild>
                </w:div>
                <w:div w:id="1718431223">
                  <w:marLeft w:val="0"/>
                  <w:marRight w:val="0"/>
                  <w:marTop w:val="0"/>
                  <w:marBottom w:val="0"/>
                  <w:divBdr>
                    <w:top w:val="none" w:sz="0" w:space="0" w:color="auto"/>
                    <w:left w:val="none" w:sz="0" w:space="0" w:color="auto"/>
                    <w:bottom w:val="none" w:sz="0" w:space="0" w:color="auto"/>
                    <w:right w:val="none" w:sz="0" w:space="0" w:color="auto"/>
                  </w:divBdr>
                  <w:divsChild>
                    <w:div w:id="1055349759">
                      <w:marLeft w:val="0"/>
                      <w:marRight w:val="0"/>
                      <w:marTop w:val="0"/>
                      <w:marBottom w:val="0"/>
                      <w:divBdr>
                        <w:top w:val="none" w:sz="0" w:space="0" w:color="auto"/>
                        <w:left w:val="none" w:sz="0" w:space="0" w:color="auto"/>
                        <w:bottom w:val="none" w:sz="0" w:space="0" w:color="auto"/>
                        <w:right w:val="none" w:sz="0" w:space="0" w:color="auto"/>
                      </w:divBdr>
                    </w:div>
                  </w:divsChild>
                </w:div>
                <w:div w:id="877477397">
                  <w:marLeft w:val="0"/>
                  <w:marRight w:val="0"/>
                  <w:marTop w:val="0"/>
                  <w:marBottom w:val="0"/>
                  <w:divBdr>
                    <w:top w:val="none" w:sz="0" w:space="0" w:color="auto"/>
                    <w:left w:val="none" w:sz="0" w:space="0" w:color="auto"/>
                    <w:bottom w:val="none" w:sz="0" w:space="0" w:color="auto"/>
                    <w:right w:val="none" w:sz="0" w:space="0" w:color="auto"/>
                  </w:divBdr>
                  <w:divsChild>
                    <w:div w:id="1605381278">
                      <w:marLeft w:val="0"/>
                      <w:marRight w:val="0"/>
                      <w:marTop w:val="0"/>
                      <w:marBottom w:val="0"/>
                      <w:divBdr>
                        <w:top w:val="none" w:sz="0" w:space="0" w:color="auto"/>
                        <w:left w:val="none" w:sz="0" w:space="0" w:color="auto"/>
                        <w:bottom w:val="none" w:sz="0" w:space="0" w:color="auto"/>
                        <w:right w:val="none" w:sz="0" w:space="0" w:color="auto"/>
                      </w:divBdr>
                    </w:div>
                  </w:divsChild>
                </w:div>
                <w:div w:id="1005286676">
                  <w:marLeft w:val="0"/>
                  <w:marRight w:val="0"/>
                  <w:marTop w:val="0"/>
                  <w:marBottom w:val="0"/>
                  <w:divBdr>
                    <w:top w:val="none" w:sz="0" w:space="0" w:color="auto"/>
                    <w:left w:val="none" w:sz="0" w:space="0" w:color="auto"/>
                    <w:bottom w:val="none" w:sz="0" w:space="0" w:color="auto"/>
                    <w:right w:val="none" w:sz="0" w:space="0" w:color="auto"/>
                  </w:divBdr>
                  <w:divsChild>
                    <w:div w:id="1420903317">
                      <w:marLeft w:val="0"/>
                      <w:marRight w:val="0"/>
                      <w:marTop w:val="0"/>
                      <w:marBottom w:val="0"/>
                      <w:divBdr>
                        <w:top w:val="none" w:sz="0" w:space="0" w:color="auto"/>
                        <w:left w:val="none" w:sz="0" w:space="0" w:color="auto"/>
                        <w:bottom w:val="none" w:sz="0" w:space="0" w:color="auto"/>
                        <w:right w:val="none" w:sz="0" w:space="0" w:color="auto"/>
                      </w:divBdr>
                    </w:div>
                  </w:divsChild>
                </w:div>
                <w:div w:id="2132430868">
                  <w:marLeft w:val="0"/>
                  <w:marRight w:val="0"/>
                  <w:marTop w:val="0"/>
                  <w:marBottom w:val="0"/>
                  <w:divBdr>
                    <w:top w:val="none" w:sz="0" w:space="0" w:color="auto"/>
                    <w:left w:val="none" w:sz="0" w:space="0" w:color="auto"/>
                    <w:bottom w:val="none" w:sz="0" w:space="0" w:color="auto"/>
                    <w:right w:val="none" w:sz="0" w:space="0" w:color="auto"/>
                  </w:divBdr>
                  <w:divsChild>
                    <w:div w:id="1007485729">
                      <w:marLeft w:val="0"/>
                      <w:marRight w:val="0"/>
                      <w:marTop w:val="0"/>
                      <w:marBottom w:val="0"/>
                      <w:divBdr>
                        <w:top w:val="none" w:sz="0" w:space="0" w:color="auto"/>
                        <w:left w:val="none" w:sz="0" w:space="0" w:color="auto"/>
                        <w:bottom w:val="none" w:sz="0" w:space="0" w:color="auto"/>
                        <w:right w:val="none" w:sz="0" w:space="0" w:color="auto"/>
                      </w:divBdr>
                    </w:div>
                  </w:divsChild>
                </w:div>
                <w:div w:id="1504541641">
                  <w:marLeft w:val="0"/>
                  <w:marRight w:val="0"/>
                  <w:marTop w:val="0"/>
                  <w:marBottom w:val="0"/>
                  <w:divBdr>
                    <w:top w:val="none" w:sz="0" w:space="0" w:color="auto"/>
                    <w:left w:val="none" w:sz="0" w:space="0" w:color="auto"/>
                    <w:bottom w:val="none" w:sz="0" w:space="0" w:color="auto"/>
                    <w:right w:val="none" w:sz="0" w:space="0" w:color="auto"/>
                  </w:divBdr>
                  <w:divsChild>
                    <w:div w:id="866798506">
                      <w:marLeft w:val="0"/>
                      <w:marRight w:val="0"/>
                      <w:marTop w:val="0"/>
                      <w:marBottom w:val="0"/>
                      <w:divBdr>
                        <w:top w:val="none" w:sz="0" w:space="0" w:color="auto"/>
                        <w:left w:val="none" w:sz="0" w:space="0" w:color="auto"/>
                        <w:bottom w:val="none" w:sz="0" w:space="0" w:color="auto"/>
                        <w:right w:val="none" w:sz="0" w:space="0" w:color="auto"/>
                      </w:divBdr>
                    </w:div>
                  </w:divsChild>
                </w:div>
                <w:div w:id="108401101">
                  <w:marLeft w:val="0"/>
                  <w:marRight w:val="0"/>
                  <w:marTop w:val="0"/>
                  <w:marBottom w:val="0"/>
                  <w:divBdr>
                    <w:top w:val="none" w:sz="0" w:space="0" w:color="auto"/>
                    <w:left w:val="none" w:sz="0" w:space="0" w:color="auto"/>
                    <w:bottom w:val="none" w:sz="0" w:space="0" w:color="auto"/>
                    <w:right w:val="none" w:sz="0" w:space="0" w:color="auto"/>
                  </w:divBdr>
                  <w:divsChild>
                    <w:div w:id="2102679845">
                      <w:marLeft w:val="0"/>
                      <w:marRight w:val="0"/>
                      <w:marTop w:val="0"/>
                      <w:marBottom w:val="0"/>
                      <w:divBdr>
                        <w:top w:val="none" w:sz="0" w:space="0" w:color="auto"/>
                        <w:left w:val="none" w:sz="0" w:space="0" w:color="auto"/>
                        <w:bottom w:val="none" w:sz="0" w:space="0" w:color="auto"/>
                        <w:right w:val="none" w:sz="0" w:space="0" w:color="auto"/>
                      </w:divBdr>
                    </w:div>
                  </w:divsChild>
                </w:div>
                <w:div w:id="1353994689">
                  <w:marLeft w:val="0"/>
                  <w:marRight w:val="0"/>
                  <w:marTop w:val="0"/>
                  <w:marBottom w:val="0"/>
                  <w:divBdr>
                    <w:top w:val="none" w:sz="0" w:space="0" w:color="auto"/>
                    <w:left w:val="none" w:sz="0" w:space="0" w:color="auto"/>
                    <w:bottom w:val="none" w:sz="0" w:space="0" w:color="auto"/>
                    <w:right w:val="none" w:sz="0" w:space="0" w:color="auto"/>
                  </w:divBdr>
                  <w:divsChild>
                    <w:div w:id="1740207434">
                      <w:marLeft w:val="0"/>
                      <w:marRight w:val="0"/>
                      <w:marTop w:val="0"/>
                      <w:marBottom w:val="0"/>
                      <w:divBdr>
                        <w:top w:val="none" w:sz="0" w:space="0" w:color="auto"/>
                        <w:left w:val="none" w:sz="0" w:space="0" w:color="auto"/>
                        <w:bottom w:val="none" w:sz="0" w:space="0" w:color="auto"/>
                        <w:right w:val="none" w:sz="0" w:space="0" w:color="auto"/>
                      </w:divBdr>
                    </w:div>
                  </w:divsChild>
                </w:div>
                <w:div w:id="909121621">
                  <w:marLeft w:val="0"/>
                  <w:marRight w:val="0"/>
                  <w:marTop w:val="0"/>
                  <w:marBottom w:val="0"/>
                  <w:divBdr>
                    <w:top w:val="none" w:sz="0" w:space="0" w:color="auto"/>
                    <w:left w:val="none" w:sz="0" w:space="0" w:color="auto"/>
                    <w:bottom w:val="none" w:sz="0" w:space="0" w:color="auto"/>
                    <w:right w:val="none" w:sz="0" w:space="0" w:color="auto"/>
                  </w:divBdr>
                  <w:divsChild>
                    <w:div w:id="1797135954">
                      <w:marLeft w:val="0"/>
                      <w:marRight w:val="0"/>
                      <w:marTop w:val="0"/>
                      <w:marBottom w:val="0"/>
                      <w:divBdr>
                        <w:top w:val="none" w:sz="0" w:space="0" w:color="auto"/>
                        <w:left w:val="none" w:sz="0" w:space="0" w:color="auto"/>
                        <w:bottom w:val="none" w:sz="0" w:space="0" w:color="auto"/>
                        <w:right w:val="none" w:sz="0" w:space="0" w:color="auto"/>
                      </w:divBdr>
                    </w:div>
                  </w:divsChild>
                </w:div>
                <w:div w:id="676738128">
                  <w:marLeft w:val="0"/>
                  <w:marRight w:val="0"/>
                  <w:marTop w:val="0"/>
                  <w:marBottom w:val="0"/>
                  <w:divBdr>
                    <w:top w:val="none" w:sz="0" w:space="0" w:color="auto"/>
                    <w:left w:val="none" w:sz="0" w:space="0" w:color="auto"/>
                    <w:bottom w:val="none" w:sz="0" w:space="0" w:color="auto"/>
                    <w:right w:val="none" w:sz="0" w:space="0" w:color="auto"/>
                  </w:divBdr>
                  <w:divsChild>
                    <w:div w:id="34041431">
                      <w:marLeft w:val="0"/>
                      <w:marRight w:val="0"/>
                      <w:marTop w:val="0"/>
                      <w:marBottom w:val="0"/>
                      <w:divBdr>
                        <w:top w:val="none" w:sz="0" w:space="0" w:color="auto"/>
                        <w:left w:val="none" w:sz="0" w:space="0" w:color="auto"/>
                        <w:bottom w:val="none" w:sz="0" w:space="0" w:color="auto"/>
                        <w:right w:val="none" w:sz="0" w:space="0" w:color="auto"/>
                      </w:divBdr>
                    </w:div>
                  </w:divsChild>
                </w:div>
                <w:div w:id="2110467834">
                  <w:marLeft w:val="0"/>
                  <w:marRight w:val="0"/>
                  <w:marTop w:val="0"/>
                  <w:marBottom w:val="0"/>
                  <w:divBdr>
                    <w:top w:val="none" w:sz="0" w:space="0" w:color="auto"/>
                    <w:left w:val="none" w:sz="0" w:space="0" w:color="auto"/>
                    <w:bottom w:val="none" w:sz="0" w:space="0" w:color="auto"/>
                    <w:right w:val="none" w:sz="0" w:space="0" w:color="auto"/>
                  </w:divBdr>
                  <w:divsChild>
                    <w:div w:id="1726175325">
                      <w:marLeft w:val="0"/>
                      <w:marRight w:val="0"/>
                      <w:marTop w:val="0"/>
                      <w:marBottom w:val="0"/>
                      <w:divBdr>
                        <w:top w:val="none" w:sz="0" w:space="0" w:color="auto"/>
                        <w:left w:val="none" w:sz="0" w:space="0" w:color="auto"/>
                        <w:bottom w:val="none" w:sz="0" w:space="0" w:color="auto"/>
                        <w:right w:val="none" w:sz="0" w:space="0" w:color="auto"/>
                      </w:divBdr>
                    </w:div>
                  </w:divsChild>
                </w:div>
                <w:div w:id="2094085959">
                  <w:marLeft w:val="0"/>
                  <w:marRight w:val="0"/>
                  <w:marTop w:val="0"/>
                  <w:marBottom w:val="0"/>
                  <w:divBdr>
                    <w:top w:val="none" w:sz="0" w:space="0" w:color="auto"/>
                    <w:left w:val="none" w:sz="0" w:space="0" w:color="auto"/>
                    <w:bottom w:val="none" w:sz="0" w:space="0" w:color="auto"/>
                    <w:right w:val="none" w:sz="0" w:space="0" w:color="auto"/>
                  </w:divBdr>
                  <w:divsChild>
                    <w:div w:id="1144784763">
                      <w:marLeft w:val="0"/>
                      <w:marRight w:val="0"/>
                      <w:marTop w:val="0"/>
                      <w:marBottom w:val="0"/>
                      <w:divBdr>
                        <w:top w:val="none" w:sz="0" w:space="0" w:color="auto"/>
                        <w:left w:val="none" w:sz="0" w:space="0" w:color="auto"/>
                        <w:bottom w:val="none" w:sz="0" w:space="0" w:color="auto"/>
                        <w:right w:val="none" w:sz="0" w:space="0" w:color="auto"/>
                      </w:divBdr>
                    </w:div>
                  </w:divsChild>
                </w:div>
                <w:div w:id="270356134">
                  <w:marLeft w:val="0"/>
                  <w:marRight w:val="0"/>
                  <w:marTop w:val="0"/>
                  <w:marBottom w:val="0"/>
                  <w:divBdr>
                    <w:top w:val="none" w:sz="0" w:space="0" w:color="auto"/>
                    <w:left w:val="none" w:sz="0" w:space="0" w:color="auto"/>
                    <w:bottom w:val="none" w:sz="0" w:space="0" w:color="auto"/>
                    <w:right w:val="none" w:sz="0" w:space="0" w:color="auto"/>
                  </w:divBdr>
                  <w:divsChild>
                    <w:div w:id="1182280651">
                      <w:marLeft w:val="0"/>
                      <w:marRight w:val="0"/>
                      <w:marTop w:val="0"/>
                      <w:marBottom w:val="0"/>
                      <w:divBdr>
                        <w:top w:val="none" w:sz="0" w:space="0" w:color="auto"/>
                        <w:left w:val="none" w:sz="0" w:space="0" w:color="auto"/>
                        <w:bottom w:val="none" w:sz="0" w:space="0" w:color="auto"/>
                        <w:right w:val="none" w:sz="0" w:space="0" w:color="auto"/>
                      </w:divBdr>
                    </w:div>
                  </w:divsChild>
                </w:div>
                <w:div w:id="1678069583">
                  <w:marLeft w:val="0"/>
                  <w:marRight w:val="0"/>
                  <w:marTop w:val="0"/>
                  <w:marBottom w:val="0"/>
                  <w:divBdr>
                    <w:top w:val="none" w:sz="0" w:space="0" w:color="auto"/>
                    <w:left w:val="none" w:sz="0" w:space="0" w:color="auto"/>
                    <w:bottom w:val="none" w:sz="0" w:space="0" w:color="auto"/>
                    <w:right w:val="none" w:sz="0" w:space="0" w:color="auto"/>
                  </w:divBdr>
                  <w:divsChild>
                    <w:div w:id="1278101982">
                      <w:marLeft w:val="0"/>
                      <w:marRight w:val="0"/>
                      <w:marTop w:val="0"/>
                      <w:marBottom w:val="0"/>
                      <w:divBdr>
                        <w:top w:val="none" w:sz="0" w:space="0" w:color="auto"/>
                        <w:left w:val="none" w:sz="0" w:space="0" w:color="auto"/>
                        <w:bottom w:val="none" w:sz="0" w:space="0" w:color="auto"/>
                        <w:right w:val="none" w:sz="0" w:space="0" w:color="auto"/>
                      </w:divBdr>
                    </w:div>
                  </w:divsChild>
                </w:div>
                <w:div w:id="1084305964">
                  <w:marLeft w:val="0"/>
                  <w:marRight w:val="0"/>
                  <w:marTop w:val="0"/>
                  <w:marBottom w:val="0"/>
                  <w:divBdr>
                    <w:top w:val="none" w:sz="0" w:space="0" w:color="auto"/>
                    <w:left w:val="none" w:sz="0" w:space="0" w:color="auto"/>
                    <w:bottom w:val="none" w:sz="0" w:space="0" w:color="auto"/>
                    <w:right w:val="none" w:sz="0" w:space="0" w:color="auto"/>
                  </w:divBdr>
                  <w:divsChild>
                    <w:div w:id="440534745">
                      <w:marLeft w:val="0"/>
                      <w:marRight w:val="0"/>
                      <w:marTop w:val="0"/>
                      <w:marBottom w:val="0"/>
                      <w:divBdr>
                        <w:top w:val="none" w:sz="0" w:space="0" w:color="auto"/>
                        <w:left w:val="none" w:sz="0" w:space="0" w:color="auto"/>
                        <w:bottom w:val="none" w:sz="0" w:space="0" w:color="auto"/>
                        <w:right w:val="none" w:sz="0" w:space="0" w:color="auto"/>
                      </w:divBdr>
                    </w:div>
                  </w:divsChild>
                </w:div>
                <w:div w:id="1601839623">
                  <w:marLeft w:val="0"/>
                  <w:marRight w:val="0"/>
                  <w:marTop w:val="0"/>
                  <w:marBottom w:val="0"/>
                  <w:divBdr>
                    <w:top w:val="none" w:sz="0" w:space="0" w:color="auto"/>
                    <w:left w:val="none" w:sz="0" w:space="0" w:color="auto"/>
                    <w:bottom w:val="none" w:sz="0" w:space="0" w:color="auto"/>
                    <w:right w:val="none" w:sz="0" w:space="0" w:color="auto"/>
                  </w:divBdr>
                  <w:divsChild>
                    <w:div w:id="1694064769">
                      <w:marLeft w:val="0"/>
                      <w:marRight w:val="0"/>
                      <w:marTop w:val="0"/>
                      <w:marBottom w:val="0"/>
                      <w:divBdr>
                        <w:top w:val="none" w:sz="0" w:space="0" w:color="auto"/>
                        <w:left w:val="none" w:sz="0" w:space="0" w:color="auto"/>
                        <w:bottom w:val="none" w:sz="0" w:space="0" w:color="auto"/>
                        <w:right w:val="none" w:sz="0" w:space="0" w:color="auto"/>
                      </w:divBdr>
                    </w:div>
                  </w:divsChild>
                </w:div>
                <w:div w:id="335350802">
                  <w:marLeft w:val="0"/>
                  <w:marRight w:val="0"/>
                  <w:marTop w:val="0"/>
                  <w:marBottom w:val="0"/>
                  <w:divBdr>
                    <w:top w:val="none" w:sz="0" w:space="0" w:color="auto"/>
                    <w:left w:val="none" w:sz="0" w:space="0" w:color="auto"/>
                    <w:bottom w:val="none" w:sz="0" w:space="0" w:color="auto"/>
                    <w:right w:val="none" w:sz="0" w:space="0" w:color="auto"/>
                  </w:divBdr>
                  <w:divsChild>
                    <w:div w:id="2054187980">
                      <w:marLeft w:val="0"/>
                      <w:marRight w:val="0"/>
                      <w:marTop w:val="0"/>
                      <w:marBottom w:val="0"/>
                      <w:divBdr>
                        <w:top w:val="none" w:sz="0" w:space="0" w:color="auto"/>
                        <w:left w:val="none" w:sz="0" w:space="0" w:color="auto"/>
                        <w:bottom w:val="none" w:sz="0" w:space="0" w:color="auto"/>
                        <w:right w:val="none" w:sz="0" w:space="0" w:color="auto"/>
                      </w:divBdr>
                    </w:div>
                  </w:divsChild>
                </w:div>
                <w:div w:id="1547185486">
                  <w:marLeft w:val="0"/>
                  <w:marRight w:val="0"/>
                  <w:marTop w:val="0"/>
                  <w:marBottom w:val="0"/>
                  <w:divBdr>
                    <w:top w:val="none" w:sz="0" w:space="0" w:color="auto"/>
                    <w:left w:val="none" w:sz="0" w:space="0" w:color="auto"/>
                    <w:bottom w:val="none" w:sz="0" w:space="0" w:color="auto"/>
                    <w:right w:val="none" w:sz="0" w:space="0" w:color="auto"/>
                  </w:divBdr>
                  <w:divsChild>
                    <w:div w:id="552304321">
                      <w:marLeft w:val="0"/>
                      <w:marRight w:val="0"/>
                      <w:marTop w:val="0"/>
                      <w:marBottom w:val="0"/>
                      <w:divBdr>
                        <w:top w:val="none" w:sz="0" w:space="0" w:color="auto"/>
                        <w:left w:val="none" w:sz="0" w:space="0" w:color="auto"/>
                        <w:bottom w:val="none" w:sz="0" w:space="0" w:color="auto"/>
                        <w:right w:val="none" w:sz="0" w:space="0" w:color="auto"/>
                      </w:divBdr>
                    </w:div>
                  </w:divsChild>
                </w:div>
                <w:div w:id="2060519462">
                  <w:marLeft w:val="0"/>
                  <w:marRight w:val="0"/>
                  <w:marTop w:val="0"/>
                  <w:marBottom w:val="0"/>
                  <w:divBdr>
                    <w:top w:val="none" w:sz="0" w:space="0" w:color="auto"/>
                    <w:left w:val="none" w:sz="0" w:space="0" w:color="auto"/>
                    <w:bottom w:val="none" w:sz="0" w:space="0" w:color="auto"/>
                    <w:right w:val="none" w:sz="0" w:space="0" w:color="auto"/>
                  </w:divBdr>
                  <w:divsChild>
                    <w:div w:id="634019359">
                      <w:marLeft w:val="0"/>
                      <w:marRight w:val="0"/>
                      <w:marTop w:val="0"/>
                      <w:marBottom w:val="0"/>
                      <w:divBdr>
                        <w:top w:val="none" w:sz="0" w:space="0" w:color="auto"/>
                        <w:left w:val="none" w:sz="0" w:space="0" w:color="auto"/>
                        <w:bottom w:val="none" w:sz="0" w:space="0" w:color="auto"/>
                        <w:right w:val="none" w:sz="0" w:space="0" w:color="auto"/>
                      </w:divBdr>
                    </w:div>
                  </w:divsChild>
                </w:div>
                <w:div w:id="413165459">
                  <w:marLeft w:val="0"/>
                  <w:marRight w:val="0"/>
                  <w:marTop w:val="0"/>
                  <w:marBottom w:val="0"/>
                  <w:divBdr>
                    <w:top w:val="none" w:sz="0" w:space="0" w:color="auto"/>
                    <w:left w:val="none" w:sz="0" w:space="0" w:color="auto"/>
                    <w:bottom w:val="none" w:sz="0" w:space="0" w:color="auto"/>
                    <w:right w:val="none" w:sz="0" w:space="0" w:color="auto"/>
                  </w:divBdr>
                  <w:divsChild>
                    <w:div w:id="530463338">
                      <w:marLeft w:val="0"/>
                      <w:marRight w:val="0"/>
                      <w:marTop w:val="0"/>
                      <w:marBottom w:val="0"/>
                      <w:divBdr>
                        <w:top w:val="none" w:sz="0" w:space="0" w:color="auto"/>
                        <w:left w:val="none" w:sz="0" w:space="0" w:color="auto"/>
                        <w:bottom w:val="none" w:sz="0" w:space="0" w:color="auto"/>
                        <w:right w:val="none" w:sz="0" w:space="0" w:color="auto"/>
                      </w:divBdr>
                    </w:div>
                  </w:divsChild>
                </w:div>
                <w:div w:id="1594046312">
                  <w:marLeft w:val="0"/>
                  <w:marRight w:val="0"/>
                  <w:marTop w:val="0"/>
                  <w:marBottom w:val="0"/>
                  <w:divBdr>
                    <w:top w:val="none" w:sz="0" w:space="0" w:color="auto"/>
                    <w:left w:val="none" w:sz="0" w:space="0" w:color="auto"/>
                    <w:bottom w:val="none" w:sz="0" w:space="0" w:color="auto"/>
                    <w:right w:val="none" w:sz="0" w:space="0" w:color="auto"/>
                  </w:divBdr>
                  <w:divsChild>
                    <w:div w:id="637539205">
                      <w:marLeft w:val="0"/>
                      <w:marRight w:val="0"/>
                      <w:marTop w:val="0"/>
                      <w:marBottom w:val="0"/>
                      <w:divBdr>
                        <w:top w:val="none" w:sz="0" w:space="0" w:color="auto"/>
                        <w:left w:val="none" w:sz="0" w:space="0" w:color="auto"/>
                        <w:bottom w:val="none" w:sz="0" w:space="0" w:color="auto"/>
                        <w:right w:val="none" w:sz="0" w:space="0" w:color="auto"/>
                      </w:divBdr>
                    </w:div>
                  </w:divsChild>
                </w:div>
                <w:div w:id="1504203603">
                  <w:marLeft w:val="0"/>
                  <w:marRight w:val="0"/>
                  <w:marTop w:val="0"/>
                  <w:marBottom w:val="0"/>
                  <w:divBdr>
                    <w:top w:val="none" w:sz="0" w:space="0" w:color="auto"/>
                    <w:left w:val="none" w:sz="0" w:space="0" w:color="auto"/>
                    <w:bottom w:val="none" w:sz="0" w:space="0" w:color="auto"/>
                    <w:right w:val="none" w:sz="0" w:space="0" w:color="auto"/>
                  </w:divBdr>
                  <w:divsChild>
                    <w:div w:id="888803772">
                      <w:marLeft w:val="0"/>
                      <w:marRight w:val="0"/>
                      <w:marTop w:val="0"/>
                      <w:marBottom w:val="0"/>
                      <w:divBdr>
                        <w:top w:val="none" w:sz="0" w:space="0" w:color="auto"/>
                        <w:left w:val="none" w:sz="0" w:space="0" w:color="auto"/>
                        <w:bottom w:val="none" w:sz="0" w:space="0" w:color="auto"/>
                        <w:right w:val="none" w:sz="0" w:space="0" w:color="auto"/>
                      </w:divBdr>
                    </w:div>
                  </w:divsChild>
                </w:div>
                <w:div w:id="1596135312">
                  <w:marLeft w:val="0"/>
                  <w:marRight w:val="0"/>
                  <w:marTop w:val="0"/>
                  <w:marBottom w:val="0"/>
                  <w:divBdr>
                    <w:top w:val="none" w:sz="0" w:space="0" w:color="auto"/>
                    <w:left w:val="none" w:sz="0" w:space="0" w:color="auto"/>
                    <w:bottom w:val="none" w:sz="0" w:space="0" w:color="auto"/>
                    <w:right w:val="none" w:sz="0" w:space="0" w:color="auto"/>
                  </w:divBdr>
                  <w:divsChild>
                    <w:div w:id="937758703">
                      <w:marLeft w:val="0"/>
                      <w:marRight w:val="0"/>
                      <w:marTop w:val="0"/>
                      <w:marBottom w:val="0"/>
                      <w:divBdr>
                        <w:top w:val="none" w:sz="0" w:space="0" w:color="auto"/>
                        <w:left w:val="none" w:sz="0" w:space="0" w:color="auto"/>
                        <w:bottom w:val="none" w:sz="0" w:space="0" w:color="auto"/>
                        <w:right w:val="none" w:sz="0" w:space="0" w:color="auto"/>
                      </w:divBdr>
                    </w:div>
                  </w:divsChild>
                </w:div>
                <w:div w:id="679507409">
                  <w:marLeft w:val="0"/>
                  <w:marRight w:val="0"/>
                  <w:marTop w:val="0"/>
                  <w:marBottom w:val="0"/>
                  <w:divBdr>
                    <w:top w:val="none" w:sz="0" w:space="0" w:color="auto"/>
                    <w:left w:val="none" w:sz="0" w:space="0" w:color="auto"/>
                    <w:bottom w:val="none" w:sz="0" w:space="0" w:color="auto"/>
                    <w:right w:val="none" w:sz="0" w:space="0" w:color="auto"/>
                  </w:divBdr>
                  <w:divsChild>
                    <w:div w:id="222713910">
                      <w:marLeft w:val="0"/>
                      <w:marRight w:val="0"/>
                      <w:marTop w:val="0"/>
                      <w:marBottom w:val="0"/>
                      <w:divBdr>
                        <w:top w:val="none" w:sz="0" w:space="0" w:color="auto"/>
                        <w:left w:val="none" w:sz="0" w:space="0" w:color="auto"/>
                        <w:bottom w:val="none" w:sz="0" w:space="0" w:color="auto"/>
                        <w:right w:val="none" w:sz="0" w:space="0" w:color="auto"/>
                      </w:divBdr>
                    </w:div>
                  </w:divsChild>
                </w:div>
                <w:div w:id="241835589">
                  <w:marLeft w:val="0"/>
                  <w:marRight w:val="0"/>
                  <w:marTop w:val="0"/>
                  <w:marBottom w:val="0"/>
                  <w:divBdr>
                    <w:top w:val="none" w:sz="0" w:space="0" w:color="auto"/>
                    <w:left w:val="none" w:sz="0" w:space="0" w:color="auto"/>
                    <w:bottom w:val="none" w:sz="0" w:space="0" w:color="auto"/>
                    <w:right w:val="none" w:sz="0" w:space="0" w:color="auto"/>
                  </w:divBdr>
                  <w:divsChild>
                    <w:div w:id="1947150256">
                      <w:marLeft w:val="0"/>
                      <w:marRight w:val="0"/>
                      <w:marTop w:val="0"/>
                      <w:marBottom w:val="0"/>
                      <w:divBdr>
                        <w:top w:val="none" w:sz="0" w:space="0" w:color="auto"/>
                        <w:left w:val="none" w:sz="0" w:space="0" w:color="auto"/>
                        <w:bottom w:val="none" w:sz="0" w:space="0" w:color="auto"/>
                        <w:right w:val="none" w:sz="0" w:space="0" w:color="auto"/>
                      </w:divBdr>
                    </w:div>
                  </w:divsChild>
                </w:div>
                <w:div w:id="2002849249">
                  <w:marLeft w:val="0"/>
                  <w:marRight w:val="0"/>
                  <w:marTop w:val="0"/>
                  <w:marBottom w:val="0"/>
                  <w:divBdr>
                    <w:top w:val="none" w:sz="0" w:space="0" w:color="auto"/>
                    <w:left w:val="none" w:sz="0" w:space="0" w:color="auto"/>
                    <w:bottom w:val="none" w:sz="0" w:space="0" w:color="auto"/>
                    <w:right w:val="none" w:sz="0" w:space="0" w:color="auto"/>
                  </w:divBdr>
                  <w:divsChild>
                    <w:div w:id="1164710139">
                      <w:marLeft w:val="0"/>
                      <w:marRight w:val="0"/>
                      <w:marTop w:val="0"/>
                      <w:marBottom w:val="0"/>
                      <w:divBdr>
                        <w:top w:val="none" w:sz="0" w:space="0" w:color="auto"/>
                        <w:left w:val="none" w:sz="0" w:space="0" w:color="auto"/>
                        <w:bottom w:val="none" w:sz="0" w:space="0" w:color="auto"/>
                        <w:right w:val="none" w:sz="0" w:space="0" w:color="auto"/>
                      </w:divBdr>
                    </w:div>
                  </w:divsChild>
                </w:div>
                <w:div w:id="1330517918">
                  <w:marLeft w:val="0"/>
                  <w:marRight w:val="0"/>
                  <w:marTop w:val="0"/>
                  <w:marBottom w:val="0"/>
                  <w:divBdr>
                    <w:top w:val="none" w:sz="0" w:space="0" w:color="auto"/>
                    <w:left w:val="none" w:sz="0" w:space="0" w:color="auto"/>
                    <w:bottom w:val="none" w:sz="0" w:space="0" w:color="auto"/>
                    <w:right w:val="none" w:sz="0" w:space="0" w:color="auto"/>
                  </w:divBdr>
                  <w:divsChild>
                    <w:div w:id="2143496714">
                      <w:marLeft w:val="0"/>
                      <w:marRight w:val="0"/>
                      <w:marTop w:val="0"/>
                      <w:marBottom w:val="0"/>
                      <w:divBdr>
                        <w:top w:val="none" w:sz="0" w:space="0" w:color="auto"/>
                        <w:left w:val="none" w:sz="0" w:space="0" w:color="auto"/>
                        <w:bottom w:val="none" w:sz="0" w:space="0" w:color="auto"/>
                        <w:right w:val="none" w:sz="0" w:space="0" w:color="auto"/>
                      </w:divBdr>
                    </w:div>
                  </w:divsChild>
                </w:div>
                <w:div w:id="1529954929">
                  <w:marLeft w:val="0"/>
                  <w:marRight w:val="0"/>
                  <w:marTop w:val="0"/>
                  <w:marBottom w:val="0"/>
                  <w:divBdr>
                    <w:top w:val="none" w:sz="0" w:space="0" w:color="auto"/>
                    <w:left w:val="none" w:sz="0" w:space="0" w:color="auto"/>
                    <w:bottom w:val="none" w:sz="0" w:space="0" w:color="auto"/>
                    <w:right w:val="none" w:sz="0" w:space="0" w:color="auto"/>
                  </w:divBdr>
                  <w:divsChild>
                    <w:div w:id="280497242">
                      <w:marLeft w:val="0"/>
                      <w:marRight w:val="0"/>
                      <w:marTop w:val="0"/>
                      <w:marBottom w:val="0"/>
                      <w:divBdr>
                        <w:top w:val="none" w:sz="0" w:space="0" w:color="auto"/>
                        <w:left w:val="none" w:sz="0" w:space="0" w:color="auto"/>
                        <w:bottom w:val="none" w:sz="0" w:space="0" w:color="auto"/>
                        <w:right w:val="none" w:sz="0" w:space="0" w:color="auto"/>
                      </w:divBdr>
                    </w:div>
                  </w:divsChild>
                </w:div>
                <w:div w:id="1515609377">
                  <w:marLeft w:val="0"/>
                  <w:marRight w:val="0"/>
                  <w:marTop w:val="0"/>
                  <w:marBottom w:val="0"/>
                  <w:divBdr>
                    <w:top w:val="none" w:sz="0" w:space="0" w:color="auto"/>
                    <w:left w:val="none" w:sz="0" w:space="0" w:color="auto"/>
                    <w:bottom w:val="none" w:sz="0" w:space="0" w:color="auto"/>
                    <w:right w:val="none" w:sz="0" w:space="0" w:color="auto"/>
                  </w:divBdr>
                  <w:divsChild>
                    <w:div w:id="270550183">
                      <w:marLeft w:val="0"/>
                      <w:marRight w:val="0"/>
                      <w:marTop w:val="0"/>
                      <w:marBottom w:val="0"/>
                      <w:divBdr>
                        <w:top w:val="none" w:sz="0" w:space="0" w:color="auto"/>
                        <w:left w:val="none" w:sz="0" w:space="0" w:color="auto"/>
                        <w:bottom w:val="none" w:sz="0" w:space="0" w:color="auto"/>
                        <w:right w:val="none" w:sz="0" w:space="0" w:color="auto"/>
                      </w:divBdr>
                    </w:div>
                  </w:divsChild>
                </w:div>
                <w:div w:id="1008093100">
                  <w:marLeft w:val="0"/>
                  <w:marRight w:val="0"/>
                  <w:marTop w:val="0"/>
                  <w:marBottom w:val="0"/>
                  <w:divBdr>
                    <w:top w:val="none" w:sz="0" w:space="0" w:color="auto"/>
                    <w:left w:val="none" w:sz="0" w:space="0" w:color="auto"/>
                    <w:bottom w:val="none" w:sz="0" w:space="0" w:color="auto"/>
                    <w:right w:val="none" w:sz="0" w:space="0" w:color="auto"/>
                  </w:divBdr>
                  <w:divsChild>
                    <w:div w:id="1423642610">
                      <w:marLeft w:val="0"/>
                      <w:marRight w:val="0"/>
                      <w:marTop w:val="0"/>
                      <w:marBottom w:val="0"/>
                      <w:divBdr>
                        <w:top w:val="none" w:sz="0" w:space="0" w:color="auto"/>
                        <w:left w:val="none" w:sz="0" w:space="0" w:color="auto"/>
                        <w:bottom w:val="none" w:sz="0" w:space="0" w:color="auto"/>
                        <w:right w:val="none" w:sz="0" w:space="0" w:color="auto"/>
                      </w:divBdr>
                    </w:div>
                  </w:divsChild>
                </w:div>
                <w:div w:id="961035257">
                  <w:marLeft w:val="0"/>
                  <w:marRight w:val="0"/>
                  <w:marTop w:val="0"/>
                  <w:marBottom w:val="0"/>
                  <w:divBdr>
                    <w:top w:val="none" w:sz="0" w:space="0" w:color="auto"/>
                    <w:left w:val="none" w:sz="0" w:space="0" w:color="auto"/>
                    <w:bottom w:val="none" w:sz="0" w:space="0" w:color="auto"/>
                    <w:right w:val="none" w:sz="0" w:space="0" w:color="auto"/>
                  </w:divBdr>
                  <w:divsChild>
                    <w:div w:id="737174136">
                      <w:marLeft w:val="0"/>
                      <w:marRight w:val="0"/>
                      <w:marTop w:val="0"/>
                      <w:marBottom w:val="0"/>
                      <w:divBdr>
                        <w:top w:val="none" w:sz="0" w:space="0" w:color="auto"/>
                        <w:left w:val="none" w:sz="0" w:space="0" w:color="auto"/>
                        <w:bottom w:val="none" w:sz="0" w:space="0" w:color="auto"/>
                        <w:right w:val="none" w:sz="0" w:space="0" w:color="auto"/>
                      </w:divBdr>
                    </w:div>
                  </w:divsChild>
                </w:div>
                <w:div w:id="1842350071">
                  <w:marLeft w:val="0"/>
                  <w:marRight w:val="0"/>
                  <w:marTop w:val="0"/>
                  <w:marBottom w:val="0"/>
                  <w:divBdr>
                    <w:top w:val="none" w:sz="0" w:space="0" w:color="auto"/>
                    <w:left w:val="none" w:sz="0" w:space="0" w:color="auto"/>
                    <w:bottom w:val="none" w:sz="0" w:space="0" w:color="auto"/>
                    <w:right w:val="none" w:sz="0" w:space="0" w:color="auto"/>
                  </w:divBdr>
                  <w:divsChild>
                    <w:div w:id="1787430201">
                      <w:marLeft w:val="0"/>
                      <w:marRight w:val="0"/>
                      <w:marTop w:val="0"/>
                      <w:marBottom w:val="0"/>
                      <w:divBdr>
                        <w:top w:val="none" w:sz="0" w:space="0" w:color="auto"/>
                        <w:left w:val="none" w:sz="0" w:space="0" w:color="auto"/>
                        <w:bottom w:val="none" w:sz="0" w:space="0" w:color="auto"/>
                        <w:right w:val="none" w:sz="0" w:space="0" w:color="auto"/>
                      </w:divBdr>
                    </w:div>
                  </w:divsChild>
                </w:div>
                <w:div w:id="382797544">
                  <w:marLeft w:val="0"/>
                  <w:marRight w:val="0"/>
                  <w:marTop w:val="0"/>
                  <w:marBottom w:val="0"/>
                  <w:divBdr>
                    <w:top w:val="none" w:sz="0" w:space="0" w:color="auto"/>
                    <w:left w:val="none" w:sz="0" w:space="0" w:color="auto"/>
                    <w:bottom w:val="none" w:sz="0" w:space="0" w:color="auto"/>
                    <w:right w:val="none" w:sz="0" w:space="0" w:color="auto"/>
                  </w:divBdr>
                  <w:divsChild>
                    <w:div w:id="267665413">
                      <w:marLeft w:val="0"/>
                      <w:marRight w:val="0"/>
                      <w:marTop w:val="0"/>
                      <w:marBottom w:val="0"/>
                      <w:divBdr>
                        <w:top w:val="none" w:sz="0" w:space="0" w:color="auto"/>
                        <w:left w:val="none" w:sz="0" w:space="0" w:color="auto"/>
                        <w:bottom w:val="none" w:sz="0" w:space="0" w:color="auto"/>
                        <w:right w:val="none" w:sz="0" w:space="0" w:color="auto"/>
                      </w:divBdr>
                    </w:div>
                  </w:divsChild>
                </w:div>
                <w:div w:id="1673754089">
                  <w:marLeft w:val="0"/>
                  <w:marRight w:val="0"/>
                  <w:marTop w:val="0"/>
                  <w:marBottom w:val="0"/>
                  <w:divBdr>
                    <w:top w:val="none" w:sz="0" w:space="0" w:color="auto"/>
                    <w:left w:val="none" w:sz="0" w:space="0" w:color="auto"/>
                    <w:bottom w:val="none" w:sz="0" w:space="0" w:color="auto"/>
                    <w:right w:val="none" w:sz="0" w:space="0" w:color="auto"/>
                  </w:divBdr>
                  <w:divsChild>
                    <w:div w:id="2025786828">
                      <w:marLeft w:val="0"/>
                      <w:marRight w:val="0"/>
                      <w:marTop w:val="0"/>
                      <w:marBottom w:val="0"/>
                      <w:divBdr>
                        <w:top w:val="none" w:sz="0" w:space="0" w:color="auto"/>
                        <w:left w:val="none" w:sz="0" w:space="0" w:color="auto"/>
                        <w:bottom w:val="none" w:sz="0" w:space="0" w:color="auto"/>
                        <w:right w:val="none" w:sz="0" w:space="0" w:color="auto"/>
                      </w:divBdr>
                    </w:div>
                  </w:divsChild>
                </w:div>
                <w:div w:id="646975374">
                  <w:marLeft w:val="0"/>
                  <w:marRight w:val="0"/>
                  <w:marTop w:val="0"/>
                  <w:marBottom w:val="0"/>
                  <w:divBdr>
                    <w:top w:val="none" w:sz="0" w:space="0" w:color="auto"/>
                    <w:left w:val="none" w:sz="0" w:space="0" w:color="auto"/>
                    <w:bottom w:val="none" w:sz="0" w:space="0" w:color="auto"/>
                    <w:right w:val="none" w:sz="0" w:space="0" w:color="auto"/>
                  </w:divBdr>
                  <w:divsChild>
                    <w:div w:id="72745945">
                      <w:marLeft w:val="0"/>
                      <w:marRight w:val="0"/>
                      <w:marTop w:val="0"/>
                      <w:marBottom w:val="0"/>
                      <w:divBdr>
                        <w:top w:val="none" w:sz="0" w:space="0" w:color="auto"/>
                        <w:left w:val="none" w:sz="0" w:space="0" w:color="auto"/>
                        <w:bottom w:val="none" w:sz="0" w:space="0" w:color="auto"/>
                        <w:right w:val="none" w:sz="0" w:space="0" w:color="auto"/>
                      </w:divBdr>
                    </w:div>
                  </w:divsChild>
                </w:div>
                <w:div w:id="399449739">
                  <w:marLeft w:val="0"/>
                  <w:marRight w:val="0"/>
                  <w:marTop w:val="0"/>
                  <w:marBottom w:val="0"/>
                  <w:divBdr>
                    <w:top w:val="none" w:sz="0" w:space="0" w:color="auto"/>
                    <w:left w:val="none" w:sz="0" w:space="0" w:color="auto"/>
                    <w:bottom w:val="none" w:sz="0" w:space="0" w:color="auto"/>
                    <w:right w:val="none" w:sz="0" w:space="0" w:color="auto"/>
                  </w:divBdr>
                  <w:divsChild>
                    <w:div w:id="1036351657">
                      <w:marLeft w:val="0"/>
                      <w:marRight w:val="0"/>
                      <w:marTop w:val="0"/>
                      <w:marBottom w:val="0"/>
                      <w:divBdr>
                        <w:top w:val="none" w:sz="0" w:space="0" w:color="auto"/>
                        <w:left w:val="none" w:sz="0" w:space="0" w:color="auto"/>
                        <w:bottom w:val="none" w:sz="0" w:space="0" w:color="auto"/>
                        <w:right w:val="none" w:sz="0" w:space="0" w:color="auto"/>
                      </w:divBdr>
                    </w:div>
                  </w:divsChild>
                </w:div>
                <w:div w:id="2144275789">
                  <w:marLeft w:val="0"/>
                  <w:marRight w:val="0"/>
                  <w:marTop w:val="0"/>
                  <w:marBottom w:val="0"/>
                  <w:divBdr>
                    <w:top w:val="none" w:sz="0" w:space="0" w:color="auto"/>
                    <w:left w:val="none" w:sz="0" w:space="0" w:color="auto"/>
                    <w:bottom w:val="none" w:sz="0" w:space="0" w:color="auto"/>
                    <w:right w:val="none" w:sz="0" w:space="0" w:color="auto"/>
                  </w:divBdr>
                  <w:divsChild>
                    <w:div w:id="1339195387">
                      <w:marLeft w:val="0"/>
                      <w:marRight w:val="0"/>
                      <w:marTop w:val="0"/>
                      <w:marBottom w:val="0"/>
                      <w:divBdr>
                        <w:top w:val="none" w:sz="0" w:space="0" w:color="auto"/>
                        <w:left w:val="none" w:sz="0" w:space="0" w:color="auto"/>
                        <w:bottom w:val="none" w:sz="0" w:space="0" w:color="auto"/>
                        <w:right w:val="none" w:sz="0" w:space="0" w:color="auto"/>
                      </w:divBdr>
                    </w:div>
                  </w:divsChild>
                </w:div>
                <w:div w:id="528764494">
                  <w:marLeft w:val="0"/>
                  <w:marRight w:val="0"/>
                  <w:marTop w:val="0"/>
                  <w:marBottom w:val="0"/>
                  <w:divBdr>
                    <w:top w:val="none" w:sz="0" w:space="0" w:color="auto"/>
                    <w:left w:val="none" w:sz="0" w:space="0" w:color="auto"/>
                    <w:bottom w:val="none" w:sz="0" w:space="0" w:color="auto"/>
                    <w:right w:val="none" w:sz="0" w:space="0" w:color="auto"/>
                  </w:divBdr>
                  <w:divsChild>
                    <w:div w:id="1038238559">
                      <w:marLeft w:val="0"/>
                      <w:marRight w:val="0"/>
                      <w:marTop w:val="0"/>
                      <w:marBottom w:val="0"/>
                      <w:divBdr>
                        <w:top w:val="none" w:sz="0" w:space="0" w:color="auto"/>
                        <w:left w:val="none" w:sz="0" w:space="0" w:color="auto"/>
                        <w:bottom w:val="none" w:sz="0" w:space="0" w:color="auto"/>
                        <w:right w:val="none" w:sz="0" w:space="0" w:color="auto"/>
                      </w:divBdr>
                    </w:div>
                  </w:divsChild>
                </w:div>
                <w:div w:id="1388259004">
                  <w:marLeft w:val="0"/>
                  <w:marRight w:val="0"/>
                  <w:marTop w:val="0"/>
                  <w:marBottom w:val="0"/>
                  <w:divBdr>
                    <w:top w:val="none" w:sz="0" w:space="0" w:color="auto"/>
                    <w:left w:val="none" w:sz="0" w:space="0" w:color="auto"/>
                    <w:bottom w:val="none" w:sz="0" w:space="0" w:color="auto"/>
                    <w:right w:val="none" w:sz="0" w:space="0" w:color="auto"/>
                  </w:divBdr>
                  <w:divsChild>
                    <w:div w:id="613946121">
                      <w:marLeft w:val="0"/>
                      <w:marRight w:val="0"/>
                      <w:marTop w:val="0"/>
                      <w:marBottom w:val="0"/>
                      <w:divBdr>
                        <w:top w:val="none" w:sz="0" w:space="0" w:color="auto"/>
                        <w:left w:val="none" w:sz="0" w:space="0" w:color="auto"/>
                        <w:bottom w:val="none" w:sz="0" w:space="0" w:color="auto"/>
                        <w:right w:val="none" w:sz="0" w:space="0" w:color="auto"/>
                      </w:divBdr>
                    </w:div>
                  </w:divsChild>
                </w:div>
                <w:div w:id="745810259">
                  <w:marLeft w:val="0"/>
                  <w:marRight w:val="0"/>
                  <w:marTop w:val="0"/>
                  <w:marBottom w:val="0"/>
                  <w:divBdr>
                    <w:top w:val="none" w:sz="0" w:space="0" w:color="auto"/>
                    <w:left w:val="none" w:sz="0" w:space="0" w:color="auto"/>
                    <w:bottom w:val="none" w:sz="0" w:space="0" w:color="auto"/>
                    <w:right w:val="none" w:sz="0" w:space="0" w:color="auto"/>
                  </w:divBdr>
                  <w:divsChild>
                    <w:div w:id="280648741">
                      <w:marLeft w:val="0"/>
                      <w:marRight w:val="0"/>
                      <w:marTop w:val="0"/>
                      <w:marBottom w:val="0"/>
                      <w:divBdr>
                        <w:top w:val="none" w:sz="0" w:space="0" w:color="auto"/>
                        <w:left w:val="none" w:sz="0" w:space="0" w:color="auto"/>
                        <w:bottom w:val="none" w:sz="0" w:space="0" w:color="auto"/>
                        <w:right w:val="none" w:sz="0" w:space="0" w:color="auto"/>
                      </w:divBdr>
                    </w:div>
                  </w:divsChild>
                </w:div>
                <w:div w:id="260723583">
                  <w:marLeft w:val="0"/>
                  <w:marRight w:val="0"/>
                  <w:marTop w:val="0"/>
                  <w:marBottom w:val="0"/>
                  <w:divBdr>
                    <w:top w:val="none" w:sz="0" w:space="0" w:color="auto"/>
                    <w:left w:val="none" w:sz="0" w:space="0" w:color="auto"/>
                    <w:bottom w:val="none" w:sz="0" w:space="0" w:color="auto"/>
                    <w:right w:val="none" w:sz="0" w:space="0" w:color="auto"/>
                  </w:divBdr>
                  <w:divsChild>
                    <w:div w:id="2031956075">
                      <w:marLeft w:val="0"/>
                      <w:marRight w:val="0"/>
                      <w:marTop w:val="0"/>
                      <w:marBottom w:val="0"/>
                      <w:divBdr>
                        <w:top w:val="none" w:sz="0" w:space="0" w:color="auto"/>
                        <w:left w:val="none" w:sz="0" w:space="0" w:color="auto"/>
                        <w:bottom w:val="none" w:sz="0" w:space="0" w:color="auto"/>
                        <w:right w:val="none" w:sz="0" w:space="0" w:color="auto"/>
                      </w:divBdr>
                    </w:div>
                  </w:divsChild>
                </w:div>
                <w:div w:id="1991791758">
                  <w:marLeft w:val="0"/>
                  <w:marRight w:val="0"/>
                  <w:marTop w:val="0"/>
                  <w:marBottom w:val="0"/>
                  <w:divBdr>
                    <w:top w:val="none" w:sz="0" w:space="0" w:color="auto"/>
                    <w:left w:val="none" w:sz="0" w:space="0" w:color="auto"/>
                    <w:bottom w:val="none" w:sz="0" w:space="0" w:color="auto"/>
                    <w:right w:val="none" w:sz="0" w:space="0" w:color="auto"/>
                  </w:divBdr>
                  <w:divsChild>
                    <w:div w:id="1328751458">
                      <w:marLeft w:val="0"/>
                      <w:marRight w:val="0"/>
                      <w:marTop w:val="0"/>
                      <w:marBottom w:val="0"/>
                      <w:divBdr>
                        <w:top w:val="none" w:sz="0" w:space="0" w:color="auto"/>
                        <w:left w:val="none" w:sz="0" w:space="0" w:color="auto"/>
                        <w:bottom w:val="none" w:sz="0" w:space="0" w:color="auto"/>
                        <w:right w:val="none" w:sz="0" w:space="0" w:color="auto"/>
                      </w:divBdr>
                    </w:div>
                  </w:divsChild>
                </w:div>
                <w:div w:id="431902822">
                  <w:marLeft w:val="0"/>
                  <w:marRight w:val="0"/>
                  <w:marTop w:val="0"/>
                  <w:marBottom w:val="0"/>
                  <w:divBdr>
                    <w:top w:val="none" w:sz="0" w:space="0" w:color="auto"/>
                    <w:left w:val="none" w:sz="0" w:space="0" w:color="auto"/>
                    <w:bottom w:val="none" w:sz="0" w:space="0" w:color="auto"/>
                    <w:right w:val="none" w:sz="0" w:space="0" w:color="auto"/>
                  </w:divBdr>
                  <w:divsChild>
                    <w:div w:id="1660578741">
                      <w:marLeft w:val="0"/>
                      <w:marRight w:val="0"/>
                      <w:marTop w:val="0"/>
                      <w:marBottom w:val="0"/>
                      <w:divBdr>
                        <w:top w:val="none" w:sz="0" w:space="0" w:color="auto"/>
                        <w:left w:val="none" w:sz="0" w:space="0" w:color="auto"/>
                        <w:bottom w:val="none" w:sz="0" w:space="0" w:color="auto"/>
                        <w:right w:val="none" w:sz="0" w:space="0" w:color="auto"/>
                      </w:divBdr>
                    </w:div>
                  </w:divsChild>
                </w:div>
                <w:div w:id="1350377604">
                  <w:marLeft w:val="0"/>
                  <w:marRight w:val="0"/>
                  <w:marTop w:val="0"/>
                  <w:marBottom w:val="0"/>
                  <w:divBdr>
                    <w:top w:val="none" w:sz="0" w:space="0" w:color="auto"/>
                    <w:left w:val="none" w:sz="0" w:space="0" w:color="auto"/>
                    <w:bottom w:val="none" w:sz="0" w:space="0" w:color="auto"/>
                    <w:right w:val="none" w:sz="0" w:space="0" w:color="auto"/>
                  </w:divBdr>
                  <w:divsChild>
                    <w:div w:id="2082873849">
                      <w:marLeft w:val="0"/>
                      <w:marRight w:val="0"/>
                      <w:marTop w:val="0"/>
                      <w:marBottom w:val="0"/>
                      <w:divBdr>
                        <w:top w:val="none" w:sz="0" w:space="0" w:color="auto"/>
                        <w:left w:val="none" w:sz="0" w:space="0" w:color="auto"/>
                        <w:bottom w:val="none" w:sz="0" w:space="0" w:color="auto"/>
                        <w:right w:val="none" w:sz="0" w:space="0" w:color="auto"/>
                      </w:divBdr>
                    </w:div>
                  </w:divsChild>
                </w:div>
                <w:div w:id="1364672837">
                  <w:marLeft w:val="0"/>
                  <w:marRight w:val="0"/>
                  <w:marTop w:val="0"/>
                  <w:marBottom w:val="0"/>
                  <w:divBdr>
                    <w:top w:val="none" w:sz="0" w:space="0" w:color="auto"/>
                    <w:left w:val="none" w:sz="0" w:space="0" w:color="auto"/>
                    <w:bottom w:val="none" w:sz="0" w:space="0" w:color="auto"/>
                    <w:right w:val="none" w:sz="0" w:space="0" w:color="auto"/>
                  </w:divBdr>
                  <w:divsChild>
                    <w:div w:id="1970089796">
                      <w:marLeft w:val="0"/>
                      <w:marRight w:val="0"/>
                      <w:marTop w:val="0"/>
                      <w:marBottom w:val="0"/>
                      <w:divBdr>
                        <w:top w:val="none" w:sz="0" w:space="0" w:color="auto"/>
                        <w:left w:val="none" w:sz="0" w:space="0" w:color="auto"/>
                        <w:bottom w:val="none" w:sz="0" w:space="0" w:color="auto"/>
                        <w:right w:val="none" w:sz="0" w:space="0" w:color="auto"/>
                      </w:divBdr>
                    </w:div>
                  </w:divsChild>
                </w:div>
                <w:div w:id="1055155784">
                  <w:marLeft w:val="0"/>
                  <w:marRight w:val="0"/>
                  <w:marTop w:val="0"/>
                  <w:marBottom w:val="0"/>
                  <w:divBdr>
                    <w:top w:val="none" w:sz="0" w:space="0" w:color="auto"/>
                    <w:left w:val="none" w:sz="0" w:space="0" w:color="auto"/>
                    <w:bottom w:val="none" w:sz="0" w:space="0" w:color="auto"/>
                    <w:right w:val="none" w:sz="0" w:space="0" w:color="auto"/>
                  </w:divBdr>
                  <w:divsChild>
                    <w:div w:id="2104110738">
                      <w:marLeft w:val="0"/>
                      <w:marRight w:val="0"/>
                      <w:marTop w:val="0"/>
                      <w:marBottom w:val="0"/>
                      <w:divBdr>
                        <w:top w:val="none" w:sz="0" w:space="0" w:color="auto"/>
                        <w:left w:val="none" w:sz="0" w:space="0" w:color="auto"/>
                        <w:bottom w:val="none" w:sz="0" w:space="0" w:color="auto"/>
                        <w:right w:val="none" w:sz="0" w:space="0" w:color="auto"/>
                      </w:divBdr>
                    </w:div>
                  </w:divsChild>
                </w:div>
                <w:div w:id="883106391">
                  <w:marLeft w:val="0"/>
                  <w:marRight w:val="0"/>
                  <w:marTop w:val="0"/>
                  <w:marBottom w:val="0"/>
                  <w:divBdr>
                    <w:top w:val="none" w:sz="0" w:space="0" w:color="auto"/>
                    <w:left w:val="none" w:sz="0" w:space="0" w:color="auto"/>
                    <w:bottom w:val="none" w:sz="0" w:space="0" w:color="auto"/>
                    <w:right w:val="none" w:sz="0" w:space="0" w:color="auto"/>
                  </w:divBdr>
                  <w:divsChild>
                    <w:div w:id="1828782421">
                      <w:marLeft w:val="0"/>
                      <w:marRight w:val="0"/>
                      <w:marTop w:val="0"/>
                      <w:marBottom w:val="0"/>
                      <w:divBdr>
                        <w:top w:val="none" w:sz="0" w:space="0" w:color="auto"/>
                        <w:left w:val="none" w:sz="0" w:space="0" w:color="auto"/>
                        <w:bottom w:val="none" w:sz="0" w:space="0" w:color="auto"/>
                        <w:right w:val="none" w:sz="0" w:space="0" w:color="auto"/>
                      </w:divBdr>
                    </w:div>
                  </w:divsChild>
                </w:div>
                <w:div w:id="891888340">
                  <w:marLeft w:val="0"/>
                  <w:marRight w:val="0"/>
                  <w:marTop w:val="0"/>
                  <w:marBottom w:val="0"/>
                  <w:divBdr>
                    <w:top w:val="none" w:sz="0" w:space="0" w:color="auto"/>
                    <w:left w:val="none" w:sz="0" w:space="0" w:color="auto"/>
                    <w:bottom w:val="none" w:sz="0" w:space="0" w:color="auto"/>
                    <w:right w:val="none" w:sz="0" w:space="0" w:color="auto"/>
                  </w:divBdr>
                  <w:divsChild>
                    <w:div w:id="1886596094">
                      <w:marLeft w:val="0"/>
                      <w:marRight w:val="0"/>
                      <w:marTop w:val="0"/>
                      <w:marBottom w:val="0"/>
                      <w:divBdr>
                        <w:top w:val="none" w:sz="0" w:space="0" w:color="auto"/>
                        <w:left w:val="none" w:sz="0" w:space="0" w:color="auto"/>
                        <w:bottom w:val="none" w:sz="0" w:space="0" w:color="auto"/>
                        <w:right w:val="none" w:sz="0" w:space="0" w:color="auto"/>
                      </w:divBdr>
                    </w:div>
                  </w:divsChild>
                </w:div>
                <w:div w:id="238566678">
                  <w:marLeft w:val="0"/>
                  <w:marRight w:val="0"/>
                  <w:marTop w:val="0"/>
                  <w:marBottom w:val="0"/>
                  <w:divBdr>
                    <w:top w:val="none" w:sz="0" w:space="0" w:color="auto"/>
                    <w:left w:val="none" w:sz="0" w:space="0" w:color="auto"/>
                    <w:bottom w:val="none" w:sz="0" w:space="0" w:color="auto"/>
                    <w:right w:val="none" w:sz="0" w:space="0" w:color="auto"/>
                  </w:divBdr>
                  <w:divsChild>
                    <w:div w:id="511533240">
                      <w:marLeft w:val="0"/>
                      <w:marRight w:val="0"/>
                      <w:marTop w:val="0"/>
                      <w:marBottom w:val="0"/>
                      <w:divBdr>
                        <w:top w:val="none" w:sz="0" w:space="0" w:color="auto"/>
                        <w:left w:val="none" w:sz="0" w:space="0" w:color="auto"/>
                        <w:bottom w:val="none" w:sz="0" w:space="0" w:color="auto"/>
                        <w:right w:val="none" w:sz="0" w:space="0" w:color="auto"/>
                      </w:divBdr>
                    </w:div>
                  </w:divsChild>
                </w:div>
                <w:div w:id="1663200860">
                  <w:marLeft w:val="0"/>
                  <w:marRight w:val="0"/>
                  <w:marTop w:val="0"/>
                  <w:marBottom w:val="0"/>
                  <w:divBdr>
                    <w:top w:val="none" w:sz="0" w:space="0" w:color="auto"/>
                    <w:left w:val="none" w:sz="0" w:space="0" w:color="auto"/>
                    <w:bottom w:val="none" w:sz="0" w:space="0" w:color="auto"/>
                    <w:right w:val="none" w:sz="0" w:space="0" w:color="auto"/>
                  </w:divBdr>
                  <w:divsChild>
                    <w:div w:id="152962001">
                      <w:marLeft w:val="0"/>
                      <w:marRight w:val="0"/>
                      <w:marTop w:val="0"/>
                      <w:marBottom w:val="0"/>
                      <w:divBdr>
                        <w:top w:val="none" w:sz="0" w:space="0" w:color="auto"/>
                        <w:left w:val="none" w:sz="0" w:space="0" w:color="auto"/>
                        <w:bottom w:val="none" w:sz="0" w:space="0" w:color="auto"/>
                        <w:right w:val="none" w:sz="0" w:space="0" w:color="auto"/>
                      </w:divBdr>
                    </w:div>
                  </w:divsChild>
                </w:div>
                <w:div w:id="1278564865">
                  <w:marLeft w:val="0"/>
                  <w:marRight w:val="0"/>
                  <w:marTop w:val="0"/>
                  <w:marBottom w:val="0"/>
                  <w:divBdr>
                    <w:top w:val="none" w:sz="0" w:space="0" w:color="auto"/>
                    <w:left w:val="none" w:sz="0" w:space="0" w:color="auto"/>
                    <w:bottom w:val="none" w:sz="0" w:space="0" w:color="auto"/>
                    <w:right w:val="none" w:sz="0" w:space="0" w:color="auto"/>
                  </w:divBdr>
                  <w:divsChild>
                    <w:div w:id="1822885173">
                      <w:marLeft w:val="0"/>
                      <w:marRight w:val="0"/>
                      <w:marTop w:val="0"/>
                      <w:marBottom w:val="0"/>
                      <w:divBdr>
                        <w:top w:val="none" w:sz="0" w:space="0" w:color="auto"/>
                        <w:left w:val="none" w:sz="0" w:space="0" w:color="auto"/>
                        <w:bottom w:val="none" w:sz="0" w:space="0" w:color="auto"/>
                        <w:right w:val="none" w:sz="0" w:space="0" w:color="auto"/>
                      </w:divBdr>
                    </w:div>
                  </w:divsChild>
                </w:div>
                <w:div w:id="825978991">
                  <w:marLeft w:val="0"/>
                  <w:marRight w:val="0"/>
                  <w:marTop w:val="0"/>
                  <w:marBottom w:val="0"/>
                  <w:divBdr>
                    <w:top w:val="none" w:sz="0" w:space="0" w:color="auto"/>
                    <w:left w:val="none" w:sz="0" w:space="0" w:color="auto"/>
                    <w:bottom w:val="none" w:sz="0" w:space="0" w:color="auto"/>
                    <w:right w:val="none" w:sz="0" w:space="0" w:color="auto"/>
                  </w:divBdr>
                  <w:divsChild>
                    <w:div w:id="148139000">
                      <w:marLeft w:val="0"/>
                      <w:marRight w:val="0"/>
                      <w:marTop w:val="0"/>
                      <w:marBottom w:val="0"/>
                      <w:divBdr>
                        <w:top w:val="none" w:sz="0" w:space="0" w:color="auto"/>
                        <w:left w:val="none" w:sz="0" w:space="0" w:color="auto"/>
                        <w:bottom w:val="none" w:sz="0" w:space="0" w:color="auto"/>
                        <w:right w:val="none" w:sz="0" w:space="0" w:color="auto"/>
                      </w:divBdr>
                    </w:div>
                  </w:divsChild>
                </w:div>
                <w:div w:id="723522643">
                  <w:marLeft w:val="0"/>
                  <w:marRight w:val="0"/>
                  <w:marTop w:val="0"/>
                  <w:marBottom w:val="0"/>
                  <w:divBdr>
                    <w:top w:val="none" w:sz="0" w:space="0" w:color="auto"/>
                    <w:left w:val="none" w:sz="0" w:space="0" w:color="auto"/>
                    <w:bottom w:val="none" w:sz="0" w:space="0" w:color="auto"/>
                    <w:right w:val="none" w:sz="0" w:space="0" w:color="auto"/>
                  </w:divBdr>
                  <w:divsChild>
                    <w:div w:id="2045129185">
                      <w:marLeft w:val="0"/>
                      <w:marRight w:val="0"/>
                      <w:marTop w:val="0"/>
                      <w:marBottom w:val="0"/>
                      <w:divBdr>
                        <w:top w:val="none" w:sz="0" w:space="0" w:color="auto"/>
                        <w:left w:val="none" w:sz="0" w:space="0" w:color="auto"/>
                        <w:bottom w:val="none" w:sz="0" w:space="0" w:color="auto"/>
                        <w:right w:val="none" w:sz="0" w:space="0" w:color="auto"/>
                      </w:divBdr>
                    </w:div>
                  </w:divsChild>
                </w:div>
                <w:div w:id="115494584">
                  <w:marLeft w:val="0"/>
                  <w:marRight w:val="0"/>
                  <w:marTop w:val="0"/>
                  <w:marBottom w:val="0"/>
                  <w:divBdr>
                    <w:top w:val="none" w:sz="0" w:space="0" w:color="auto"/>
                    <w:left w:val="none" w:sz="0" w:space="0" w:color="auto"/>
                    <w:bottom w:val="none" w:sz="0" w:space="0" w:color="auto"/>
                    <w:right w:val="none" w:sz="0" w:space="0" w:color="auto"/>
                  </w:divBdr>
                  <w:divsChild>
                    <w:div w:id="1081293334">
                      <w:marLeft w:val="0"/>
                      <w:marRight w:val="0"/>
                      <w:marTop w:val="0"/>
                      <w:marBottom w:val="0"/>
                      <w:divBdr>
                        <w:top w:val="none" w:sz="0" w:space="0" w:color="auto"/>
                        <w:left w:val="none" w:sz="0" w:space="0" w:color="auto"/>
                        <w:bottom w:val="none" w:sz="0" w:space="0" w:color="auto"/>
                        <w:right w:val="none" w:sz="0" w:space="0" w:color="auto"/>
                      </w:divBdr>
                    </w:div>
                  </w:divsChild>
                </w:div>
                <w:div w:id="2060325015">
                  <w:marLeft w:val="0"/>
                  <w:marRight w:val="0"/>
                  <w:marTop w:val="0"/>
                  <w:marBottom w:val="0"/>
                  <w:divBdr>
                    <w:top w:val="none" w:sz="0" w:space="0" w:color="auto"/>
                    <w:left w:val="none" w:sz="0" w:space="0" w:color="auto"/>
                    <w:bottom w:val="none" w:sz="0" w:space="0" w:color="auto"/>
                    <w:right w:val="none" w:sz="0" w:space="0" w:color="auto"/>
                  </w:divBdr>
                  <w:divsChild>
                    <w:div w:id="1975521901">
                      <w:marLeft w:val="0"/>
                      <w:marRight w:val="0"/>
                      <w:marTop w:val="0"/>
                      <w:marBottom w:val="0"/>
                      <w:divBdr>
                        <w:top w:val="none" w:sz="0" w:space="0" w:color="auto"/>
                        <w:left w:val="none" w:sz="0" w:space="0" w:color="auto"/>
                        <w:bottom w:val="none" w:sz="0" w:space="0" w:color="auto"/>
                        <w:right w:val="none" w:sz="0" w:space="0" w:color="auto"/>
                      </w:divBdr>
                    </w:div>
                  </w:divsChild>
                </w:div>
                <w:div w:id="1001544141">
                  <w:marLeft w:val="0"/>
                  <w:marRight w:val="0"/>
                  <w:marTop w:val="0"/>
                  <w:marBottom w:val="0"/>
                  <w:divBdr>
                    <w:top w:val="none" w:sz="0" w:space="0" w:color="auto"/>
                    <w:left w:val="none" w:sz="0" w:space="0" w:color="auto"/>
                    <w:bottom w:val="none" w:sz="0" w:space="0" w:color="auto"/>
                    <w:right w:val="none" w:sz="0" w:space="0" w:color="auto"/>
                  </w:divBdr>
                  <w:divsChild>
                    <w:div w:id="18818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347769">
          <w:marLeft w:val="0"/>
          <w:marRight w:val="0"/>
          <w:marTop w:val="0"/>
          <w:marBottom w:val="0"/>
          <w:divBdr>
            <w:top w:val="none" w:sz="0" w:space="0" w:color="auto"/>
            <w:left w:val="none" w:sz="0" w:space="0" w:color="auto"/>
            <w:bottom w:val="none" w:sz="0" w:space="0" w:color="auto"/>
            <w:right w:val="none" w:sz="0" w:space="0" w:color="auto"/>
          </w:divBdr>
          <w:divsChild>
            <w:div w:id="1261179561">
              <w:marLeft w:val="0"/>
              <w:marRight w:val="0"/>
              <w:marTop w:val="0"/>
              <w:marBottom w:val="0"/>
              <w:divBdr>
                <w:top w:val="none" w:sz="0" w:space="0" w:color="auto"/>
                <w:left w:val="none" w:sz="0" w:space="0" w:color="auto"/>
                <w:bottom w:val="none" w:sz="0" w:space="0" w:color="auto"/>
                <w:right w:val="none" w:sz="0" w:space="0" w:color="auto"/>
              </w:divBdr>
            </w:div>
            <w:div w:id="1991782266">
              <w:marLeft w:val="0"/>
              <w:marRight w:val="0"/>
              <w:marTop w:val="0"/>
              <w:marBottom w:val="0"/>
              <w:divBdr>
                <w:top w:val="none" w:sz="0" w:space="0" w:color="auto"/>
                <w:left w:val="none" w:sz="0" w:space="0" w:color="auto"/>
                <w:bottom w:val="none" w:sz="0" w:space="0" w:color="auto"/>
                <w:right w:val="none" w:sz="0" w:space="0" w:color="auto"/>
              </w:divBdr>
            </w:div>
            <w:div w:id="16662577">
              <w:marLeft w:val="0"/>
              <w:marRight w:val="0"/>
              <w:marTop w:val="0"/>
              <w:marBottom w:val="0"/>
              <w:divBdr>
                <w:top w:val="none" w:sz="0" w:space="0" w:color="auto"/>
                <w:left w:val="none" w:sz="0" w:space="0" w:color="auto"/>
                <w:bottom w:val="none" w:sz="0" w:space="0" w:color="auto"/>
                <w:right w:val="none" w:sz="0" w:space="0" w:color="auto"/>
              </w:divBdr>
            </w:div>
            <w:div w:id="65031913">
              <w:marLeft w:val="0"/>
              <w:marRight w:val="0"/>
              <w:marTop w:val="0"/>
              <w:marBottom w:val="0"/>
              <w:divBdr>
                <w:top w:val="none" w:sz="0" w:space="0" w:color="auto"/>
                <w:left w:val="none" w:sz="0" w:space="0" w:color="auto"/>
                <w:bottom w:val="none" w:sz="0" w:space="0" w:color="auto"/>
                <w:right w:val="none" w:sz="0" w:space="0" w:color="auto"/>
              </w:divBdr>
            </w:div>
            <w:div w:id="334579114">
              <w:marLeft w:val="0"/>
              <w:marRight w:val="0"/>
              <w:marTop w:val="0"/>
              <w:marBottom w:val="0"/>
              <w:divBdr>
                <w:top w:val="none" w:sz="0" w:space="0" w:color="auto"/>
                <w:left w:val="none" w:sz="0" w:space="0" w:color="auto"/>
                <w:bottom w:val="none" w:sz="0" w:space="0" w:color="auto"/>
                <w:right w:val="none" w:sz="0" w:space="0" w:color="auto"/>
              </w:divBdr>
            </w:div>
          </w:divsChild>
        </w:div>
        <w:div w:id="494077236">
          <w:marLeft w:val="0"/>
          <w:marRight w:val="0"/>
          <w:marTop w:val="0"/>
          <w:marBottom w:val="0"/>
          <w:divBdr>
            <w:top w:val="none" w:sz="0" w:space="0" w:color="auto"/>
            <w:left w:val="none" w:sz="0" w:space="0" w:color="auto"/>
            <w:bottom w:val="none" w:sz="0" w:space="0" w:color="auto"/>
            <w:right w:val="none" w:sz="0" w:space="0" w:color="auto"/>
          </w:divBdr>
          <w:divsChild>
            <w:div w:id="1473326976">
              <w:marLeft w:val="0"/>
              <w:marRight w:val="0"/>
              <w:marTop w:val="0"/>
              <w:marBottom w:val="0"/>
              <w:divBdr>
                <w:top w:val="none" w:sz="0" w:space="0" w:color="auto"/>
                <w:left w:val="none" w:sz="0" w:space="0" w:color="auto"/>
                <w:bottom w:val="none" w:sz="0" w:space="0" w:color="auto"/>
                <w:right w:val="none" w:sz="0" w:space="0" w:color="auto"/>
              </w:divBdr>
            </w:div>
            <w:div w:id="119970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01742">
      <w:bodyDiv w:val="1"/>
      <w:marLeft w:val="0"/>
      <w:marRight w:val="0"/>
      <w:marTop w:val="0"/>
      <w:marBottom w:val="0"/>
      <w:divBdr>
        <w:top w:val="none" w:sz="0" w:space="0" w:color="auto"/>
        <w:left w:val="none" w:sz="0" w:space="0" w:color="auto"/>
        <w:bottom w:val="none" w:sz="0" w:space="0" w:color="auto"/>
        <w:right w:val="none" w:sz="0" w:space="0" w:color="auto"/>
      </w:divBdr>
      <w:divsChild>
        <w:div w:id="895160502">
          <w:marLeft w:val="0"/>
          <w:marRight w:val="0"/>
          <w:marTop w:val="0"/>
          <w:marBottom w:val="0"/>
          <w:divBdr>
            <w:top w:val="none" w:sz="0" w:space="0" w:color="auto"/>
            <w:left w:val="none" w:sz="0" w:space="0" w:color="auto"/>
            <w:bottom w:val="none" w:sz="0" w:space="0" w:color="auto"/>
            <w:right w:val="none" w:sz="0" w:space="0" w:color="auto"/>
          </w:divBdr>
        </w:div>
        <w:div w:id="344017997">
          <w:marLeft w:val="0"/>
          <w:marRight w:val="0"/>
          <w:marTop w:val="0"/>
          <w:marBottom w:val="0"/>
          <w:divBdr>
            <w:top w:val="none" w:sz="0" w:space="0" w:color="auto"/>
            <w:left w:val="none" w:sz="0" w:space="0" w:color="auto"/>
            <w:bottom w:val="none" w:sz="0" w:space="0" w:color="auto"/>
            <w:right w:val="none" w:sz="0" w:space="0" w:color="auto"/>
          </w:divBdr>
        </w:div>
        <w:div w:id="1066492561">
          <w:marLeft w:val="0"/>
          <w:marRight w:val="0"/>
          <w:marTop w:val="0"/>
          <w:marBottom w:val="0"/>
          <w:divBdr>
            <w:top w:val="none" w:sz="0" w:space="0" w:color="auto"/>
            <w:left w:val="none" w:sz="0" w:space="0" w:color="auto"/>
            <w:bottom w:val="none" w:sz="0" w:space="0" w:color="auto"/>
            <w:right w:val="none" w:sz="0" w:space="0" w:color="auto"/>
          </w:divBdr>
        </w:div>
        <w:div w:id="1702511444">
          <w:marLeft w:val="0"/>
          <w:marRight w:val="0"/>
          <w:marTop w:val="0"/>
          <w:marBottom w:val="0"/>
          <w:divBdr>
            <w:top w:val="none" w:sz="0" w:space="0" w:color="auto"/>
            <w:left w:val="none" w:sz="0" w:space="0" w:color="auto"/>
            <w:bottom w:val="none" w:sz="0" w:space="0" w:color="auto"/>
            <w:right w:val="none" w:sz="0" w:space="0" w:color="auto"/>
          </w:divBdr>
        </w:div>
        <w:div w:id="1110474678">
          <w:marLeft w:val="0"/>
          <w:marRight w:val="0"/>
          <w:marTop w:val="0"/>
          <w:marBottom w:val="0"/>
          <w:divBdr>
            <w:top w:val="none" w:sz="0" w:space="0" w:color="auto"/>
            <w:left w:val="none" w:sz="0" w:space="0" w:color="auto"/>
            <w:bottom w:val="none" w:sz="0" w:space="0" w:color="auto"/>
            <w:right w:val="none" w:sz="0" w:space="0" w:color="auto"/>
          </w:divBdr>
        </w:div>
        <w:div w:id="1428960447">
          <w:marLeft w:val="0"/>
          <w:marRight w:val="0"/>
          <w:marTop w:val="0"/>
          <w:marBottom w:val="0"/>
          <w:divBdr>
            <w:top w:val="none" w:sz="0" w:space="0" w:color="auto"/>
            <w:left w:val="none" w:sz="0" w:space="0" w:color="auto"/>
            <w:bottom w:val="none" w:sz="0" w:space="0" w:color="auto"/>
            <w:right w:val="none" w:sz="0" w:space="0" w:color="auto"/>
          </w:divBdr>
        </w:div>
        <w:div w:id="1311402557">
          <w:marLeft w:val="0"/>
          <w:marRight w:val="0"/>
          <w:marTop w:val="0"/>
          <w:marBottom w:val="0"/>
          <w:divBdr>
            <w:top w:val="none" w:sz="0" w:space="0" w:color="auto"/>
            <w:left w:val="none" w:sz="0" w:space="0" w:color="auto"/>
            <w:bottom w:val="none" w:sz="0" w:space="0" w:color="auto"/>
            <w:right w:val="none" w:sz="0" w:space="0" w:color="auto"/>
          </w:divBdr>
        </w:div>
        <w:div w:id="1267687607">
          <w:marLeft w:val="0"/>
          <w:marRight w:val="0"/>
          <w:marTop w:val="0"/>
          <w:marBottom w:val="0"/>
          <w:divBdr>
            <w:top w:val="none" w:sz="0" w:space="0" w:color="auto"/>
            <w:left w:val="none" w:sz="0" w:space="0" w:color="auto"/>
            <w:bottom w:val="none" w:sz="0" w:space="0" w:color="auto"/>
            <w:right w:val="none" w:sz="0" w:space="0" w:color="auto"/>
          </w:divBdr>
        </w:div>
        <w:div w:id="49156862">
          <w:marLeft w:val="0"/>
          <w:marRight w:val="0"/>
          <w:marTop w:val="0"/>
          <w:marBottom w:val="0"/>
          <w:divBdr>
            <w:top w:val="none" w:sz="0" w:space="0" w:color="auto"/>
            <w:left w:val="none" w:sz="0" w:space="0" w:color="auto"/>
            <w:bottom w:val="none" w:sz="0" w:space="0" w:color="auto"/>
            <w:right w:val="none" w:sz="0" w:space="0" w:color="auto"/>
          </w:divBdr>
        </w:div>
        <w:div w:id="655180923">
          <w:marLeft w:val="0"/>
          <w:marRight w:val="0"/>
          <w:marTop w:val="0"/>
          <w:marBottom w:val="0"/>
          <w:divBdr>
            <w:top w:val="none" w:sz="0" w:space="0" w:color="auto"/>
            <w:left w:val="none" w:sz="0" w:space="0" w:color="auto"/>
            <w:bottom w:val="none" w:sz="0" w:space="0" w:color="auto"/>
            <w:right w:val="none" w:sz="0" w:space="0" w:color="auto"/>
          </w:divBdr>
        </w:div>
        <w:div w:id="1058476500">
          <w:marLeft w:val="0"/>
          <w:marRight w:val="0"/>
          <w:marTop w:val="0"/>
          <w:marBottom w:val="0"/>
          <w:divBdr>
            <w:top w:val="none" w:sz="0" w:space="0" w:color="auto"/>
            <w:left w:val="none" w:sz="0" w:space="0" w:color="auto"/>
            <w:bottom w:val="none" w:sz="0" w:space="0" w:color="auto"/>
            <w:right w:val="none" w:sz="0" w:space="0" w:color="auto"/>
          </w:divBdr>
        </w:div>
        <w:div w:id="1533880515">
          <w:marLeft w:val="0"/>
          <w:marRight w:val="0"/>
          <w:marTop w:val="0"/>
          <w:marBottom w:val="0"/>
          <w:divBdr>
            <w:top w:val="none" w:sz="0" w:space="0" w:color="auto"/>
            <w:left w:val="none" w:sz="0" w:space="0" w:color="auto"/>
            <w:bottom w:val="none" w:sz="0" w:space="0" w:color="auto"/>
            <w:right w:val="none" w:sz="0" w:space="0" w:color="auto"/>
          </w:divBdr>
        </w:div>
        <w:div w:id="257249585">
          <w:marLeft w:val="0"/>
          <w:marRight w:val="0"/>
          <w:marTop w:val="0"/>
          <w:marBottom w:val="0"/>
          <w:divBdr>
            <w:top w:val="none" w:sz="0" w:space="0" w:color="auto"/>
            <w:left w:val="none" w:sz="0" w:space="0" w:color="auto"/>
            <w:bottom w:val="none" w:sz="0" w:space="0" w:color="auto"/>
            <w:right w:val="none" w:sz="0" w:space="0" w:color="auto"/>
          </w:divBdr>
        </w:div>
        <w:div w:id="789396612">
          <w:marLeft w:val="0"/>
          <w:marRight w:val="0"/>
          <w:marTop w:val="0"/>
          <w:marBottom w:val="0"/>
          <w:divBdr>
            <w:top w:val="none" w:sz="0" w:space="0" w:color="auto"/>
            <w:left w:val="none" w:sz="0" w:space="0" w:color="auto"/>
            <w:bottom w:val="none" w:sz="0" w:space="0" w:color="auto"/>
            <w:right w:val="none" w:sz="0" w:space="0" w:color="auto"/>
          </w:divBdr>
        </w:div>
        <w:div w:id="670959513">
          <w:marLeft w:val="0"/>
          <w:marRight w:val="0"/>
          <w:marTop w:val="0"/>
          <w:marBottom w:val="0"/>
          <w:divBdr>
            <w:top w:val="none" w:sz="0" w:space="0" w:color="auto"/>
            <w:left w:val="none" w:sz="0" w:space="0" w:color="auto"/>
            <w:bottom w:val="none" w:sz="0" w:space="0" w:color="auto"/>
            <w:right w:val="none" w:sz="0" w:space="0" w:color="auto"/>
          </w:divBdr>
        </w:div>
        <w:div w:id="992175368">
          <w:marLeft w:val="0"/>
          <w:marRight w:val="0"/>
          <w:marTop w:val="0"/>
          <w:marBottom w:val="0"/>
          <w:divBdr>
            <w:top w:val="none" w:sz="0" w:space="0" w:color="auto"/>
            <w:left w:val="none" w:sz="0" w:space="0" w:color="auto"/>
            <w:bottom w:val="none" w:sz="0" w:space="0" w:color="auto"/>
            <w:right w:val="none" w:sz="0" w:space="0" w:color="auto"/>
          </w:divBdr>
        </w:div>
        <w:div w:id="83380499">
          <w:marLeft w:val="0"/>
          <w:marRight w:val="0"/>
          <w:marTop w:val="0"/>
          <w:marBottom w:val="0"/>
          <w:divBdr>
            <w:top w:val="none" w:sz="0" w:space="0" w:color="auto"/>
            <w:left w:val="none" w:sz="0" w:space="0" w:color="auto"/>
            <w:bottom w:val="none" w:sz="0" w:space="0" w:color="auto"/>
            <w:right w:val="none" w:sz="0" w:space="0" w:color="auto"/>
          </w:divBdr>
        </w:div>
        <w:div w:id="2086753710">
          <w:marLeft w:val="0"/>
          <w:marRight w:val="0"/>
          <w:marTop w:val="0"/>
          <w:marBottom w:val="0"/>
          <w:divBdr>
            <w:top w:val="none" w:sz="0" w:space="0" w:color="auto"/>
            <w:left w:val="none" w:sz="0" w:space="0" w:color="auto"/>
            <w:bottom w:val="none" w:sz="0" w:space="0" w:color="auto"/>
            <w:right w:val="none" w:sz="0" w:space="0" w:color="auto"/>
          </w:divBdr>
        </w:div>
        <w:div w:id="1921330715">
          <w:marLeft w:val="0"/>
          <w:marRight w:val="0"/>
          <w:marTop w:val="0"/>
          <w:marBottom w:val="0"/>
          <w:divBdr>
            <w:top w:val="none" w:sz="0" w:space="0" w:color="auto"/>
            <w:left w:val="none" w:sz="0" w:space="0" w:color="auto"/>
            <w:bottom w:val="none" w:sz="0" w:space="0" w:color="auto"/>
            <w:right w:val="none" w:sz="0" w:space="0" w:color="auto"/>
          </w:divBdr>
        </w:div>
        <w:div w:id="1624655435">
          <w:marLeft w:val="0"/>
          <w:marRight w:val="0"/>
          <w:marTop w:val="0"/>
          <w:marBottom w:val="0"/>
          <w:divBdr>
            <w:top w:val="none" w:sz="0" w:space="0" w:color="auto"/>
            <w:left w:val="none" w:sz="0" w:space="0" w:color="auto"/>
            <w:bottom w:val="none" w:sz="0" w:space="0" w:color="auto"/>
            <w:right w:val="none" w:sz="0" w:space="0" w:color="auto"/>
          </w:divBdr>
        </w:div>
        <w:div w:id="1289435688">
          <w:marLeft w:val="0"/>
          <w:marRight w:val="0"/>
          <w:marTop w:val="0"/>
          <w:marBottom w:val="0"/>
          <w:divBdr>
            <w:top w:val="none" w:sz="0" w:space="0" w:color="auto"/>
            <w:left w:val="none" w:sz="0" w:space="0" w:color="auto"/>
            <w:bottom w:val="none" w:sz="0" w:space="0" w:color="auto"/>
            <w:right w:val="none" w:sz="0" w:space="0" w:color="auto"/>
          </w:divBdr>
        </w:div>
        <w:div w:id="1968778730">
          <w:marLeft w:val="0"/>
          <w:marRight w:val="0"/>
          <w:marTop w:val="0"/>
          <w:marBottom w:val="0"/>
          <w:divBdr>
            <w:top w:val="none" w:sz="0" w:space="0" w:color="auto"/>
            <w:left w:val="none" w:sz="0" w:space="0" w:color="auto"/>
            <w:bottom w:val="none" w:sz="0" w:space="0" w:color="auto"/>
            <w:right w:val="none" w:sz="0" w:space="0" w:color="auto"/>
          </w:divBdr>
        </w:div>
        <w:div w:id="228078996">
          <w:marLeft w:val="0"/>
          <w:marRight w:val="0"/>
          <w:marTop w:val="0"/>
          <w:marBottom w:val="0"/>
          <w:divBdr>
            <w:top w:val="none" w:sz="0" w:space="0" w:color="auto"/>
            <w:left w:val="none" w:sz="0" w:space="0" w:color="auto"/>
            <w:bottom w:val="none" w:sz="0" w:space="0" w:color="auto"/>
            <w:right w:val="none" w:sz="0" w:space="0" w:color="auto"/>
          </w:divBdr>
        </w:div>
        <w:div w:id="2073656484">
          <w:marLeft w:val="0"/>
          <w:marRight w:val="0"/>
          <w:marTop w:val="0"/>
          <w:marBottom w:val="0"/>
          <w:divBdr>
            <w:top w:val="none" w:sz="0" w:space="0" w:color="auto"/>
            <w:left w:val="none" w:sz="0" w:space="0" w:color="auto"/>
            <w:bottom w:val="none" w:sz="0" w:space="0" w:color="auto"/>
            <w:right w:val="none" w:sz="0" w:space="0" w:color="auto"/>
          </w:divBdr>
        </w:div>
        <w:div w:id="1228808235">
          <w:marLeft w:val="0"/>
          <w:marRight w:val="0"/>
          <w:marTop w:val="0"/>
          <w:marBottom w:val="0"/>
          <w:divBdr>
            <w:top w:val="none" w:sz="0" w:space="0" w:color="auto"/>
            <w:left w:val="none" w:sz="0" w:space="0" w:color="auto"/>
            <w:bottom w:val="none" w:sz="0" w:space="0" w:color="auto"/>
            <w:right w:val="none" w:sz="0" w:space="0" w:color="auto"/>
          </w:divBdr>
        </w:div>
        <w:div w:id="713701052">
          <w:marLeft w:val="0"/>
          <w:marRight w:val="0"/>
          <w:marTop w:val="0"/>
          <w:marBottom w:val="0"/>
          <w:divBdr>
            <w:top w:val="none" w:sz="0" w:space="0" w:color="auto"/>
            <w:left w:val="none" w:sz="0" w:space="0" w:color="auto"/>
            <w:bottom w:val="none" w:sz="0" w:space="0" w:color="auto"/>
            <w:right w:val="none" w:sz="0" w:space="0" w:color="auto"/>
          </w:divBdr>
        </w:div>
        <w:div w:id="1801142873">
          <w:marLeft w:val="0"/>
          <w:marRight w:val="0"/>
          <w:marTop w:val="0"/>
          <w:marBottom w:val="0"/>
          <w:divBdr>
            <w:top w:val="none" w:sz="0" w:space="0" w:color="auto"/>
            <w:left w:val="none" w:sz="0" w:space="0" w:color="auto"/>
            <w:bottom w:val="none" w:sz="0" w:space="0" w:color="auto"/>
            <w:right w:val="none" w:sz="0" w:space="0" w:color="auto"/>
          </w:divBdr>
        </w:div>
        <w:div w:id="1628857301">
          <w:marLeft w:val="0"/>
          <w:marRight w:val="0"/>
          <w:marTop w:val="0"/>
          <w:marBottom w:val="0"/>
          <w:divBdr>
            <w:top w:val="none" w:sz="0" w:space="0" w:color="auto"/>
            <w:left w:val="none" w:sz="0" w:space="0" w:color="auto"/>
            <w:bottom w:val="none" w:sz="0" w:space="0" w:color="auto"/>
            <w:right w:val="none" w:sz="0" w:space="0" w:color="auto"/>
          </w:divBdr>
        </w:div>
        <w:div w:id="257106393">
          <w:marLeft w:val="0"/>
          <w:marRight w:val="0"/>
          <w:marTop w:val="0"/>
          <w:marBottom w:val="0"/>
          <w:divBdr>
            <w:top w:val="none" w:sz="0" w:space="0" w:color="auto"/>
            <w:left w:val="none" w:sz="0" w:space="0" w:color="auto"/>
            <w:bottom w:val="none" w:sz="0" w:space="0" w:color="auto"/>
            <w:right w:val="none" w:sz="0" w:space="0" w:color="auto"/>
          </w:divBdr>
        </w:div>
        <w:div w:id="468279587">
          <w:marLeft w:val="0"/>
          <w:marRight w:val="0"/>
          <w:marTop w:val="0"/>
          <w:marBottom w:val="0"/>
          <w:divBdr>
            <w:top w:val="none" w:sz="0" w:space="0" w:color="auto"/>
            <w:left w:val="none" w:sz="0" w:space="0" w:color="auto"/>
            <w:bottom w:val="none" w:sz="0" w:space="0" w:color="auto"/>
            <w:right w:val="none" w:sz="0" w:space="0" w:color="auto"/>
          </w:divBdr>
        </w:div>
        <w:div w:id="591668358">
          <w:marLeft w:val="0"/>
          <w:marRight w:val="0"/>
          <w:marTop w:val="0"/>
          <w:marBottom w:val="0"/>
          <w:divBdr>
            <w:top w:val="none" w:sz="0" w:space="0" w:color="auto"/>
            <w:left w:val="none" w:sz="0" w:space="0" w:color="auto"/>
            <w:bottom w:val="none" w:sz="0" w:space="0" w:color="auto"/>
            <w:right w:val="none" w:sz="0" w:space="0" w:color="auto"/>
          </w:divBdr>
        </w:div>
        <w:div w:id="741415102">
          <w:marLeft w:val="0"/>
          <w:marRight w:val="0"/>
          <w:marTop w:val="0"/>
          <w:marBottom w:val="0"/>
          <w:divBdr>
            <w:top w:val="none" w:sz="0" w:space="0" w:color="auto"/>
            <w:left w:val="none" w:sz="0" w:space="0" w:color="auto"/>
            <w:bottom w:val="none" w:sz="0" w:space="0" w:color="auto"/>
            <w:right w:val="none" w:sz="0" w:space="0" w:color="auto"/>
          </w:divBdr>
        </w:div>
        <w:div w:id="1938520627">
          <w:marLeft w:val="0"/>
          <w:marRight w:val="0"/>
          <w:marTop w:val="0"/>
          <w:marBottom w:val="0"/>
          <w:divBdr>
            <w:top w:val="none" w:sz="0" w:space="0" w:color="auto"/>
            <w:left w:val="none" w:sz="0" w:space="0" w:color="auto"/>
            <w:bottom w:val="none" w:sz="0" w:space="0" w:color="auto"/>
            <w:right w:val="none" w:sz="0" w:space="0" w:color="auto"/>
          </w:divBdr>
        </w:div>
        <w:div w:id="172690808">
          <w:marLeft w:val="0"/>
          <w:marRight w:val="0"/>
          <w:marTop w:val="0"/>
          <w:marBottom w:val="0"/>
          <w:divBdr>
            <w:top w:val="none" w:sz="0" w:space="0" w:color="auto"/>
            <w:left w:val="none" w:sz="0" w:space="0" w:color="auto"/>
            <w:bottom w:val="none" w:sz="0" w:space="0" w:color="auto"/>
            <w:right w:val="none" w:sz="0" w:space="0" w:color="auto"/>
          </w:divBdr>
        </w:div>
        <w:div w:id="289213634">
          <w:marLeft w:val="0"/>
          <w:marRight w:val="0"/>
          <w:marTop w:val="0"/>
          <w:marBottom w:val="0"/>
          <w:divBdr>
            <w:top w:val="none" w:sz="0" w:space="0" w:color="auto"/>
            <w:left w:val="none" w:sz="0" w:space="0" w:color="auto"/>
            <w:bottom w:val="none" w:sz="0" w:space="0" w:color="auto"/>
            <w:right w:val="none" w:sz="0" w:space="0" w:color="auto"/>
          </w:divBdr>
        </w:div>
        <w:div w:id="1443112607">
          <w:marLeft w:val="0"/>
          <w:marRight w:val="0"/>
          <w:marTop w:val="0"/>
          <w:marBottom w:val="0"/>
          <w:divBdr>
            <w:top w:val="none" w:sz="0" w:space="0" w:color="auto"/>
            <w:left w:val="none" w:sz="0" w:space="0" w:color="auto"/>
            <w:bottom w:val="none" w:sz="0" w:space="0" w:color="auto"/>
            <w:right w:val="none" w:sz="0" w:space="0" w:color="auto"/>
          </w:divBdr>
        </w:div>
      </w:divsChild>
    </w:div>
    <w:div w:id="988560467">
      <w:bodyDiv w:val="1"/>
      <w:marLeft w:val="0"/>
      <w:marRight w:val="0"/>
      <w:marTop w:val="0"/>
      <w:marBottom w:val="0"/>
      <w:divBdr>
        <w:top w:val="none" w:sz="0" w:space="0" w:color="auto"/>
        <w:left w:val="none" w:sz="0" w:space="0" w:color="auto"/>
        <w:bottom w:val="none" w:sz="0" w:space="0" w:color="auto"/>
        <w:right w:val="none" w:sz="0" w:space="0" w:color="auto"/>
      </w:divBdr>
    </w:div>
    <w:div w:id="1037856589">
      <w:bodyDiv w:val="1"/>
      <w:marLeft w:val="0"/>
      <w:marRight w:val="0"/>
      <w:marTop w:val="0"/>
      <w:marBottom w:val="0"/>
      <w:divBdr>
        <w:top w:val="none" w:sz="0" w:space="0" w:color="auto"/>
        <w:left w:val="none" w:sz="0" w:space="0" w:color="auto"/>
        <w:bottom w:val="none" w:sz="0" w:space="0" w:color="auto"/>
        <w:right w:val="none" w:sz="0" w:space="0" w:color="auto"/>
      </w:divBdr>
      <w:divsChild>
        <w:div w:id="1114322638">
          <w:marLeft w:val="0"/>
          <w:marRight w:val="0"/>
          <w:marTop w:val="0"/>
          <w:marBottom w:val="0"/>
          <w:divBdr>
            <w:top w:val="none" w:sz="0" w:space="0" w:color="auto"/>
            <w:left w:val="none" w:sz="0" w:space="0" w:color="auto"/>
            <w:bottom w:val="none" w:sz="0" w:space="0" w:color="auto"/>
            <w:right w:val="none" w:sz="0" w:space="0" w:color="auto"/>
          </w:divBdr>
        </w:div>
        <w:div w:id="248778006">
          <w:marLeft w:val="0"/>
          <w:marRight w:val="0"/>
          <w:marTop w:val="0"/>
          <w:marBottom w:val="0"/>
          <w:divBdr>
            <w:top w:val="none" w:sz="0" w:space="0" w:color="auto"/>
            <w:left w:val="none" w:sz="0" w:space="0" w:color="auto"/>
            <w:bottom w:val="none" w:sz="0" w:space="0" w:color="auto"/>
            <w:right w:val="none" w:sz="0" w:space="0" w:color="auto"/>
          </w:divBdr>
        </w:div>
        <w:div w:id="77680243">
          <w:marLeft w:val="0"/>
          <w:marRight w:val="0"/>
          <w:marTop w:val="0"/>
          <w:marBottom w:val="0"/>
          <w:divBdr>
            <w:top w:val="none" w:sz="0" w:space="0" w:color="auto"/>
            <w:left w:val="none" w:sz="0" w:space="0" w:color="auto"/>
            <w:bottom w:val="none" w:sz="0" w:space="0" w:color="auto"/>
            <w:right w:val="none" w:sz="0" w:space="0" w:color="auto"/>
          </w:divBdr>
        </w:div>
        <w:div w:id="837229659">
          <w:marLeft w:val="0"/>
          <w:marRight w:val="0"/>
          <w:marTop w:val="0"/>
          <w:marBottom w:val="0"/>
          <w:divBdr>
            <w:top w:val="none" w:sz="0" w:space="0" w:color="auto"/>
            <w:left w:val="none" w:sz="0" w:space="0" w:color="auto"/>
            <w:bottom w:val="none" w:sz="0" w:space="0" w:color="auto"/>
            <w:right w:val="none" w:sz="0" w:space="0" w:color="auto"/>
          </w:divBdr>
        </w:div>
        <w:div w:id="1884903219">
          <w:marLeft w:val="0"/>
          <w:marRight w:val="0"/>
          <w:marTop w:val="0"/>
          <w:marBottom w:val="0"/>
          <w:divBdr>
            <w:top w:val="none" w:sz="0" w:space="0" w:color="auto"/>
            <w:left w:val="none" w:sz="0" w:space="0" w:color="auto"/>
            <w:bottom w:val="none" w:sz="0" w:space="0" w:color="auto"/>
            <w:right w:val="none" w:sz="0" w:space="0" w:color="auto"/>
          </w:divBdr>
        </w:div>
        <w:div w:id="1617516132">
          <w:marLeft w:val="0"/>
          <w:marRight w:val="0"/>
          <w:marTop w:val="0"/>
          <w:marBottom w:val="0"/>
          <w:divBdr>
            <w:top w:val="none" w:sz="0" w:space="0" w:color="auto"/>
            <w:left w:val="none" w:sz="0" w:space="0" w:color="auto"/>
            <w:bottom w:val="none" w:sz="0" w:space="0" w:color="auto"/>
            <w:right w:val="none" w:sz="0" w:space="0" w:color="auto"/>
          </w:divBdr>
        </w:div>
        <w:div w:id="1624381134">
          <w:marLeft w:val="0"/>
          <w:marRight w:val="0"/>
          <w:marTop w:val="0"/>
          <w:marBottom w:val="0"/>
          <w:divBdr>
            <w:top w:val="none" w:sz="0" w:space="0" w:color="auto"/>
            <w:left w:val="none" w:sz="0" w:space="0" w:color="auto"/>
            <w:bottom w:val="none" w:sz="0" w:space="0" w:color="auto"/>
            <w:right w:val="none" w:sz="0" w:space="0" w:color="auto"/>
          </w:divBdr>
        </w:div>
        <w:div w:id="1578243003">
          <w:marLeft w:val="0"/>
          <w:marRight w:val="0"/>
          <w:marTop w:val="0"/>
          <w:marBottom w:val="0"/>
          <w:divBdr>
            <w:top w:val="none" w:sz="0" w:space="0" w:color="auto"/>
            <w:left w:val="none" w:sz="0" w:space="0" w:color="auto"/>
            <w:bottom w:val="none" w:sz="0" w:space="0" w:color="auto"/>
            <w:right w:val="none" w:sz="0" w:space="0" w:color="auto"/>
          </w:divBdr>
        </w:div>
        <w:div w:id="2133284184">
          <w:marLeft w:val="0"/>
          <w:marRight w:val="0"/>
          <w:marTop w:val="0"/>
          <w:marBottom w:val="0"/>
          <w:divBdr>
            <w:top w:val="none" w:sz="0" w:space="0" w:color="auto"/>
            <w:left w:val="none" w:sz="0" w:space="0" w:color="auto"/>
            <w:bottom w:val="none" w:sz="0" w:space="0" w:color="auto"/>
            <w:right w:val="none" w:sz="0" w:space="0" w:color="auto"/>
          </w:divBdr>
        </w:div>
        <w:div w:id="1820220126">
          <w:marLeft w:val="0"/>
          <w:marRight w:val="0"/>
          <w:marTop w:val="0"/>
          <w:marBottom w:val="0"/>
          <w:divBdr>
            <w:top w:val="none" w:sz="0" w:space="0" w:color="auto"/>
            <w:left w:val="none" w:sz="0" w:space="0" w:color="auto"/>
            <w:bottom w:val="none" w:sz="0" w:space="0" w:color="auto"/>
            <w:right w:val="none" w:sz="0" w:space="0" w:color="auto"/>
          </w:divBdr>
          <w:divsChild>
            <w:div w:id="232083971">
              <w:marLeft w:val="-75"/>
              <w:marRight w:val="0"/>
              <w:marTop w:val="30"/>
              <w:marBottom w:val="30"/>
              <w:divBdr>
                <w:top w:val="none" w:sz="0" w:space="0" w:color="auto"/>
                <w:left w:val="none" w:sz="0" w:space="0" w:color="auto"/>
                <w:bottom w:val="none" w:sz="0" w:space="0" w:color="auto"/>
                <w:right w:val="none" w:sz="0" w:space="0" w:color="auto"/>
              </w:divBdr>
              <w:divsChild>
                <w:div w:id="178585663">
                  <w:marLeft w:val="0"/>
                  <w:marRight w:val="0"/>
                  <w:marTop w:val="0"/>
                  <w:marBottom w:val="0"/>
                  <w:divBdr>
                    <w:top w:val="none" w:sz="0" w:space="0" w:color="auto"/>
                    <w:left w:val="none" w:sz="0" w:space="0" w:color="auto"/>
                    <w:bottom w:val="none" w:sz="0" w:space="0" w:color="auto"/>
                    <w:right w:val="none" w:sz="0" w:space="0" w:color="auto"/>
                  </w:divBdr>
                  <w:divsChild>
                    <w:div w:id="1059128551">
                      <w:marLeft w:val="0"/>
                      <w:marRight w:val="0"/>
                      <w:marTop w:val="0"/>
                      <w:marBottom w:val="0"/>
                      <w:divBdr>
                        <w:top w:val="none" w:sz="0" w:space="0" w:color="auto"/>
                        <w:left w:val="none" w:sz="0" w:space="0" w:color="auto"/>
                        <w:bottom w:val="none" w:sz="0" w:space="0" w:color="auto"/>
                        <w:right w:val="none" w:sz="0" w:space="0" w:color="auto"/>
                      </w:divBdr>
                    </w:div>
                  </w:divsChild>
                </w:div>
                <w:div w:id="369457447">
                  <w:marLeft w:val="0"/>
                  <w:marRight w:val="0"/>
                  <w:marTop w:val="0"/>
                  <w:marBottom w:val="0"/>
                  <w:divBdr>
                    <w:top w:val="none" w:sz="0" w:space="0" w:color="auto"/>
                    <w:left w:val="none" w:sz="0" w:space="0" w:color="auto"/>
                    <w:bottom w:val="none" w:sz="0" w:space="0" w:color="auto"/>
                    <w:right w:val="none" w:sz="0" w:space="0" w:color="auto"/>
                  </w:divBdr>
                  <w:divsChild>
                    <w:div w:id="1876233718">
                      <w:marLeft w:val="0"/>
                      <w:marRight w:val="0"/>
                      <w:marTop w:val="0"/>
                      <w:marBottom w:val="0"/>
                      <w:divBdr>
                        <w:top w:val="none" w:sz="0" w:space="0" w:color="auto"/>
                        <w:left w:val="none" w:sz="0" w:space="0" w:color="auto"/>
                        <w:bottom w:val="none" w:sz="0" w:space="0" w:color="auto"/>
                        <w:right w:val="none" w:sz="0" w:space="0" w:color="auto"/>
                      </w:divBdr>
                    </w:div>
                  </w:divsChild>
                </w:div>
                <w:div w:id="286161027">
                  <w:marLeft w:val="0"/>
                  <w:marRight w:val="0"/>
                  <w:marTop w:val="0"/>
                  <w:marBottom w:val="0"/>
                  <w:divBdr>
                    <w:top w:val="none" w:sz="0" w:space="0" w:color="auto"/>
                    <w:left w:val="none" w:sz="0" w:space="0" w:color="auto"/>
                    <w:bottom w:val="none" w:sz="0" w:space="0" w:color="auto"/>
                    <w:right w:val="none" w:sz="0" w:space="0" w:color="auto"/>
                  </w:divBdr>
                  <w:divsChild>
                    <w:div w:id="2096896183">
                      <w:marLeft w:val="0"/>
                      <w:marRight w:val="0"/>
                      <w:marTop w:val="0"/>
                      <w:marBottom w:val="0"/>
                      <w:divBdr>
                        <w:top w:val="none" w:sz="0" w:space="0" w:color="auto"/>
                        <w:left w:val="none" w:sz="0" w:space="0" w:color="auto"/>
                        <w:bottom w:val="none" w:sz="0" w:space="0" w:color="auto"/>
                        <w:right w:val="none" w:sz="0" w:space="0" w:color="auto"/>
                      </w:divBdr>
                    </w:div>
                    <w:div w:id="1160578943">
                      <w:marLeft w:val="0"/>
                      <w:marRight w:val="0"/>
                      <w:marTop w:val="0"/>
                      <w:marBottom w:val="0"/>
                      <w:divBdr>
                        <w:top w:val="none" w:sz="0" w:space="0" w:color="auto"/>
                        <w:left w:val="none" w:sz="0" w:space="0" w:color="auto"/>
                        <w:bottom w:val="none" w:sz="0" w:space="0" w:color="auto"/>
                        <w:right w:val="none" w:sz="0" w:space="0" w:color="auto"/>
                      </w:divBdr>
                    </w:div>
                  </w:divsChild>
                </w:div>
                <w:div w:id="315886445">
                  <w:marLeft w:val="0"/>
                  <w:marRight w:val="0"/>
                  <w:marTop w:val="0"/>
                  <w:marBottom w:val="0"/>
                  <w:divBdr>
                    <w:top w:val="none" w:sz="0" w:space="0" w:color="auto"/>
                    <w:left w:val="none" w:sz="0" w:space="0" w:color="auto"/>
                    <w:bottom w:val="none" w:sz="0" w:space="0" w:color="auto"/>
                    <w:right w:val="none" w:sz="0" w:space="0" w:color="auto"/>
                  </w:divBdr>
                  <w:divsChild>
                    <w:div w:id="1924679921">
                      <w:marLeft w:val="0"/>
                      <w:marRight w:val="0"/>
                      <w:marTop w:val="0"/>
                      <w:marBottom w:val="0"/>
                      <w:divBdr>
                        <w:top w:val="none" w:sz="0" w:space="0" w:color="auto"/>
                        <w:left w:val="none" w:sz="0" w:space="0" w:color="auto"/>
                        <w:bottom w:val="none" w:sz="0" w:space="0" w:color="auto"/>
                        <w:right w:val="none" w:sz="0" w:space="0" w:color="auto"/>
                      </w:divBdr>
                    </w:div>
                    <w:div w:id="1454983751">
                      <w:marLeft w:val="0"/>
                      <w:marRight w:val="0"/>
                      <w:marTop w:val="0"/>
                      <w:marBottom w:val="0"/>
                      <w:divBdr>
                        <w:top w:val="none" w:sz="0" w:space="0" w:color="auto"/>
                        <w:left w:val="none" w:sz="0" w:space="0" w:color="auto"/>
                        <w:bottom w:val="none" w:sz="0" w:space="0" w:color="auto"/>
                        <w:right w:val="none" w:sz="0" w:space="0" w:color="auto"/>
                      </w:divBdr>
                    </w:div>
                  </w:divsChild>
                </w:div>
                <w:div w:id="1537739814">
                  <w:marLeft w:val="0"/>
                  <w:marRight w:val="0"/>
                  <w:marTop w:val="0"/>
                  <w:marBottom w:val="0"/>
                  <w:divBdr>
                    <w:top w:val="none" w:sz="0" w:space="0" w:color="auto"/>
                    <w:left w:val="none" w:sz="0" w:space="0" w:color="auto"/>
                    <w:bottom w:val="none" w:sz="0" w:space="0" w:color="auto"/>
                    <w:right w:val="none" w:sz="0" w:space="0" w:color="auto"/>
                  </w:divBdr>
                  <w:divsChild>
                    <w:div w:id="1379664375">
                      <w:marLeft w:val="0"/>
                      <w:marRight w:val="0"/>
                      <w:marTop w:val="0"/>
                      <w:marBottom w:val="0"/>
                      <w:divBdr>
                        <w:top w:val="none" w:sz="0" w:space="0" w:color="auto"/>
                        <w:left w:val="none" w:sz="0" w:space="0" w:color="auto"/>
                        <w:bottom w:val="none" w:sz="0" w:space="0" w:color="auto"/>
                        <w:right w:val="none" w:sz="0" w:space="0" w:color="auto"/>
                      </w:divBdr>
                    </w:div>
                    <w:div w:id="2049404114">
                      <w:marLeft w:val="0"/>
                      <w:marRight w:val="0"/>
                      <w:marTop w:val="0"/>
                      <w:marBottom w:val="0"/>
                      <w:divBdr>
                        <w:top w:val="none" w:sz="0" w:space="0" w:color="auto"/>
                        <w:left w:val="none" w:sz="0" w:space="0" w:color="auto"/>
                        <w:bottom w:val="none" w:sz="0" w:space="0" w:color="auto"/>
                        <w:right w:val="none" w:sz="0" w:space="0" w:color="auto"/>
                      </w:divBdr>
                    </w:div>
                  </w:divsChild>
                </w:div>
                <w:div w:id="1678801763">
                  <w:marLeft w:val="0"/>
                  <w:marRight w:val="0"/>
                  <w:marTop w:val="0"/>
                  <w:marBottom w:val="0"/>
                  <w:divBdr>
                    <w:top w:val="none" w:sz="0" w:space="0" w:color="auto"/>
                    <w:left w:val="none" w:sz="0" w:space="0" w:color="auto"/>
                    <w:bottom w:val="none" w:sz="0" w:space="0" w:color="auto"/>
                    <w:right w:val="none" w:sz="0" w:space="0" w:color="auto"/>
                  </w:divBdr>
                  <w:divsChild>
                    <w:div w:id="146408859">
                      <w:marLeft w:val="0"/>
                      <w:marRight w:val="0"/>
                      <w:marTop w:val="0"/>
                      <w:marBottom w:val="0"/>
                      <w:divBdr>
                        <w:top w:val="none" w:sz="0" w:space="0" w:color="auto"/>
                        <w:left w:val="none" w:sz="0" w:space="0" w:color="auto"/>
                        <w:bottom w:val="none" w:sz="0" w:space="0" w:color="auto"/>
                        <w:right w:val="none" w:sz="0" w:space="0" w:color="auto"/>
                      </w:divBdr>
                    </w:div>
                    <w:div w:id="305938376">
                      <w:marLeft w:val="0"/>
                      <w:marRight w:val="0"/>
                      <w:marTop w:val="0"/>
                      <w:marBottom w:val="0"/>
                      <w:divBdr>
                        <w:top w:val="none" w:sz="0" w:space="0" w:color="auto"/>
                        <w:left w:val="none" w:sz="0" w:space="0" w:color="auto"/>
                        <w:bottom w:val="none" w:sz="0" w:space="0" w:color="auto"/>
                        <w:right w:val="none" w:sz="0" w:space="0" w:color="auto"/>
                      </w:divBdr>
                    </w:div>
                  </w:divsChild>
                </w:div>
                <w:div w:id="1093671548">
                  <w:marLeft w:val="0"/>
                  <w:marRight w:val="0"/>
                  <w:marTop w:val="0"/>
                  <w:marBottom w:val="0"/>
                  <w:divBdr>
                    <w:top w:val="none" w:sz="0" w:space="0" w:color="auto"/>
                    <w:left w:val="none" w:sz="0" w:space="0" w:color="auto"/>
                    <w:bottom w:val="none" w:sz="0" w:space="0" w:color="auto"/>
                    <w:right w:val="none" w:sz="0" w:space="0" w:color="auto"/>
                  </w:divBdr>
                  <w:divsChild>
                    <w:div w:id="974876531">
                      <w:marLeft w:val="0"/>
                      <w:marRight w:val="0"/>
                      <w:marTop w:val="0"/>
                      <w:marBottom w:val="0"/>
                      <w:divBdr>
                        <w:top w:val="none" w:sz="0" w:space="0" w:color="auto"/>
                        <w:left w:val="none" w:sz="0" w:space="0" w:color="auto"/>
                        <w:bottom w:val="none" w:sz="0" w:space="0" w:color="auto"/>
                        <w:right w:val="none" w:sz="0" w:space="0" w:color="auto"/>
                      </w:divBdr>
                    </w:div>
                  </w:divsChild>
                </w:div>
                <w:div w:id="905335825">
                  <w:marLeft w:val="0"/>
                  <w:marRight w:val="0"/>
                  <w:marTop w:val="0"/>
                  <w:marBottom w:val="0"/>
                  <w:divBdr>
                    <w:top w:val="none" w:sz="0" w:space="0" w:color="auto"/>
                    <w:left w:val="none" w:sz="0" w:space="0" w:color="auto"/>
                    <w:bottom w:val="none" w:sz="0" w:space="0" w:color="auto"/>
                    <w:right w:val="none" w:sz="0" w:space="0" w:color="auto"/>
                  </w:divBdr>
                  <w:divsChild>
                    <w:div w:id="624888040">
                      <w:marLeft w:val="0"/>
                      <w:marRight w:val="0"/>
                      <w:marTop w:val="0"/>
                      <w:marBottom w:val="0"/>
                      <w:divBdr>
                        <w:top w:val="none" w:sz="0" w:space="0" w:color="auto"/>
                        <w:left w:val="none" w:sz="0" w:space="0" w:color="auto"/>
                        <w:bottom w:val="none" w:sz="0" w:space="0" w:color="auto"/>
                        <w:right w:val="none" w:sz="0" w:space="0" w:color="auto"/>
                      </w:divBdr>
                    </w:div>
                  </w:divsChild>
                </w:div>
                <w:div w:id="400564622">
                  <w:marLeft w:val="0"/>
                  <w:marRight w:val="0"/>
                  <w:marTop w:val="0"/>
                  <w:marBottom w:val="0"/>
                  <w:divBdr>
                    <w:top w:val="none" w:sz="0" w:space="0" w:color="auto"/>
                    <w:left w:val="none" w:sz="0" w:space="0" w:color="auto"/>
                    <w:bottom w:val="none" w:sz="0" w:space="0" w:color="auto"/>
                    <w:right w:val="none" w:sz="0" w:space="0" w:color="auto"/>
                  </w:divBdr>
                  <w:divsChild>
                    <w:div w:id="911890228">
                      <w:marLeft w:val="0"/>
                      <w:marRight w:val="0"/>
                      <w:marTop w:val="0"/>
                      <w:marBottom w:val="0"/>
                      <w:divBdr>
                        <w:top w:val="none" w:sz="0" w:space="0" w:color="auto"/>
                        <w:left w:val="none" w:sz="0" w:space="0" w:color="auto"/>
                        <w:bottom w:val="none" w:sz="0" w:space="0" w:color="auto"/>
                        <w:right w:val="none" w:sz="0" w:space="0" w:color="auto"/>
                      </w:divBdr>
                    </w:div>
                  </w:divsChild>
                </w:div>
                <w:div w:id="1774321934">
                  <w:marLeft w:val="0"/>
                  <w:marRight w:val="0"/>
                  <w:marTop w:val="0"/>
                  <w:marBottom w:val="0"/>
                  <w:divBdr>
                    <w:top w:val="none" w:sz="0" w:space="0" w:color="auto"/>
                    <w:left w:val="none" w:sz="0" w:space="0" w:color="auto"/>
                    <w:bottom w:val="none" w:sz="0" w:space="0" w:color="auto"/>
                    <w:right w:val="none" w:sz="0" w:space="0" w:color="auto"/>
                  </w:divBdr>
                  <w:divsChild>
                    <w:div w:id="1600485380">
                      <w:marLeft w:val="0"/>
                      <w:marRight w:val="0"/>
                      <w:marTop w:val="0"/>
                      <w:marBottom w:val="0"/>
                      <w:divBdr>
                        <w:top w:val="none" w:sz="0" w:space="0" w:color="auto"/>
                        <w:left w:val="none" w:sz="0" w:space="0" w:color="auto"/>
                        <w:bottom w:val="none" w:sz="0" w:space="0" w:color="auto"/>
                        <w:right w:val="none" w:sz="0" w:space="0" w:color="auto"/>
                      </w:divBdr>
                    </w:div>
                  </w:divsChild>
                </w:div>
                <w:div w:id="729617043">
                  <w:marLeft w:val="0"/>
                  <w:marRight w:val="0"/>
                  <w:marTop w:val="0"/>
                  <w:marBottom w:val="0"/>
                  <w:divBdr>
                    <w:top w:val="none" w:sz="0" w:space="0" w:color="auto"/>
                    <w:left w:val="none" w:sz="0" w:space="0" w:color="auto"/>
                    <w:bottom w:val="none" w:sz="0" w:space="0" w:color="auto"/>
                    <w:right w:val="none" w:sz="0" w:space="0" w:color="auto"/>
                  </w:divBdr>
                  <w:divsChild>
                    <w:div w:id="233205559">
                      <w:marLeft w:val="0"/>
                      <w:marRight w:val="0"/>
                      <w:marTop w:val="0"/>
                      <w:marBottom w:val="0"/>
                      <w:divBdr>
                        <w:top w:val="none" w:sz="0" w:space="0" w:color="auto"/>
                        <w:left w:val="none" w:sz="0" w:space="0" w:color="auto"/>
                        <w:bottom w:val="none" w:sz="0" w:space="0" w:color="auto"/>
                        <w:right w:val="none" w:sz="0" w:space="0" w:color="auto"/>
                      </w:divBdr>
                    </w:div>
                  </w:divsChild>
                </w:div>
                <w:div w:id="1836912736">
                  <w:marLeft w:val="0"/>
                  <w:marRight w:val="0"/>
                  <w:marTop w:val="0"/>
                  <w:marBottom w:val="0"/>
                  <w:divBdr>
                    <w:top w:val="none" w:sz="0" w:space="0" w:color="auto"/>
                    <w:left w:val="none" w:sz="0" w:space="0" w:color="auto"/>
                    <w:bottom w:val="none" w:sz="0" w:space="0" w:color="auto"/>
                    <w:right w:val="none" w:sz="0" w:space="0" w:color="auto"/>
                  </w:divBdr>
                  <w:divsChild>
                    <w:div w:id="362286774">
                      <w:marLeft w:val="0"/>
                      <w:marRight w:val="0"/>
                      <w:marTop w:val="0"/>
                      <w:marBottom w:val="0"/>
                      <w:divBdr>
                        <w:top w:val="none" w:sz="0" w:space="0" w:color="auto"/>
                        <w:left w:val="none" w:sz="0" w:space="0" w:color="auto"/>
                        <w:bottom w:val="none" w:sz="0" w:space="0" w:color="auto"/>
                        <w:right w:val="none" w:sz="0" w:space="0" w:color="auto"/>
                      </w:divBdr>
                    </w:div>
                  </w:divsChild>
                </w:div>
                <w:div w:id="1239366616">
                  <w:marLeft w:val="0"/>
                  <w:marRight w:val="0"/>
                  <w:marTop w:val="0"/>
                  <w:marBottom w:val="0"/>
                  <w:divBdr>
                    <w:top w:val="none" w:sz="0" w:space="0" w:color="auto"/>
                    <w:left w:val="none" w:sz="0" w:space="0" w:color="auto"/>
                    <w:bottom w:val="none" w:sz="0" w:space="0" w:color="auto"/>
                    <w:right w:val="none" w:sz="0" w:space="0" w:color="auto"/>
                  </w:divBdr>
                  <w:divsChild>
                    <w:div w:id="1322392730">
                      <w:marLeft w:val="0"/>
                      <w:marRight w:val="0"/>
                      <w:marTop w:val="0"/>
                      <w:marBottom w:val="0"/>
                      <w:divBdr>
                        <w:top w:val="none" w:sz="0" w:space="0" w:color="auto"/>
                        <w:left w:val="none" w:sz="0" w:space="0" w:color="auto"/>
                        <w:bottom w:val="none" w:sz="0" w:space="0" w:color="auto"/>
                        <w:right w:val="none" w:sz="0" w:space="0" w:color="auto"/>
                      </w:divBdr>
                    </w:div>
                  </w:divsChild>
                </w:div>
                <w:div w:id="740255518">
                  <w:marLeft w:val="0"/>
                  <w:marRight w:val="0"/>
                  <w:marTop w:val="0"/>
                  <w:marBottom w:val="0"/>
                  <w:divBdr>
                    <w:top w:val="none" w:sz="0" w:space="0" w:color="auto"/>
                    <w:left w:val="none" w:sz="0" w:space="0" w:color="auto"/>
                    <w:bottom w:val="none" w:sz="0" w:space="0" w:color="auto"/>
                    <w:right w:val="none" w:sz="0" w:space="0" w:color="auto"/>
                  </w:divBdr>
                  <w:divsChild>
                    <w:div w:id="2031254694">
                      <w:marLeft w:val="0"/>
                      <w:marRight w:val="0"/>
                      <w:marTop w:val="0"/>
                      <w:marBottom w:val="0"/>
                      <w:divBdr>
                        <w:top w:val="none" w:sz="0" w:space="0" w:color="auto"/>
                        <w:left w:val="none" w:sz="0" w:space="0" w:color="auto"/>
                        <w:bottom w:val="none" w:sz="0" w:space="0" w:color="auto"/>
                        <w:right w:val="none" w:sz="0" w:space="0" w:color="auto"/>
                      </w:divBdr>
                    </w:div>
                  </w:divsChild>
                </w:div>
                <w:div w:id="1212041618">
                  <w:marLeft w:val="0"/>
                  <w:marRight w:val="0"/>
                  <w:marTop w:val="0"/>
                  <w:marBottom w:val="0"/>
                  <w:divBdr>
                    <w:top w:val="none" w:sz="0" w:space="0" w:color="auto"/>
                    <w:left w:val="none" w:sz="0" w:space="0" w:color="auto"/>
                    <w:bottom w:val="none" w:sz="0" w:space="0" w:color="auto"/>
                    <w:right w:val="none" w:sz="0" w:space="0" w:color="auto"/>
                  </w:divBdr>
                  <w:divsChild>
                    <w:div w:id="159858571">
                      <w:marLeft w:val="0"/>
                      <w:marRight w:val="0"/>
                      <w:marTop w:val="0"/>
                      <w:marBottom w:val="0"/>
                      <w:divBdr>
                        <w:top w:val="none" w:sz="0" w:space="0" w:color="auto"/>
                        <w:left w:val="none" w:sz="0" w:space="0" w:color="auto"/>
                        <w:bottom w:val="none" w:sz="0" w:space="0" w:color="auto"/>
                        <w:right w:val="none" w:sz="0" w:space="0" w:color="auto"/>
                      </w:divBdr>
                    </w:div>
                  </w:divsChild>
                </w:div>
                <w:div w:id="264385153">
                  <w:marLeft w:val="0"/>
                  <w:marRight w:val="0"/>
                  <w:marTop w:val="0"/>
                  <w:marBottom w:val="0"/>
                  <w:divBdr>
                    <w:top w:val="none" w:sz="0" w:space="0" w:color="auto"/>
                    <w:left w:val="none" w:sz="0" w:space="0" w:color="auto"/>
                    <w:bottom w:val="none" w:sz="0" w:space="0" w:color="auto"/>
                    <w:right w:val="none" w:sz="0" w:space="0" w:color="auto"/>
                  </w:divBdr>
                  <w:divsChild>
                    <w:div w:id="317002497">
                      <w:marLeft w:val="0"/>
                      <w:marRight w:val="0"/>
                      <w:marTop w:val="0"/>
                      <w:marBottom w:val="0"/>
                      <w:divBdr>
                        <w:top w:val="none" w:sz="0" w:space="0" w:color="auto"/>
                        <w:left w:val="none" w:sz="0" w:space="0" w:color="auto"/>
                        <w:bottom w:val="none" w:sz="0" w:space="0" w:color="auto"/>
                        <w:right w:val="none" w:sz="0" w:space="0" w:color="auto"/>
                      </w:divBdr>
                    </w:div>
                  </w:divsChild>
                </w:div>
                <w:div w:id="687875225">
                  <w:marLeft w:val="0"/>
                  <w:marRight w:val="0"/>
                  <w:marTop w:val="0"/>
                  <w:marBottom w:val="0"/>
                  <w:divBdr>
                    <w:top w:val="none" w:sz="0" w:space="0" w:color="auto"/>
                    <w:left w:val="none" w:sz="0" w:space="0" w:color="auto"/>
                    <w:bottom w:val="none" w:sz="0" w:space="0" w:color="auto"/>
                    <w:right w:val="none" w:sz="0" w:space="0" w:color="auto"/>
                  </w:divBdr>
                  <w:divsChild>
                    <w:div w:id="538736863">
                      <w:marLeft w:val="0"/>
                      <w:marRight w:val="0"/>
                      <w:marTop w:val="0"/>
                      <w:marBottom w:val="0"/>
                      <w:divBdr>
                        <w:top w:val="none" w:sz="0" w:space="0" w:color="auto"/>
                        <w:left w:val="none" w:sz="0" w:space="0" w:color="auto"/>
                        <w:bottom w:val="none" w:sz="0" w:space="0" w:color="auto"/>
                        <w:right w:val="none" w:sz="0" w:space="0" w:color="auto"/>
                      </w:divBdr>
                    </w:div>
                  </w:divsChild>
                </w:div>
                <w:div w:id="768813058">
                  <w:marLeft w:val="0"/>
                  <w:marRight w:val="0"/>
                  <w:marTop w:val="0"/>
                  <w:marBottom w:val="0"/>
                  <w:divBdr>
                    <w:top w:val="none" w:sz="0" w:space="0" w:color="auto"/>
                    <w:left w:val="none" w:sz="0" w:space="0" w:color="auto"/>
                    <w:bottom w:val="none" w:sz="0" w:space="0" w:color="auto"/>
                    <w:right w:val="none" w:sz="0" w:space="0" w:color="auto"/>
                  </w:divBdr>
                  <w:divsChild>
                    <w:div w:id="195120231">
                      <w:marLeft w:val="0"/>
                      <w:marRight w:val="0"/>
                      <w:marTop w:val="0"/>
                      <w:marBottom w:val="0"/>
                      <w:divBdr>
                        <w:top w:val="none" w:sz="0" w:space="0" w:color="auto"/>
                        <w:left w:val="none" w:sz="0" w:space="0" w:color="auto"/>
                        <w:bottom w:val="none" w:sz="0" w:space="0" w:color="auto"/>
                        <w:right w:val="none" w:sz="0" w:space="0" w:color="auto"/>
                      </w:divBdr>
                    </w:div>
                  </w:divsChild>
                </w:div>
                <w:div w:id="1389304277">
                  <w:marLeft w:val="0"/>
                  <w:marRight w:val="0"/>
                  <w:marTop w:val="0"/>
                  <w:marBottom w:val="0"/>
                  <w:divBdr>
                    <w:top w:val="none" w:sz="0" w:space="0" w:color="auto"/>
                    <w:left w:val="none" w:sz="0" w:space="0" w:color="auto"/>
                    <w:bottom w:val="none" w:sz="0" w:space="0" w:color="auto"/>
                    <w:right w:val="none" w:sz="0" w:space="0" w:color="auto"/>
                  </w:divBdr>
                  <w:divsChild>
                    <w:div w:id="1540775815">
                      <w:marLeft w:val="0"/>
                      <w:marRight w:val="0"/>
                      <w:marTop w:val="0"/>
                      <w:marBottom w:val="0"/>
                      <w:divBdr>
                        <w:top w:val="none" w:sz="0" w:space="0" w:color="auto"/>
                        <w:left w:val="none" w:sz="0" w:space="0" w:color="auto"/>
                        <w:bottom w:val="none" w:sz="0" w:space="0" w:color="auto"/>
                        <w:right w:val="none" w:sz="0" w:space="0" w:color="auto"/>
                      </w:divBdr>
                    </w:div>
                  </w:divsChild>
                </w:div>
                <w:div w:id="1004939535">
                  <w:marLeft w:val="0"/>
                  <w:marRight w:val="0"/>
                  <w:marTop w:val="0"/>
                  <w:marBottom w:val="0"/>
                  <w:divBdr>
                    <w:top w:val="none" w:sz="0" w:space="0" w:color="auto"/>
                    <w:left w:val="none" w:sz="0" w:space="0" w:color="auto"/>
                    <w:bottom w:val="none" w:sz="0" w:space="0" w:color="auto"/>
                    <w:right w:val="none" w:sz="0" w:space="0" w:color="auto"/>
                  </w:divBdr>
                  <w:divsChild>
                    <w:div w:id="443158173">
                      <w:marLeft w:val="0"/>
                      <w:marRight w:val="0"/>
                      <w:marTop w:val="0"/>
                      <w:marBottom w:val="0"/>
                      <w:divBdr>
                        <w:top w:val="none" w:sz="0" w:space="0" w:color="auto"/>
                        <w:left w:val="none" w:sz="0" w:space="0" w:color="auto"/>
                        <w:bottom w:val="none" w:sz="0" w:space="0" w:color="auto"/>
                        <w:right w:val="none" w:sz="0" w:space="0" w:color="auto"/>
                      </w:divBdr>
                    </w:div>
                  </w:divsChild>
                </w:div>
                <w:div w:id="1433357961">
                  <w:marLeft w:val="0"/>
                  <w:marRight w:val="0"/>
                  <w:marTop w:val="0"/>
                  <w:marBottom w:val="0"/>
                  <w:divBdr>
                    <w:top w:val="none" w:sz="0" w:space="0" w:color="auto"/>
                    <w:left w:val="none" w:sz="0" w:space="0" w:color="auto"/>
                    <w:bottom w:val="none" w:sz="0" w:space="0" w:color="auto"/>
                    <w:right w:val="none" w:sz="0" w:space="0" w:color="auto"/>
                  </w:divBdr>
                  <w:divsChild>
                    <w:div w:id="1156336664">
                      <w:marLeft w:val="0"/>
                      <w:marRight w:val="0"/>
                      <w:marTop w:val="0"/>
                      <w:marBottom w:val="0"/>
                      <w:divBdr>
                        <w:top w:val="none" w:sz="0" w:space="0" w:color="auto"/>
                        <w:left w:val="none" w:sz="0" w:space="0" w:color="auto"/>
                        <w:bottom w:val="none" w:sz="0" w:space="0" w:color="auto"/>
                        <w:right w:val="none" w:sz="0" w:space="0" w:color="auto"/>
                      </w:divBdr>
                    </w:div>
                  </w:divsChild>
                </w:div>
                <w:div w:id="90051495">
                  <w:marLeft w:val="0"/>
                  <w:marRight w:val="0"/>
                  <w:marTop w:val="0"/>
                  <w:marBottom w:val="0"/>
                  <w:divBdr>
                    <w:top w:val="none" w:sz="0" w:space="0" w:color="auto"/>
                    <w:left w:val="none" w:sz="0" w:space="0" w:color="auto"/>
                    <w:bottom w:val="none" w:sz="0" w:space="0" w:color="auto"/>
                    <w:right w:val="none" w:sz="0" w:space="0" w:color="auto"/>
                  </w:divBdr>
                  <w:divsChild>
                    <w:div w:id="2109302604">
                      <w:marLeft w:val="0"/>
                      <w:marRight w:val="0"/>
                      <w:marTop w:val="0"/>
                      <w:marBottom w:val="0"/>
                      <w:divBdr>
                        <w:top w:val="none" w:sz="0" w:space="0" w:color="auto"/>
                        <w:left w:val="none" w:sz="0" w:space="0" w:color="auto"/>
                        <w:bottom w:val="none" w:sz="0" w:space="0" w:color="auto"/>
                        <w:right w:val="none" w:sz="0" w:space="0" w:color="auto"/>
                      </w:divBdr>
                    </w:div>
                  </w:divsChild>
                </w:div>
                <w:div w:id="763765719">
                  <w:marLeft w:val="0"/>
                  <w:marRight w:val="0"/>
                  <w:marTop w:val="0"/>
                  <w:marBottom w:val="0"/>
                  <w:divBdr>
                    <w:top w:val="none" w:sz="0" w:space="0" w:color="auto"/>
                    <w:left w:val="none" w:sz="0" w:space="0" w:color="auto"/>
                    <w:bottom w:val="none" w:sz="0" w:space="0" w:color="auto"/>
                    <w:right w:val="none" w:sz="0" w:space="0" w:color="auto"/>
                  </w:divBdr>
                  <w:divsChild>
                    <w:div w:id="205997132">
                      <w:marLeft w:val="0"/>
                      <w:marRight w:val="0"/>
                      <w:marTop w:val="0"/>
                      <w:marBottom w:val="0"/>
                      <w:divBdr>
                        <w:top w:val="none" w:sz="0" w:space="0" w:color="auto"/>
                        <w:left w:val="none" w:sz="0" w:space="0" w:color="auto"/>
                        <w:bottom w:val="none" w:sz="0" w:space="0" w:color="auto"/>
                        <w:right w:val="none" w:sz="0" w:space="0" w:color="auto"/>
                      </w:divBdr>
                    </w:div>
                  </w:divsChild>
                </w:div>
                <w:div w:id="1005019159">
                  <w:marLeft w:val="0"/>
                  <w:marRight w:val="0"/>
                  <w:marTop w:val="0"/>
                  <w:marBottom w:val="0"/>
                  <w:divBdr>
                    <w:top w:val="none" w:sz="0" w:space="0" w:color="auto"/>
                    <w:left w:val="none" w:sz="0" w:space="0" w:color="auto"/>
                    <w:bottom w:val="none" w:sz="0" w:space="0" w:color="auto"/>
                    <w:right w:val="none" w:sz="0" w:space="0" w:color="auto"/>
                  </w:divBdr>
                  <w:divsChild>
                    <w:div w:id="1884750923">
                      <w:marLeft w:val="0"/>
                      <w:marRight w:val="0"/>
                      <w:marTop w:val="0"/>
                      <w:marBottom w:val="0"/>
                      <w:divBdr>
                        <w:top w:val="none" w:sz="0" w:space="0" w:color="auto"/>
                        <w:left w:val="none" w:sz="0" w:space="0" w:color="auto"/>
                        <w:bottom w:val="none" w:sz="0" w:space="0" w:color="auto"/>
                        <w:right w:val="none" w:sz="0" w:space="0" w:color="auto"/>
                      </w:divBdr>
                    </w:div>
                  </w:divsChild>
                </w:div>
                <w:div w:id="1820228659">
                  <w:marLeft w:val="0"/>
                  <w:marRight w:val="0"/>
                  <w:marTop w:val="0"/>
                  <w:marBottom w:val="0"/>
                  <w:divBdr>
                    <w:top w:val="none" w:sz="0" w:space="0" w:color="auto"/>
                    <w:left w:val="none" w:sz="0" w:space="0" w:color="auto"/>
                    <w:bottom w:val="none" w:sz="0" w:space="0" w:color="auto"/>
                    <w:right w:val="none" w:sz="0" w:space="0" w:color="auto"/>
                  </w:divBdr>
                  <w:divsChild>
                    <w:div w:id="67922080">
                      <w:marLeft w:val="0"/>
                      <w:marRight w:val="0"/>
                      <w:marTop w:val="0"/>
                      <w:marBottom w:val="0"/>
                      <w:divBdr>
                        <w:top w:val="none" w:sz="0" w:space="0" w:color="auto"/>
                        <w:left w:val="none" w:sz="0" w:space="0" w:color="auto"/>
                        <w:bottom w:val="none" w:sz="0" w:space="0" w:color="auto"/>
                        <w:right w:val="none" w:sz="0" w:space="0" w:color="auto"/>
                      </w:divBdr>
                    </w:div>
                  </w:divsChild>
                </w:div>
                <w:div w:id="1902592245">
                  <w:marLeft w:val="0"/>
                  <w:marRight w:val="0"/>
                  <w:marTop w:val="0"/>
                  <w:marBottom w:val="0"/>
                  <w:divBdr>
                    <w:top w:val="none" w:sz="0" w:space="0" w:color="auto"/>
                    <w:left w:val="none" w:sz="0" w:space="0" w:color="auto"/>
                    <w:bottom w:val="none" w:sz="0" w:space="0" w:color="auto"/>
                    <w:right w:val="none" w:sz="0" w:space="0" w:color="auto"/>
                  </w:divBdr>
                  <w:divsChild>
                    <w:div w:id="1881822373">
                      <w:marLeft w:val="0"/>
                      <w:marRight w:val="0"/>
                      <w:marTop w:val="0"/>
                      <w:marBottom w:val="0"/>
                      <w:divBdr>
                        <w:top w:val="none" w:sz="0" w:space="0" w:color="auto"/>
                        <w:left w:val="none" w:sz="0" w:space="0" w:color="auto"/>
                        <w:bottom w:val="none" w:sz="0" w:space="0" w:color="auto"/>
                        <w:right w:val="none" w:sz="0" w:space="0" w:color="auto"/>
                      </w:divBdr>
                    </w:div>
                  </w:divsChild>
                </w:div>
                <w:div w:id="1500316851">
                  <w:marLeft w:val="0"/>
                  <w:marRight w:val="0"/>
                  <w:marTop w:val="0"/>
                  <w:marBottom w:val="0"/>
                  <w:divBdr>
                    <w:top w:val="none" w:sz="0" w:space="0" w:color="auto"/>
                    <w:left w:val="none" w:sz="0" w:space="0" w:color="auto"/>
                    <w:bottom w:val="none" w:sz="0" w:space="0" w:color="auto"/>
                    <w:right w:val="none" w:sz="0" w:space="0" w:color="auto"/>
                  </w:divBdr>
                  <w:divsChild>
                    <w:div w:id="625626173">
                      <w:marLeft w:val="0"/>
                      <w:marRight w:val="0"/>
                      <w:marTop w:val="0"/>
                      <w:marBottom w:val="0"/>
                      <w:divBdr>
                        <w:top w:val="none" w:sz="0" w:space="0" w:color="auto"/>
                        <w:left w:val="none" w:sz="0" w:space="0" w:color="auto"/>
                        <w:bottom w:val="none" w:sz="0" w:space="0" w:color="auto"/>
                        <w:right w:val="none" w:sz="0" w:space="0" w:color="auto"/>
                      </w:divBdr>
                    </w:div>
                  </w:divsChild>
                </w:div>
                <w:div w:id="512574166">
                  <w:marLeft w:val="0"/>
                  <w:marRight w:val="0"/>
                  <w:marTop w:val="0"/>
                  <w:marBottom w:val="0"/>
                  <w:divBdr>
                    <w:top w:val="none" w:sz="0" w:space="0" w:color="auto"/>
                    <w:left w:val="none" w:sz="0" w:space="0" w:color="auto"/>
                    <w:bottom w:val="none" w:sz="0" w:space="0" w:color="auto"/>
                    <w:right w:val="none" w:sz="0" w:space="0" w:color="auto"/>
                  </w:divBdr>
                  <w:divsChild>
                    <w:div w:id="1198854373">
                      <w:marLeft w:val="0"/>
                      <w:marRight w:val="0"/>
                      <w:marTop w:val="0"/>
                      <w:marBottom w:val="0"/>
                      <w:divBdr>
                        <w:top w:val="none" w:sz="0" w:space="0" w:color="auto"/>
                        <w:left w:val="none" w:sz="0" w:space="0" w:color="auto"/>
                        <w:bottom w:val="none" w:sz="0" w:space="0" w:color="auto"/>
                        <w:right w:val="none" w:sz="0" w:space="0" w:color="auto"/>
                      </w:divBdr>
                    </w:div>
                  </w:divsChild>
                </w:div>
                <w:div w:id="398405815">
                  <w:marLeft w:val="0"/>
                  <w:marRight w:val="0"/>
                  <w:marTop w:val="0"/>
                  <w:marBottom w:val="0"/>
                  <w:divBdr>
                    <w:top w:val="none" w:sz="0" w:space="0" w:color="auto"/>
                    <w:left w:val="none" w:sz="0" w:space="0" w:color="auto"/>
                    <w:bottom w:val="none" w:sz="0" w:space="0" w:color="auto"/>
                    <w:right w:val="none" w:sz="0" w:space="0" w:color="auto"/>
                  </w:divBdr>
                  <w:divsChild>
                    <w:div w:id="450175933">
                      <w:marLeft w:val="0"/>
                      <w:marRight w:val="0"/>
                      <w:marTop w:val="0"/>
                      <w:marBottom w:val="0"/>
                      <w:divBdr>
                        <w:top w:val="none" w:sz="0" w:space="0" w:color="auto"/>
                        <w:left w:val="none" w:sz="0" w:space="0" w:color="auto"/>
                        <w:bottom w:val="none" w:sz="0" w:space="0" w:color="auto"/>
                        <w:right w:val="none" w:sz="0" w:space="0" w:color="auto"/>
                      </w:divBdr>
                    </w:div>
                  </w:divsChild>
                </w:div>
                <w:div w:id="610937218">
                  <w:marLeft w:val="0"/>
                  <w:marRight w:val="0"/>
                  <w:marTop w:val="0"/>
                  <w:marBottom w:val="0"/>
                  <w:divBdr>
                    <w:top w:val="none" w:sz="0" w:space="0" w:color="auto"/>
                    <w:left w:val="none" w:sz="0" w:space="0" w:color="auto"/>
                    <w:bottom w:val="none" w:sz="0" w:space="0" w:color="auto"/>
                    <w:right w:val="none" w:sz="0" w:space="0" w:color="auto"/>
                  </w:divBdr>
                  <w:divsChild>
                    <w:div w:id="1821379636">
                      <w:marLeft w:val="0"/>
                      <w:marRight w:val="0"/>
                      <w:marTop w:val="0"/>
                      <w:marBottom w:val="0"/>
                      <w:divBdr>
                        <w:top w:val="none" w:sz="0" w:space="0" w:color="auto"/>
                        <w:left w:val="none" w:sz="0" w:space="0" w:color="auto"/>
                        <w:bottom w:val="none" w:sz="0" w:space="0" w:color="auto"/>
                        <w:right w:val="none" w:sz="0" w:space="0" w:color="auto"/>
                      </w:divBdr>
                    </w:div>
                  </w:divsChild>
                </w:div>
                <w:div w:id="1261335072">
                  <w:marLeft w:val="0"/>
                  <w:marRight w:val="0"/>
                  <w:marTop w:val="0"/>
                  <w:marBottom w:val="0"/>
                  <w:divBdr>
                    <w:top w:val="none" w:sz="0" w:space="0" w:color="auto"/>
                    <w:left w:val="none" w:sz="0" w:space="0" w:color="auto"/>
                    <w:bottom w:val="none" w:sz="0" w:space="0" w:color="auto"/>
                    <w:right w:val="none" w:sz="0" w:space="0" w:color="auto"/>
                  </w:divBdr>
                  <w:divsChild>
                    <w:div w:id="1639606752">
                      <w:marLeft w:val="0"/>
                      <w:marRight w:val="0"/>
                      <w:marTop w:val="0"/>
                      <w:marBottom w:val="0"/>
                      <w:divBdr>
                        <w:top w:val="none" w:sz="0" w:space="0" w:color="auto"/>
                        <w:left w:val="none" w:sz="0" w:space="0" w:color="auto"/>
                        <w:bottom w:val="none" w:sz="0" w:space="0" w:color="auto"/>
                        <w:right w:val="none" w:sz="0" w:space="0" w:color="auto"/>
                      </w:divBdr>
                    </w:div>
                  </w:divsChild>
                </w:div>
                <w:div w:id="68237450">
                  <w:marLeft w:val="0"/>
                  <w:marRight w:val="0"/>
                  <w:marTop w:val="0"/>
                  <w:marBottom w:val="0"/>
                  <w:divBdr>
                    <w:top w:val="none" w:sz="0" w:space="0" w:color="auto"/>
                    <w:left w:val="none" w:sz="0" w:space="0" w:color="auto"/>
                    <w:bottom w:val="none" w:sz="0" w:space="0" w:color="auto"/>
                    <w:right w:val="none" w:sz="0" w:space="0" w:color="auto"/>
                  </w:divBdr>
                  <w:divsChild>
                    <w:div w:id="1783648915">
                      <w:marLeft w:val="0"/>
                      <w:marRight w:val="0"/>
                      <w:marTop w:val="0"/>
                      <w:marBottom w:val="0"/>
                      <w:divBdr>
                        <w:top w:val="none" w:sz="0" w:space="0" w:color="auto"/>
                        <w:left w:val="none" w:sz="0" w:space="0" w:color="auto"/>
                        <w:bottom w:val="none" w:sz="0" w:space="0" w:color="auto"/>
                        <w:right w:val="none" w:sz="0" w:space="0" w:color="auto"/>
                      </w:divBdr>
                    </w:div>
                  </w:divsChild>
                </w:div>
                <w:div w:id="332034050">
                  <w:marLeft w:val="0"/>
                  <w:marRight w:val="0"/>
                  <w:marTop w:val="0"/>
                  <w:marBottom w:val="0"/>
                  <w:divBdr>
                    <w:top w:val="none" w:sz="0" w:space="0" w:color="auto"/>
                    <w:left w:val="none" w:sz="0" w:space="0" w:color="auto"/>
                    <w:bottom w:val="none" w:sz="0" w:space="0" w:color="auto"/>
                    <w:right w:val="none" w:sz="0" w:space="0" w:color="auto"/>
                  </w:divBdr>
                  <w:divsChild>
                    <w:div w:id="574323301">
                      <w:marLeft w:val="0"/>
                      <w:marRight w:val="0"/>
                      <w:marTop w:val="0"/>
                      <w:marBottom w:val="0"/>
                      <w:divBdr>
                        <w:top w:val="none" w:sz="0" w:space="0" w:color="auto"/>
                        <w:left w:val="none" w:sz="0" w:space="0" w:color="auto"/>
                        <w:bottom w:val="none" w:sz="0" w:space="0" w:color="auto"/>
                        <w:right w:val="none" w:sz="0" w:space="0" w:color="auto"/>
                      </w:divBdr>
                    </w:div>
                  </w:divsChild>
                </w:div>
                <w:div w:id="1218279664">
                  <w:marLeft w:val="0"/>
                  <w:marRight w:val="0"/>
                  <w:marTop w:val="0"/>
                  <w:marBottom w:val="0"/>
                  <w:divBdr>
                    <w:top w:val="none" w:sz="0" w:space="0" w:color="auto"/>
                    <w:left w:val="none" w:sz="0" w:space="0" w:color="auto"/>
                    <w:bottom w:val="none" w:sz="0" w:space="0" w:color="auto"/>
                    <w:right w:val="none" w:sz="0" w:space="0" w:color="auto"/>
                  </w:divBdr>
                  <w:divsChild>
                    <w:div w:id="740756799">
                      <w:marLeft w:val="0"/>
                      <w:marRight w:val="0"/>
                      <w:marTop w:val="0"/>
                      <w:marBottom w:val="0"/>
                      <w:divBdr>
                        <w:top w:val="none" w:sz="0" w:space="0" w:color="auto"/>
                        <w:left w:val="none" w:sz="0" w:space="0" w:color="auto"/>
                        <w:bottom w:val="none" w:sz="0" w:space="0" w:color="auto"/>
                        <w:right w:val="none" w:sz="0" w:space="0" w:color="auto"/>
                      </w:divBdr>
                    </w:div>
                  </w:divsChild>
                </w:div>
                <w:div w:id="1884974070">
                  <w:marLeft w:val="0"/>
                  <w:marRight w:val="0"/>
                  <w:marTop w:val="0"/>
                  <w:marBottom w:val="0"/>
                  <w:divBdr>
                    <w:top w:val="none" w:sz="0" w:space="0" w:color="auto"/>
                    <w:left w:val="none" w:sz="0" w:space="0" w:color="auto"/>
                    <w:bottom w:val="none" w:sz="0" w:space="0" w:color="auto"/>
                    <w:right w:val="none" w:sz="0" w:space="0" w:color="auto"/>
                  </w:divBdr>
                  <w:divsChild>
                    <w:div w:id="1009992665">
                      <w:marLeft w:val="0"/>
                      <w:marRight w:val="0"/>
                      <w:marTop w:val="0"/>
                      <w:marBottom w:val="0"/>
                      <w:divBdr>
                        <w:top w:val="none" w:sz="0" w:space="0" w:color="auto"/>
                        <w:left w:val="none" w:sz="0" w:space="0" w:color="auto"/>
                        <w:bottom w:val="none" w:sz="0" w:space="0" w:color="auto"/>
                        <w:right w:val="none" w:sz="0" w:space="0" w:color="auto"/>
                      </w:divBdr>
                    </w:div>
                  </w:divsChild>
                </w:div>
                <w:div w:id="1982465169">
                  <w:marLeft w:val="0"/>
                  <w:marRight w:val="0"/>
                  <w:marTop w:val="0"/>
                  <w:marBottom w:val="0"/>
                  <w:divBdr>
                    <w:top w:val="none" w:sz="0" w:space="0" w:color="auto"/>
                    <w:left w:val="none" w:sz="0" w:space="0" w:color="auto"/>
                    <w:bottom w:val="none" w:sz="0" w:space="0" w:color="auto"/>
                    <w:right w:val="none" w:sz="0" w:space="0" w:color="auto"/>
                  </w:divBdr>
                  <w:divsChild>
                    <w:div w:id="1770806098">
                      <w:marLeft w:val="0"/>
                      <w:marRight w:val="0"/>
                      <w:marTop w:val="0"/>
                      <w:marBottom w:val="0"/>
                      <w:divBdr>
                        <w:top w:val="none" w:sz="0" w:space="0" w:color="auto"/>
                        <w:left w:val="none" w:sz="0" w:space="0" w:color="auto"/>
                        <w:bottom w:val="none" w:sz="0" w:space="0" w:color="auto"/>
                        <w:right w:val="none" w:sz="0" w:space="0" w:color="auto"/>
                      </w:divBdr>
                    </w:div>
                  </w:divsChild>
                </w:div>
                <w:div w:id="2000109802">
                  <w:marLeft w:val="0"/>
                  <w:marRight w:val="0"/>
                  <w:marTop w:val="0"/>
                  <w:marBottom w:val="0"/>
                  <w:divBdr>
                    <w:top w:val="none" w:sz="0" w:space="0" w:color="auto"/>
                    <w:left w:val="none" w:sz="0" w:space="0" w:color="auto"/>
                    <w:bottom w:val="none" w:sz="0" w:space="0" w:color="auto"/>
                    <w:right w:val="none" w:sz="0" w:space="0" w:color="auto"/>
                  </w:divBdr>
                  <w:divsChild>
                    <w:div w:id="676811448">
                      <w:marLeft w:val="0"/>
                      <w:marRight w:val="0"/>
                      <w:marTop w:val="0"/>
                      <w:marBottom w:val="0"/>
                      <w:divBdr>
                        <w:top w:val="none" w:sz="0" w:space="0" w:color="auto"/>
                        <w:left w:val="none" w:sz="0" w:space="0" w:color="auto"/>
                        <w:bottom w:val="none" w:sz="0" w:space="0" w:color="auto"/>
                        <w:right w:val="none" w:sz="0" w:space="0" w:color="auto"/>
                      </w:divBdr>
                    </w:div>
                  </w:divsChild>
                </w:div>
                <w:div w:id="983042576">
                  <w:marLeft w:val="0"/>
                  <w:marRight w:val="0"/>
                  <w:marTop w:val="0"/>
                  <w:marBottom w:val="0"/>
                  <w:divBdr>
                    <w:top w:val="none" w:sz="0" w:space="0" w:color="auto"/>
                    <w:left w:val="none" w:sz="0" w:space="0" w:color="auto"/>
                    <w:bottom w:val="none" w:sz="0" w:space="0" w:color="auto"/>
                    <w:right w:val="none" w:sz="0" w:space="0" w:color="auto"/>
                  </w:divBdr>
                  <w:divsChild>
                    <w:div w:id="1598438686">
                      <w:marLeft w:val="0"/>
                      <w:marRight w:val="0"/>
                      <w:marTop w:val="0"/>
                      <w:marBottom w:val="0"/>
                      <w:divBdr>
                        <w:top w:val="none" w:sz="0" w:space="0" w:color="auto"/>
                        <w:left w:val="none" w:sz="0" w:space="0" w:color="auto"/>
                        <w:bottom w:val="none" w:sz="0" w:space="0" w:color="auto"/>
                        <w:right w:val="none" w:sz="0" w:space="0" w:color="auto"/>
                      </w:divBdr>
                    </w:div>
                  </w:divsChild>
                </w:div>
                <w:div w:id="335504578">
                  <w:marLeft w:val="0"/>
                  <w:marRight w:val="0"/>
                  <w:marTop w:val="0"/>
                  <w:marBottom w:val="0"/>
                  <w:divBdr>
                    <w:top w:val="none" w:sz="0" w:space="0" w:color="auto"/>
                    <w:left w:val="none" w:sz="0" w:space="0" w:color="auto"/>
                    <w:bottom w:val="none" w:sz="0" w:space="0" w:color="auto"/>
                    <w:right w:val="none" w:sz="0" w:space="0" w:color="auto"/>
                  </w:divBdr>
                  <w:divsChild>
                    <w:div w:id="447431028">
                      <w:marLeft w:val="0"/>
                      <w:marRight w:val="0"/>
                      <w:marTop w:val="0"/>
                      <w:marBottom w:val="0"/>
                      <w:divBdr>
                        <w:top w:val="none" w:sz="0" w:space="0" w:color="auto"/>
                        <w:left w:val="none" w:sz="0" w:space="0" w:color="auto"/>
                        <w:bottom w:val="none" w:sz="0" w:space="0" w:color="auto"/>
                        <w:right w:val="none" w:sz="0" w:space="0" w:color="auto"/>
                      </w:divBdr>
                    </w:div>
                  </w:divsChild>
                </w:div>
                <w:div w:id="1973752432">
                  <w:marLeft w:val="0"/>
                  <w:marRight w:val="0"/>
                  <w:marTop w:val="0"/>
                  <w:marBottom w:val="0"/>
                  <w:divBdr>
                    <w:top w:val="none" w:sz="0" w:space="0" w:color="auto"/>
                    <w:left w:val="none" w:sz="0" w:space="0" w:color="auto"/>
                    <w:bottom w:val="none" w:sz="0" w:space="0" w:color="auto"/>
                    <w:right w:val="none" w:sz="0" w:space="0" w:color="auto"/>
                  </w:divBdr>
                  <w:divsChild>
                    <w:div w:id="2049914623">
                      <w:marLeft w:val="0"/>
                      <w:marRight w:val="0"/>
                      <w:marTop w:val="0"/>
                      <w:marBottom w:val="0"/>
                      <w:divBdr>
                        <w:top w:val="none" w:sz="0" w:space="0" w:color="auto"/>
                        <w:left w:val="none" w:sz="0" w:space="0" w:color="auto"/>
                        <w:bottom w:val="none" w:sz="0" w:space="0" w:color="auto"/>
                        <w:right w:val="none" w:sz="0" w:space="0" w:color="auto"/>
                      </w:divBdr>
                    </w:div>
                  </w:divsChild>
                </w:div>
                <w:div w:id="1918131974">
                  <w:marLeft w:val="0"/>
                  <w:marRight w:val="0"/>
                  <w:marTop w:val="0"/>
                  <w:marBottom w:val="0"/>
                  <w:divBdr>
                    <w:top w:val="none" w:sz="0" w:space="0" w:color="auto"/>
                    <w:left w:val="none" w:sz="0" w:space="0" w:color="auto"/>
                    <w:bottom w:val="none" w:sz="0" w:space="0" w:color="auto"/>
                    <w:right w:val="none" w:sz="0" w:space="0" w:color="auto"/>
                  </w:divBdr>
                  <w:divsChild>
                    <w:div w:id="1680504923">
                      <w:marLeft w:val="0"/>
                      <w:marRight w:val="0"/>
                      <w:marTop w:val="0"/>
                      <w:marBottom w:val="0"/>
                      <w:divBdr>
                        <w:top w:val="none" w:sz="0" w:space="0" w:color="auto"/>
                        <w:left w:val="none" w:sz="0" w:space="0" w:color="auto"/>
                        <w:bottom w:val="none" w:sz="0" w:space="0" w:color="auto"/>
                        <w:right w:val="none" w:sz="0" w:space="0" w:color="auto"/>
                      </w:divBdr>
                    </w:div>
                  </w:divsChild>
                </w:div>
                <w:div w:id="955793053">
                  <w:marLeft w:val="0"/>
                  <w:marRight w:val="0"/>
                  <w:marTop w:val="0"/>
                  <w:marBottom w:val="0"/>
                  <w:divBdr>
                    <w:top w:val="none" w:sz="0" w:space="0" w:color="auto"/>
                    <w:left w:val="none" w:sz="0" w:space="0" w:color="auto"/>
                    <w:bottom w:val="none" w:sz="0" w:space="0" w:color="auto"/>
                    <w:right w:val="none" w:sz="0" w:space="0" w:color="auto"/>
                  </w:divBdr>
                  <w:divsChild>
                    <w:div w:id="224147925">
                      <w:marLeft w:val="0"/>
                      <w:marRight w:val="0"/>
                      <w:marTop w:val="0"/>
                      <w:marBottom w:val="0"/>
                      <w:divBdr>
                        <w:top w:val="none" w:sz="0" w:space="0" w:color="auto"/>
                        <w:left w:val="none" w:sz="0" w:space="0" w:color="auto"/>
                        <w:bottom w:val="none" w:sz="0" w:space="0" w:color="auto"/>
                        <w:right w:val="none" w:sz="0" w:space="0" w:color="auto"/>
                      </w:divBdr>
                    </w:div>
                  </w:divsChild>
                </w:div>
                <w:div w:id="519126483">
                  <w:marLeft w:val="0"/>
                  <w:marRight w:val="0"/>
                  <w:marTop w:val="0"/>
                  <w:marBottom w:val="0"/>
                  <w:divBdr>
                    <w:top w:val="none" w:sz="0" w:space="0" w:color="auto"/>
                    <w:left w:val="none" w:sz="0" w:space="0" w:color="auto"/>
                    <w:bottom w:val="none" w:sz="0" w:space="0" w:color="auto"/>
                    <w:right w:val="none" w:sz="0" w:space="0" w:color="auto"/>
                  </w:divBdr>
                  <w:divsChild>
                    <w:div w:id="984046833">
                      <w:marLeft w:val="0"/>
                      <w:marRight w:val="0"/>
                      <w:marTop w:val="0"/>
                      <w:marBottom w:val="0"/>
                      <w:divBdr>
                        <w:top w:val="none" w:sz="0" w:space="0" w:color="auto"/>
                        <w:left w:val="none" w:sz="0" w:space="0" w:color="auto"/>
                        <w:bottom w:val="none" w:sz="0" w:space="0" w:color="auto"/>
                        <w:right w:val="none" w:sz="0" w:space="0" w:color="auto"/>
                      </w:divBdr>
                    </w:div>
                  </w:divsChild>
                </w:div>
                <w:div w:id="1444182204">
                  <w:marLeft w:val="0"/>
                  <w:marRight w:val="0"/>
                  <w:marTop w:val="0"/>
                  <w:marBottom w:val="0"/>
                  <w:divBdr>
                    <w:top w:val="none" w:sz="0" w:space="0" w:color="auto"/>
                    <w:left w:val="none" w:sz="0" w:space="0" w:color="auto"/>
                    <w:bottom w:val="none" w:sz="0" w:space="0" w:color="auto"/>
                    <w:right w:val="none" w:sz="0" w:space="0" w:color="auto"/>
                  </w:divBdr>
                  <w:divsChild>
                    <w:div w:id="1446969426">
                      <w:marLeft w:val="0"/>
                      <w:marRight w:val="0"/>
                      <w:marTop w:val="0"/>
                      <w:marBottom w:val="0"/>
                      <w:divBdr>
                        <w:top w:val="none" w:sz="0" w:space="0" w:color="auto"/>
                        <w:left w:val="none" w:sz="0" w:space="0" w:color="auto"/>
                        <w:bottom w:val="none" w:sz="0" w:space="0" w:color="auto"/>
                        <w:right w:val="none" w:sz="0" w:space="0" w:color="auto"/>
                      </w:divBdr>
                    </w:div>
                  </w:divsChild>
                </w:div>
                <w:div w:id="1906063178">
                  <w:marLeft w:val="0"/>
                  <w:marRight w:val="0"/>
                  <w:marTop w:val="0"/>
                  <w:marBottom w:val="0"/>
                  <w:divBdr>
                    <w:top w:val="none" w:sz="0" w:space="0" w:color="auto"/>
                    <w:left w:val="none" w:sz="0" w:space="0" w:color="auto"/>
                    <w:bottom w:val="none" w:sz="0" w:space="0" w:color="auto"/>
                    <w:right w:val="none" w:sz="0" w:space="0" w:color="auto"/>
                  </w:divBdr>
                  <w:divsChild>
                    <w:div w:id="2044086970">
                      <w:marLeft w:val="0"/>
                      <w:marRight w:val="0"/>
                      <w:marTop w:val="0"/>
                      <w:marBottom w:val="0"/>
                      <w:divBdr>
                        <w:top w:val="none" w:sz="0" w:space="0" w:color="auto"/>
                        <w:left w:val="none" w:sz="0" w:space="0" w:color="auto"/>
                        <w:bottom w:val="none" w:sz="0" w:space="0" w:color="auto"/>
                        <w:right w:val="none" w:sz="0" w:space="0" w:color="auto"/>
                      </w:divBdr>
                    </w:div>
                  </w:divsChild>
                </w:div>
                <w:div w:id="1911576281">
                  <w:marLeft w:val="0"/>
                  <w:marRight w:val="0"/>
                  <w:marTop w:val="0"/>
                  <w:marBottom w:val="0"/>
                  <w:divBdr>
                    <w:top w:val="none" w:sz="0" w:space="0" w:color="auto"/>
                    <w:left w:val="none" w:sz="0" w:space="0" w:color="auto"/>
                    <w:bottom w:val="none" w:sz="0" w:space="0" w:color="auto"/>
                    <w:right w:val="none" w:sz="0" w:space="0" w:color="auto"/>
                  </w:divBdr>
                  <w:divsChild>
                    <w:div w:id="428887729">
                      <w:marLeft w:val="0"/>
                      <w:marRight w:val="0"/>
                      <w:marTop w:val="0"/>
                      <w:marBottom w:val="0"/>
                      <w:divBdr>
                        <w:top w:val="none" w:sz="0" w:space="0" w:color="auto"/>
                        <w:left w:val="none" w:sz="0" w:space="0" w:color="auto"/>
                        <w:bottom w:val="none" w:sz="0" w:space="0" w:color="auto"/>
                        <w:right w:val="none" w:sz="0" w:space="0" w:color="auto"/>
                      </w:divBdr>
                    </w:div>
                  </w:divsChild>
                </w:div>
                <w:div w:id="2039621110">
                  <w:marLeft w:val="0"/>
                  <w:marRight w:val="0"/>
                  <w:marTop w:val="0"/>
                  <w:marBottom w:val="0"/>
                  <w:divBdr>
                    <w:top w:val="none" w:sz="0" w:space="0" w:color="auto"/>
                    <w:left w:val="none" w:sz="0" w:space="0" w:color="auto"/>
                    <w:bottom w:val="none" w:sz="0" w:space="0" w:color="auto"/>
                    <w:right w:val="none" w:sz="0" w:space="0" w:color="auto"/>
                  </w:divBdr>
                  <w:divsChild>
                    <w:div w:id="1955014685">
                      <w:marLeft w:val="0"/>
                      <w:marRight w:val="0"/>
                      <w:marTop w:val="0"/>
                      <w:marBottom w:val="0"/>
                      <w:divBdr>
                        <w:top w:val="none" w:sz="0" w:space="0" w:color="auto"/>
                        <w:left w:val="none" w:sz="0" w:space="0" w:color="auto"/>
                        <w:bottom w:val="none" w:sz="0" w:space="0" w:color="auto"/>
                        <w:right w:val="none" w:sz="0" w:space="0" w:color="auto"/>
                      </w:divBdr>
                    </w:div>
                  </w:divsChild>
                </w:div>
                <w:div w:id="1380785554">
                  <w:marLeft w:val="0"/>
                  <w:marRight w:val="0"/>
                  <w:marTop w:val="0"/>
                  <w:marBottom w:val="0"/>
                  <w:divBdr>
                    <w:top w:val="none" w:sz="0" w:space="0" w:color="auto"/>
                    <w:left w:val="none" w:sz="0" w:space="0" w:color="auto"/>
                    <w:bottom w:val="none" w:sz="0" w:space="0" w:color="auto"/>
                    <w:right w:val="none" w:sz="0" w:space="0" w:color="auto"/>
                  </w:divBdr>
                  <w:divsChild>
                    <w:div w:id="134879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183914">
          <w:marLeft w:val="0"/>
          <w:marRight w:val="0"/>
          <w:marTop w:val="0"/>
          <w:marBottom w:val="0"/>
          <w:divBdr>
            <w:top w:val="none" w:sz="0" w:space="0" w:color="auto"/>
            <w:left w:val="none" w:sz="0" w:space="0" w:color="auto"/>
            <w:bottom w:val="none" w:sz="0" w:space="0" w:color="auto"/>
            <w:right w:val="none" w:sz="0" w:space="0" w:color="auto"/>
          </w:divBdr>
        </w:div>
        <w:div w:id="400375320">
          <w:marLeft w:val="0"/>
          <w:marRight w:val="0"/>
          <w:marTop w:val="0"/>
          <w:marBottom w:val="0"/>
          <w:divBdr>
            <w:top w:val="none" w:sz="0" w:space="0" w:color="auto"/>
            <w:left w:val="none" w:sz="0" w:space="0" w:color="auto"/>
            <w:bottom w:val="none" w:sz="0" w:space="0" w:color="auto"/>
            <w:right w:val="none" w:sz="0" w:space="0" w:color="auto"/>
          </w:divBdr>
        </w:div>
        <w:div w:id="1151167868">
          <w:marLeft w:val="0"/>
          <w:marRight w:val="0"/>
          <w:marTop w:val="0"/>
          <w:marBottom w:val="0"/>
          <w:divBdr>
            <w:top w:val="none" w:sz="0" w:space="0" w:color="auto"/>
            <w:left w:val="none" w:sz="0" w:space="0" w:color="auto"/>
            <w:bottom w:val="none" w:sz="0" w:space="0" w:color="auto"/>
            <w:right w:val="none" w:sz="0" w:space="0" w:color="auto"/>
          </w:divBdr>
        </w:div>
        <w:div w:id="1674986332">
          <w:marLeft w:val="0"/>
          <w:marRight w:val="0"/>
          <w:marTop w:val="0"/>
          <w:marBottom w:val="0"/>
          <w:divBdr>
            <w:top w:val="none" w:sz="0" w:space="0" w:color="auto"/>
            <w:left w:val="none" w:sz="0" w:space="0" w:color="auto"/>
            <w:bottom w:val="none" w:sz="0" w:space="0" w:color="auto"/>
            <w:right w:val="none" w:sz="0" w:space="0" w:color="auto"/>
          </w:divBdr>
        </w:div>
        <w:div w:id="1001003595">
          <w:marLeft w:val="0"/>
          <w:marRight w:val="0"/>
          <w:marTop w:val="0"/>
          <w:marBottom w:val="0"/>
          <w:divBdr>
            <w:top w:val="none" w:sz="0" w:space="0" w:color="auto"/>
            <w:left w:val="none" w:sz="0" w:space="0" w:color="auto"/>
            <w:bottom w:val="none" w:sz="0" w:space="0" w:color="auto"/>
            <w:right w:val="none" w:sz="0" w:space="0" w:color="auto"/>
          </w:divBdr>
        </w:div>
        <w:div w:id="1580361585">
          <w:marLeft w:val="0"/>
          <w:marRight w:val="0"/>
          <w:marTop w:val="0"/>
          <w:marBottom w:val="0"/>
          <w:divBdr>
            <w:top w:val="none" w:sz="0" w:space="0" w:color="auto"/>
            <w:left w:val="none" w:sz="0" w:space="0" w:color="auto"/>
            <w:bottom w:val="none" w:sz="0" w:space="0" w:color="auto"/>
            <w:right w:val="none" w:sz="0" w:space="0" w:color="auto"/>
          </w:divBdr>
          <w:divsChild>
            <w:div w:id="861943647">
              <w:marLeft w:val="0"/>
              <w:marRight w:val="0"/>
              <w:marTop w:val="0"/>
              <w:marBottom w:val="0"/>
              <w:divBdr>
                <w:top w:val="none" w:sz="0" w:space="0" w:color="auto"/>
                <w:left w:val="none" w:sz="0" w:space="0" w:color="auto"/>
                <w:bottom w:val="none" w:sz="0" w:space="0" w:color="auto"/>
                <w:right w:val="none" w:sz="0" w:space="0" w:color="auto"/>
              </w:divBdr>
            </w:div>
            <w:div w:id="1748528297">
              <w:marLeft w:val="0"/>
              <w:marRight w:val="0"/>
              <w:marTop w:val="0"/>
              <w:marBottom w:val="0"/>
              <w:divBdr>
                <w:top w:val="none" w:sz="0" w:space="0" w:color="auto"/>
                <w:left w:val="none" w:sz="0" w:space="0" w:color="auto"/>
                <w:bottom w:val="none" w:sz="0" w:space="0" w:color="auto"/>
                <w:right w:val="none" w:sz="0" w:space="0" w:color="auto"/>
              </w:divBdr>
            </w:div>
            <w:div w:id="379405631">
              <w:marLeft w:val="0"/>
              <w:marRight w:val="0"/>
              <w:marTop w:val="0"/>
              <w:marBottom w:val="0"/>
              <w:divBdr>
                <w:top w:val="none" w:sz="0" w:space="0" w:color="auto"/>
                <w:left w:val="none" w:sz="0" w:space="0" w:color="auto"/>
                <w:bottom w:val="none" w:sz="0" w:space="0" w:color="auto"/>
                <w:right w:val="none" w:sz="0" w:space="0" w:color="auto"/>
              </w:divBdr>
            </w:div>
            <w:div w:id="808329905">
              <w:marLeft w:val="0"/>
              <w:marRight w:val="0"/>
              <w:marTop w:val="0"/>
              <w:marBottom w:val="0"/>
              <w:divBdr>
                <w:top w:val="none" w:sz="0" w:space="0" w:color="auto"/>
                <w:left w:val="none" w:sz="0" w:space="0" w:color="auto"/>
                <w:bottom w:val="none" w:sz="0" w:space="0" w:color="auto"/>
                <w:right w:val="none" w:sz="0" w:space="0" w:color="auto"/>
              </w:divBdr>
            </w:div>
            <w:div w:id="1992363655">
              <w:marLeft w:val="0"/>
              <w:marRight w:val="0"/>
              <w:marTop w:val="0"/>
              <w:marBottom w:val="0"/>
              <w:divBdr>
                <w:top w:val="none" w:sz="0" w:space="0" w:color="auto"/>
                <w:left w:val="none" w:sz="0" w:space="0" w:color="auto"/>
                <w:bottom w:val="none" w:sz="0" w:space="0" w:color="auto"/>
                <w:right w:val="none" w:sz="0" w:space="0" w:color="auto"/>
              </w:divBdr>
            </w:div>
          </w:divsChild>
        </w:div>
        <w:div w:id="70933806">
          <w:marLeft w:val="0"/>
          <w:marRight w:val="0"/>
          <w:marTop w:val="0"/>
          <w:marBottom w:val="0"/>
          <w:divBdr>
            <w:top w:val="none" w:sz="0" w:space="0" w:color="auto"/>
            <w:left w:val="none" w:sz="0" w:space="0" w:color="auto"/>
            <w:bottom w:val="none" w:sz="0" w:space="0" w:color="auto"/>
            <w:right w:val="none" w:sz="0" w:space="0" w:color="auto"/>
          </w:divBdr>
        </w:div>
        <w:div w:id="1543514939">
          <w:marLeft w:val="0"/>
          <w:marRight w:val="0"/>
          <w:marTop w:val="0"/>
          <w:marBottom w:val="0"/>
          <w:divBdr>
            <w:top w:val="none" w:sz="0" w:space="0" w:color="auto"/>
            <w:left w:val="none" w:sz="0" w:space="0" w:color="auto"/>
            <w:bottom w:val="none" w:sz="0" w:space="0" w:color="auto"/>
            <w:right w:val="none" w:sz="0" w:space="0" w:color="auto"/>
          </w:divBdr>
        </w:div>
        <w:div w:id="2092114075">
          <w:marLeft w:val="0"/>
          <w:marRight w:val="0"/>
          <w:marTop w:val="0"/>
          <w:marBottom w:val="0"/>
          <w:divBdr>
            <w:top w:val="none" w:sz="0" w:space="0" w:color="auto"/>
            <w:left w:val="none" w:sz="0" w:space="0" w:color="auto"/>
            <w:bottom w:val="none" w:sz="0" w:space="0" w:color="auto"/>
            <w:right w:val="none" w:sz="0" w:space="0" w:color="auto"/>
          </w:divBdr>
        </w:div>
        <w:div w:id="1744060635">
          <w:marLeft w:val="0"/>
          <w:marRight w:val="0"/>
          <w:marTop w:val="0"/>
          <w:marBottom w:val="0"/>
          <w:divBdr>
            <w:top w:val="none" w:sz="0" w:space="0" w:color="auto"/>
            <w:left w:val="none" w:sz="0" w:space="0" w:color="auto"/>
            <w:bottom w:val="none" w:sz="0" w:space="0" w:color="auto"/>
            <w:right w:val="none" w:sz="0" w:space="0" w:color="auto"/>
          </w:divBdr>
        </w:div>
        <w:div w:id="640188398">
          <w:marLeft w:val="0"/>
          <w:marRight w:val="0"/>
          <w:marTop w:val="0"/>
          <w:marBottom w:val="0"/>
          <w:divBdr>
            <w:top w:val="none" w:sz="0" w:space="0" w:color="auto"/>
            <w:left w:val="none" w:sz="0" w:space="0" w:color="auto"/>
            <w:bottom w:val="none" w:sz="0" w:space="0" w:color="auto"/>
            <w:right w:val="none" w:sz="0" w:space="0" w:color="auto"/>
          </w:divBdr>
        </w:div>
        <w:div w:id="1825271690">
          <w:marLeft w:val="0"/>
          <w:marRight w:val="0"/>
          <w:marTop w:val="0"/>
          <w:marBottom w:val="0"/>
          <w:divBdr>
            <w:top w:val="none" w:sz="0" w:space="0" w:color="auto"/>
            <w:left w:val="none" w:sz="0" w:space="0" w:color="auto"/>
            <w:bottom w:val="none" w:sz="0" w:space="0" w:color="auto"/>
            <w:right w:val="none" w:sz="0" w:space="0" w:color="auto"/>
          </w:divBdr>
        </w:div>
        <w:div w:id="414476297">
          <w:marLeft w:val="0"/>
          <w:marRight w:val="0"/>
          <w:marTop w:val="0"/>
          <w:marBottom w:val="0"/>
          <w:divBdr>
            <w:top w:val="none" w:sz="0" w:space="0" w:color="auto"/>
            <w:left w:val="none" w:sz="0" w:space="0" w:color="auto"/>
            <w:bottom w:val="none" w:sz="0" w:space="0" w:color="auto"/>
            <w:right w:val="none" w:sz="0" w:space="0" w:color="auto"/>
          </w:divBdr>
        </w:div>
        <w:div w:id="1162238603">
          <w:marLeft w:val="0"/>
          <w:marRight w:val="0"/>
          <w:marTop w:val="0"/>
          <w:marBottom w:val="0"/>
          <w:divBdr>
            <w:top w:val="none" w:sz="0" w:space="0" w:color="auto"/>
            <w:left w:val="none" w:sz="0" w:space="0" w:color="auto"/>
            <w:bottom w:val="none" w:sz="0" w:space="0" w:color="auto"/>
            <w:right w:val="none" w:sz="0" w:space="0" w:color="auto"/>
          </w:divBdr>
        </w:div>
        <w:div w:id="916213750">
          <w:marLeft w:val="0"/>
          <w:marRight w:val="0"/>
          <w:marTop w:val="0"/>
          <w:marBottom w:val="0"/>
          <w:divBdr>
            <w:top w:val="none" w:sz="0" w:space="0" w:color="auto"/>
            <w:left w:val="none" w:sz="0" w:space="0" w:color="auto"/>
            <w:bottom w:val="none" w:sz="0" w:space="0" w:color="auto"/>
            <w:right w:val="none" w:sz="0" w:space="0" w:color="auto"/>
          </w:divBdr>
        </w:div>
      </w:divsChild>
    </w:div>
    <w:div w:id="1097825876">
      <w:bodyDiv w:val="1"/>
      <w:marLeft w:val="0"/>
      <w:marRight w:val="0"/>
      <w:marTop w:val="0"/>
      <w:marBottom w:val="0"/>
      <w:divBdr>
        <w:top w:val="none" w:sz="0" w:space="0" w:color="auto"/>
        <w:left w:val="none" w:sz="0" w:space="0" w:color="auto"/>
        <w:bottom w:val="none" w:sz="0" w:space="0" w:color="auto"/>
        <w:right w:val="none" w:sz="0" w:space="0" w:color="auto"/>
      </w:divBdr>
    </w:div>
    <w:div w:id="1101758400">
      <w:bodyDiv w:val="1"/>
      <w:marLeft w:val="0"/>
      <w:marRight w:val="0"/>
      <w:marTop w:val="0"/>
      <w:marBottom w:val="0"/>
      <w:divBdr>
        <w:top w:val="none" w:sz="0" w:space="0" w:color="auto"/>
        <w:left w:val="none" w:sz="0" w:space="0" w:color="auto"/>
        <w:bottom w:val="none" w:sz="0" w:space="0" w:color="auto"/>
        <w:right w:val="none" w:sz="0" w:space="0" w:color="auto"/>
      </w:divBdr>
      <w:divsChild>
        <w:div w:id="888615418">
          <w:marLeft w:val="0"/>
          <w:marRight w:val="0"/>
          <w:marTop w:val="0"/>
          <w:marBottom w:val="0"/>
          <w:divBdr>
            <w:top w:val="none" w:sz="0" w:space="0" w:color="auto"/>
            <w:left w:val="none" w:sz="0" w:space="0" w:color="auto"/>
            <w:bottom w:val="none" w:sz="0" w:space="0" w:color="auto"/>
            <w:right w:val="none" w:sz="0" w:space="0" w:color="auto"/>
          </w:divBdr>
          <w:divsChild>
            <w:div w:id="1781030430">
              <w:marLeft w:val="0"/>
              <w:marRight w:val="0"/>
              <w:marTop w:val="0"/>
              <w:marBottom w:val="0"/>
              <w:divBdr>
                <w:top w:val="none" w:sz="0" w:space="0" w:color="auto"/>
                <w:left w:val="none" w:sz="0" w:space="0" w:color="auto"/>
                <w:bottom w:val="none" w:sz="0" w:space="0" w:color="auto"/>
                <w:right w:val="none" w:sz="0" w:space="0" w:color="auto"/>
              </w:divBdr>
            </w:div>
            <w:div w:id="87774639">
              <w:marLeft w:val="0"/>
              <w:marRight w:val="0"/>
              <w:marTop w:val="0"/>
              <w:marBottom w:val="0"/>
              <w:divBdr>
                <w:top w:val="none" w:sz="0" w:space="0" w:color="auto"/>
                <w:left w:val="none" w:sz="0" w:space="0" w:color="auto"/>
                <w:bottom w:val="none" w:sz="0" w:space="0" w:color="auto"/>
                <w:right w:val="none" w:sz="0" w:space="0" w:color="auto"/>
              </w:divBdr>
            </w:div>
          </w:divsChild>
        </w:div>
        <w:div w:id="1619724250">
          <w:marLeft w:val="0"/>
          <w:marRight w:val="0"/>
          <w:marTop w:val="0"/>
          <w:marBottom w:val="0"/>
          <w:divBdr>
            <w:top w:val="none" w:sz="0" w:space="0" w:color="auto"/>
            <w:left w:val="none" w:sz="0" w:space="0" w:color="auto"/>
            <w:bottom w:val="none" w:sz="0" w:space="0" w:color="auto"/>
            <w:right w:val="none" w:sz="0" w:space="0" w:color="auto"/>
          </w:divBdr>
          <w:divsChild>
            <w:div w:id="1582451824">
              <w:marLeft w:val="0"/>
              <w:marRight w:val="0"/>
              <w:marTop w:val="0"/>
              <w:marBottom w:val="0"/>
              <w:divBdr>
                <w:top w:val="none" w:sz="0" w:space="0" w:color="auto"/>
                <w:left w:val="none" w:sz="0" w:space="0" w:color="auto"/>
                <w:bottom w:val="none" w:sz="0" w:space="0" w:color="auto"/>
                <w:right w:val="none" w:sz="0" w:space="0" w:color="auto"/>
              </w:divBdr>
            </w:div>
            <w:div w:id="199784668">
              <w:marLeft w:val="0"/>
              <w:marRight w:val="0"/>
              <w:marTop w:val="0"/>
              <w:marBottom w:val="0"/>
              <w:divBdr>
                <w:top w:val="none" w:sz="0" w:space="0" w:color="auto"/>
                <w:left w:val="none" w:sz="0" w:space="0" w:color="auto"/>
                <w:bottom w:val="none" w:sz="0" w:space="0" w:color="auto"/>
                <w:right w:val="none" w:sz="0" w:space="0" w:color="auto"/>
              </w:divBdr>
            </w:div>
            <w:div w:id="845751411">
              <w:marLeft w:val="0"/>
              <w:marRight w:val="0"/>
              <w:marTop w:val="0"/>
              <w:marBottom w:val="0"/>
              <w:divBdr>
                <w:top w:val="none" w:sz="0" w:space="0" w:color="auto"/>
                <w:left w:val="none" w:sz="0" w:space="0" w:color="auto"/>
                <w:bottom w:val="none" w:sz="0" w:space="0" w:color="auto"/>
                <w:right w:val="none" w:sz="0" w:space="0" w:color="auto"/>
              </w:divBdr>
            </w:div>
          </w:divsChild>
        </w:div>
        <w:div w:id="672953855">
          <w:marLeft w:val="0"/>
          <w:marRight w:val="0"/>
          <w:marTop w:val="0"/>
          <w:marBottom w:val="0"/>
          <w:divBdr>
            <w:top w:val="none" w:sz="0" w:space="0" w:color="auto"/>
            <w:left w:val="none" w:sz="0" w:space="0" w:color="auto"/>
            <w:bottom w:val="none" w:sz="0" w:space="0" w:color="auto"/>
            <w:right w:val="none" w:sz="0" w:space="0" w:color="auto"/>
          </w:divBdr>
          <w:divsChild>
            <w:div w:id="560016408">
              <w:marLeft w:val="-75"/>
              <w:marRight w:val="0"/>
              <w:marTop w:val="30"/>
              <w:marBottom w:val="30"/>
              <w:divBdr>
                <w:top w:val="none" w:sz="0" w:space="0" w:color="auto"/>
                <w:left w:val="none" w:sz="0" w:space="0" w:color="auto"/>
                <w:bottom w:val="none" w:sz="0" w:space="0" w:color="auto"/>
                <w:right w:val="none" w:sz="0" w:space="0" w:color="auto"/>
              </w:divBdr>
              <w:divsChild>
                <w:div w:id="618217904">
                  <w:marLeft w:val="0"/>
                  <w:marRight w:val="0"/>
                  <w:marTop w:val="0"/>
                  <w:marBottom w:val="0"/>
                  <w:divBdr>
                    <w:top w:val="none" w:sz="0" w:space="0" w:color="auto"/>
                    <w:left w:val="none" w:sz="0" w:space="0" w:color="auto"/>
                    <w:bottom w:val="none" w:sz="0" w:space="0" w:color="auto"/>
                    <w:right w:val="none" w:sz="0" w:space="0" w:color="auto"/>
                  </w:divBdr>
                  <w:divsChild>
                    <w:div w:id="1202398401">
                      <w:marLeft w:val="0"/>
                      <w:marRight w:val="0"/>
                      <w:marTop w:val="0"/>
                      <w:marBottom w:val="0"/>
                      <w:divBdr>
                        <w:top w:val="none" w:sz="0" w:space="0" w:color="auto"/>
                        <w:left w:val="none" w:sz="0" w:space="0" w:color="auto"/>
                        <w:bottom w:val="none" w:sz="0" w:space="0" w:color="auto"/>
                        <w:right w:val="none" w:sz="0" w:space="0" w:color="auto"/>
                      </w:divBdr>
                    </w:div>
                  </w:divsChild>
                </w:div>
                <w:div w:id="503252621">
                  <w:marLeft w:val="0"/>
                  <w:marRight w:val="0"/>
                  <w:marTop w:val="0"/>
                  <w:marBottom w:val="0"/>
                  <w:divBdr>
                    <w:top w:val="none" w:sz="0" w:space="0" w:color="auto"/>
                    <w:left w:val="none" w:sz="0" w:space="0" w:color="auto"/>
                    <w:bottom w:val="none" w:sz="0" w:space="0" w:color="auto"/>
                    <w:right w:val="none" w:sz="0" w:space="0" w:color="auto"/>
                  </w:divBdr>
                  <w:divsChild>
                    <w:div w:id="321590955">
                      <w:marLeft w:val="0"/>
                      <w:marRight w:val="0"/>
                      <w:marTop w:val="0"/>
                      <w:marBottom w:val="0"/>
                      <w:divBdr>
                        <w:top w:val="none" w:sz="0" w:space="0" w:color="auto"/>
                        <w:left w:val="none" w:sz="0" w:space="0" w:color="auto"/>
                        <w:bottom w:val="none" w:sz="0" w:space="0" w:color="auto"/>
                        <w:right w:val="none" w:sz="0" w:space="0" w:color="auto"/>
                      </w:divBdr>
                    </w:div>
                  </w:divsChild>
                </w:div>
                <w:div w:id="1119569831">
                  <w:marLeft w:val="0"/>
                  <w:marRight w:val="0"/>
                  <w:marTop w:val="0"/>
                  <w:marBottom w:val="0"/>
                  <w:divBdr>
                    <w:top w:val="none" w:sz="0" w:space="0" w:color="auto"/>
                    <w:left w:val="none" w:sz="0" w:space="0" w:color="auto"/>
                    <w:bottom w:val="none" w:sz="0" w:space="0" w:color="auto"/>
                    <w:right w:val="none" w:sz="0" w:space="0" w:color="auto"/>
                  </w:divBdr>
                  <w:divsChild>
                    <w:div w:id="1470055263">
                      <w:marLeft w:val="0"/>
                      <w:marRight w:val="0"/>
                      <w:marTop w:val="0"/>
                      <w:marBottom w:val="0"/>
                      <w:divBdr>
                        <w:top w:val="none" w:sz="0" w:space="0" w:color="auto"/>
                        <w:left w:val="none" w:sz="0" w:space="0" w:color="auto"/>
                        <w:bottom w:val="none" w:sz="0" w:space="0" w:color="auto"/>
                        <w:right w:val="none" w:sz="0" w:space="0" w:color="auto"/>
                      </w:divBdr>
                    </w:div>
                  </w:divsChild>
                </w:div>
                <w:div w:id="1025013694">
                  <w:marLeft w:val="0"/>
                  <w:marRight w:val="0"/>
                  <w:marTop w:val="0"/>
                  <w:marBottom w:val="0"/>
                  <w:divBdr>
                    <w:top w:val="none" w:sz="0" w:space="0" w:color="auto"/>
                    <w:left w:val="none" w:sz="0" w:space="0" w:color="auto"/>
                    <w:bottom w:val="none" w:sz="0" w:space="0" w:color="auto"/>
                    <w:right w:val="none" w:sz="0" w:space="0" w:color="auto"/>
                  </w:divBdr>
                  <w:divsChild>
                    <w:div w:id="1768849230">
                      <w:marLeft w:val="0"/>
                      <w:marRight w:val="0"/>
                      <w:marTop w:val="0"/>
                      <w:marBottom w:val="0"/>
                      <w:divBdr>
                        <w:top w:val="none" w:sz="0" w:space="0" w:color="auto"/>
                        <w:left w:val="none" w:sz="0" w:space="0" w:color="auto"/>
                        <w:bottom w:val="none" w:sz="0" w:space="0" w:color="auto"/>
                        <w:right w:val="none" w:sz="0" w:space="0" w:color="auto"/>
                      </w:divBdr>
                    </w:div>
                    <w:div w:id="2011784611">
                      <w:marLeft w:val="0"/>
                      <w:marRight w:val="0"/>
                      <w:marTop w:val="0"/>
                      <w:marBottom w:val="0"/>
                      <w:divBdr>
                        <w:top w:val="none" w:sz="0" w:space="0" w:color="auto"/>
                        <w:left w:val="none" w:sz="0" w:space="0" w:color="auto"/>
                        <w:bottom w:val="none" w:sz="0" w:space="0" w:color="auto"/>
                        <w:right w:val="none" w:sz="0" w:space="0" w:color="auto"/>
                      </w:divBdr>
                    </w:div>
                  </w:divsChild>
                </w:div>
                <w:div w:id="1612860313">
                  <w:marLeft w:val="0"/>
                  <w:marRight w:val="0"/>
                  <w:marTop w:val="0"/>
                  <w:marBottom w:val="0"/>
                  <w:divBdr>
                    <w:top w:val="none" w:sz="0" w:space="0" w:color="auto"/>
                    <w:left w:val="none" w:sz="0" w:space="0" w:color="auto"/>
                    <w:bottom w:val="none" w:sz="0" w:space="0" w:color="auto"/>
                    <w:right w:val="none" w:sz="0" w:space="0" w:color="auto"/>
                  </w:divBdr>
                  <w:divsChild>
                    <w:div w:id="1599406496">
                      <w:marLeft w:val="0"/>
                      <w:marRight w:val="0"/>
                      <w:marTop w:val="0"/>
                      <w:marBottom w:val="0"/>
                      <w:divBdr>
                        <w:top w:val="none" w:sz="0" w:space="0" w:color="auto"/>
                        <w:left w:val="none" w:sz="0" w:space="0" w:color="auto"/>
                        <w:bottom w:val="none" w:sz="0" w:space="0" w:color="auto"/>
                        <w:right w:val="none" w:sz="0" w:space="0" w:color="auto"/>
                      </w:divBdr>
                    </w:div>
                  </w:divsChild>
                </w:div>
                <w:div w:id="398526304">
                  <w:marLeft w:val="0"/>
                  <w:marRight w:val="0"/>
                  <w:marTop w:val="0"/>
                  <w:marBottom w:val="0"/>
                  <w:divBdr>
                    <w:top w:val="none" w:sz="0" w:space="0" w:color="auto"/>
                    <w:left w:val="none" w:sz="0" w:space="0" w:color="auto"/>
                    <w:bottom w:val="none" w:sz="0" w:space="0" w:color="auto"/>
                    <w:right w:val="none" w:sz="0" w:space="0" w:color="auto"/>
                  </w:divBdr>
                  <w:divsChild>
                    <w:div w:id="1093628977">
                      <w:marLeft w:val="0"/>
                      <w:marRight w:val="0"/>
                      <w:marTop w:val="0"/>
                      <w:marBottom w:val="0"/>
                      <w:divBdr>
                        <w:top w:val="none" w:sz="0" w:space="0" w:color="auto"/>
                        <w:left w:val="none" w:sz="0" w:space="0" w:color="auto"/>
                        <w:bottom w:val="none" w:sz="0" w:space="0" w:color="auto"/>
                        <w:right w:val="none" w:sz="0" w:space="0" w:color="auto"/>
                      </w:divBdr>
                    </w:div>
                  </w:divsChild>
                </w:div>
                <w:div w:id="1744058488">
                  <w:marLeft w:val="0"/>
                  <w:marRight w:val="0"/>
                  <w:marTop w:val="0"/>
                  <w:marBottom w:val="0"/>
                  <w:divBdr>
                    <w:top w:val="none" w:sz="0" w:space="0" w:color="auto"/>
                    <w:left w:val="none" w:sz="0" w:space="0" w:color="auto"/>
                    <w:bottom w:val="none" w:sz="0" w:space="0" w:color="auto"/>
                    <w:right w:val="none" w:sz="0" w:space="0" w:color="auto"/>
                  </w:divBdr>
                  <w:divsChild>
                    <w:div w:id="139471037">
                      <w:marLeft w:val="0"/>
                      <w:marRight w:val="0"/>
                      <w:marTop w:val="0"/>
                      <w:marBottom w:val="0"/>
                      <w:divBdr>
                        <w:top w:val="none" w:sz="0" w:space="0" w:color="auto"/>
                        <w:left w:val="none" w:sz="0" w:space="0" w:color="auto"/>
                        <w:bottom w:val="none" w:sz="0" w:space="0" w:color="auto"/>
                        <w:right w:val="none" w:sz="0" w:space="0" w:color="auto"/>
                      </w:divBdr>
                    </w:div>
                  </w:divsChild>
                </w:div>
                <w:div w:id="112138598">
                  <w:marLeft w:val="0"/>
                  <w:marRight w:val="0"/>
                  <w:marTop w:val="0"/>
                  <w:marBottom w:val="0"/>
                  <w:divBdr>
                    <w:top w:val="none" w:sz="0" w:space="0" w:color="auto"/>
                    <w:left w:val="none" w:sz="0" w:space="0" w:color="auto"/>
                    <w:bottom w:val="none" w:sz="0" w:space="0" w:color="auto"/>
                    <w:right w:val="none" w:sz="0" w:space="0" w:color="auto"/>
                  </w:divBdr>
                  <w:divsChild>
                    <w:div w:id="1646276715">
                      <w:marLeft w:val="0"/>
                      <w:marRight w:val="0"/>
                      <w:marTop w:val="0"/>
                      <w:marBottom w:val="0"/>
                      <w:divBdr>
                        <w:top w:val="none" w:sz="0" w:space="0" w:color="auto"/>
                        <w:left w:val="none" w:sz="0" w:space="0" w:color="auto"/>
                        <w:bottom w:val="none" w:sz="0" w:space="0" w:color="auto"/>
                        <w:right w:val="none" w:sz="0" w:space="0" w:color="auto"/>
                      </w:divBdr>
                    </w:div>
                  </w:divsChild>
                </w:div>
                <w:div w:id="1968856840">
                  <w:marLeft w:val="0"/>
                  <w:marRight w:val="0"/>
                  <w:marTop w:val="0"/>
                  <w:marBottom w:val="0"/>
                  <w:divBdr>
                    <w:top w:val="none" w:sz="0" w:space="0" w:color="auto"/>
                    <w:left w:val="none" w:sz="0" w:space="0" w:color="auto"/>
                    <w:bottom w:val="none" w:sz="0" w:space="0" w:color="auto"/>
                    <w:right w:val="none" w:sz="0" w:space="0" w:color="auto"/>
                  </w:divBdr>
                  <w:divsChild>
                    <w:div w:id="2103448016">
                      <w:marLeft w:val="0"/>
                      <w:marRight w:val="0"/>
                      <w:marTop w:val="0"/>
                      <w:marBottom w:val="0"/>
                      <w:divBdr>
                        <w:top w:val="none" w:sz="0" w:space="0" w:color="auto"/>
                        <w:left w:val="none" w:sz="0" w:space="0" w:color="auto"/>
                        <w:bottom w:val="none" w:sz="0" w:space="0" w:color="auto"/>
                        <w:right w:val="none" w:sz="0" w:space="0" w:color="auto"/>
                      </w:divBdr>
                    </w:div>
                  </w:divsChild>
                </w:div>
                <w:div w:id="85612181">
                  <w:marLeft w:val="0"/>
                  <w:marRight w:val="0"/>
                  <w:marTop w:val="0"/>
                  <w:marBottom w:val="0"/>
                  <w:divBdr>
                    <w:top w:val="none" w:sz="0" w:space="0" w:color="auto"/>
                    <w:left w:val="none" w:sz="0" w:space="0" w:color="auto"/>
                    <w:bottom w:val="none" w:sz="0" w:space="0" w:color="auto"/>
                    <w:right w:val="none" w:sz="0" w:space="0" w:color="auto"/>
                  </w:divBdr>
                  <w:divsChild>
                    <w:div w:id="1282763270">
                      <w:marLeft w:val="0"/>
                      <w:marRight w:val="0"/>
                      <w:marTop w:val="0"/>
                      <w:marBottom w:val="0"/>
                      <w:divBdr>
                        <w:top w:val="none" w:sz="0" w:space="0" w:color="auto"/>
                        <w:left w:val="none" w:sz="0" w:space="0" w:color="auto"/>
                        <w:bottom w:val="none" w:sz="0" w:space="0" w:color="auto"/>
                        <w:right w:val="none" w:sz="0" w:space="0" w:color="auto"/>
                      </w:divBdr>
                    </w:div>
                  </w:divsChild>
                </w:div>
                <w:div w:id="1458909361">
                  <w:marLeft w:val="0"/>
                  <w:marRight w:val="0"/>
                  <w:marTop w:val="0"/>
                  <w:marBottom w:val="0"/>
                  <w:divBdr>
                    <w:top w:val="none" w:sz="0" w:space="0" w:color="auto"/>
                    <w:left w:val="none" w:sz="0" w:space="0" w:color="auto"/>
                    <w:bottom w:val="none" w:sz="0" w:space="0" w:color="auto"/>
                    <w:right w:val="none" w:sz="0" w:space="0" w:color="auto"/>
                  </w:divBdr>
                  <w:divsChild>
                    <w:div w:id="1003973548">
                      <w:marLeft w:val="0"/>
                      <w:marRight w:val="0"/>
                      <w:marTop w:val="0"/>
                      <w:marBottom w:val="0"/>
                      <w:divBdr>
                        <w:top w:val="none" w:sz="0" w:space="0" w:color="auto"/>
                        <w:left w:val="none" w:sz="0" w:space="0" w:color="auto"/>
                        <w:bottom w:val="none" w:sz="0" w:space="0" w:color="auto"/>
                        <w:right w:val="none" w:sz="0" w:space="0" w:color="auto"/>
                      </w:divBdr>
                    </w:div>
                  </w:divsChild>
                </w:div>
                <w:div w:id="89469821">
                  <w:marLeft w:val="0"/>
                  <w:marRight w:val="0"/>
                  <w:marTop w:val="0"/>
                  <w:marBottom w:val="0"/>
                  <w:divBdr>
                    <w:top w:val="none" w:sz="0" w:space="0" w:color="auto"/>
                    <w:left w:val="none" w:sz="0" w:space="0" w:color="auto"/>
                    <w:bottom w:val="none" w:sz="0" w:space="0" w:color="auto"/>
                    <w:right w:val="none" w:sz="0" w:space="0" w:color="auto"/>
                  </w:divBdr>
                  <w:divsChild>
                    <w:div w:id="408038039">
                      <w:marLeft w:val="0"/>
                      <w:marRight w:val="0"/>
                      <w:marTop w:val="0"/>
                      <w:marBottom w:val="0"/>
                      <w:divBdr>
                        <w:top w:val="none" w:sz="0" w:space="0" w:color="auto"/>
                        <w:left w:val="none" w:sz="0" w:space="0" w:color="auto"/>
                        <w:bottom w:val="none" w:sz="0" w:space="0" w:color="auto"/>
                        <w:right w:val="none" w:sz="0" w:space="0" w:color="auto"/>
                      </w:divBdr>
                    </w:div>
                  </w:divsChild>
                </w:div>
                <w:div w:id="1324627080">
                  <w:marLeft w:val="0"/>
                  <w:marRight w:val="0"/>
                  <w:marTop w:val="0"/>
                  <w:marBottom w:val="0"/>
                  <w:divBdr>
                    <w:top w:val="none" w:sz="0" w:space="0" w:color="auto"/>
                    <w:left w:val="none" w:sz="0" w:space="0" w:color="auto"/>
                    <w:bottom w:val="none" w:sz="0" w:space="0" w:color="auto"/>
                    <w:right w:val="none" w:sz="0" w:space="0" w:color="auto"/>
                  </w:divBdr>
                  <w:divsChild>
                    <w:div w:id="1661734455">
                      <w:marLeft w:val="0"/>
                      <w:marRight w:val="0"/>
                      <w:marTop w:val="0"/>
                      <w:marBottom w:val="0"/>
                      <w:divBdr>
                        <w:top w:val="none" w:sz="0" w:space="0" w:color="auto"/>
                        <w:left w:val="none" w:sz="0" w:space="0" w:color="auto"/>
                        <w:bottom w:val="none" w:sz="0" w:space="0" w:color="auto"/>
                        <w:right w:val="none" w:sz="0" w:space="0" w:color="auto"/>
                      </w:divBdr>
                    </w:div>
                  </w:divsChild>
                </w:div>
                <w:div w:id="1525096814">
                  <w:marLeft w:val="0"/>
                  <w:marRight w:val="0"/>
                  <w:marTop w:val="0"/>
                  <w:marBottom w:val="0"/>
                  <w:divBdr>
                    <w:top w:val="none" w:sz="0" w:space="0" w:color="auto"/>
                    <w:left w:val="none" w:sz="0" w:space="0" w:color="auto"/>
                    <w:bottom w:val="none" w:sz="0" w:space="0" w:color="auto"/>
                    <w:right w:val="none" w:sz="0" w:space="0" w:color="auto"/>
                  </w:divBdr>
                  <w:divsChild>
                    <w:div w:id="1505046510">
                      <w:marLeft w:val="0"/>
                      <w:marRight w:val="0"/>
                      <w:marTop w:val="0"/>
                      <w:marBottom w:val="0"/>
                      <w:divBdr>
                        <w:top w:val="none" w:sz="0" w:space="0" w:color="auto"/>
                        <w:left w:val="none" w:sz="0" w:space="0" w:color="auto"/>
                        <w:bottom w:val="none" w:sz="0" w:space="0" w:color="auto"/>
                        <w:right w:val="none" w:sz="0" w:space="0" w:color="auto"/>
                      </w:divBdr>
                    </w:div>
                  </w:divsChild>
                </w:div>
                <w:div w:id="832525789">
                  <w:marLeft w:val="0"/>
                  <w:marRight w:val="0"/>
                  <w:marTop w:val="0"/>
                  <w:marBottom w:val="0"/>
                  <w:divBdr>
                    <w:top w:val="none" w:sz="0" w:space="0" w:color="auto"/>
                    <w:left w:val="none" w:sz="0" w:space="0" w:color="auto"/>
                    <w:bottom w:val="none" w:sz="0" w:space="0" w:color="auto"/>
                    <w:right w:val="none" w:sz="0" w:space="0" w:color="auto"/>
                  </w:divBdr>
                  <w:divsChild>
                    <w:div w:id="321861197">
                      <w:marLeft w:val="0"/>
                      <w:marRight w:val="0"/>
                      <w:marTop w:val="0"/>
                      <w:marBottom w:val="0"/>
                      <w:divBdr>
                        <w:top w:val="none" w:sz="0" w:space="0" w:color="auto"/>
                        <w:left w:val="none" w:sz="0" w:space="0" w:color="auto"/>
                        <w:bottom w:val="none" w:sz="0" w:space="0" w:color="auto"/>
                        <w:right w:val="none" w:sz="0" w:space="0" w:color="auto"/>
                      </w:divBdr>
                    </w:div>
                  </w:divsChild>
                </w:div>
                <w:div w:id="1244952365">
                  <w:marLeft w:val="0"/>
                  <w:marRight w:val="0"/>
                  <w:marTop w:val="0"/>
                  <w:marBottom w:val="0"/>
                  <w:divBdr>
                    <w:top w:val="none" w:sz="0" w:space="0" w:color="auto"/>
                    <w:left w:val="none" w:sz="0" w:space="0" w:color="auto"/>
                    <w:bottom w:val="none" w:sz="0" w:space="0" w:color="auto"/>
                    <w:right w:val="none" w:sz="0" w:space="0" w:color="auto"/>
                  </w:divBdr>
                  <w:divsChild>
                    <w:div w:id="2044359073">
                      <w:marLeft w:val="0"/>
                      <w:marRight w:val="0"/>
                      <w:marTop w:val="0"/>
                      <w:marBottom w:val="0"/>
                      <w:divBdr>
                        <w:top w:val="none" w:sz="0" w:space="0" w:color="auto"/>
                        <w:left w:val="none" w:sz="0" w:space="0" w:color="auto"/>
                        <w:bottom w:val="none" w:sz="0" w:space="0" w:color="auto"/>
                        <w:right w:val="none" w:sz="0" w:space="0" w:color="auto"/>
                      </w:divBdr>
                    </w:div>
                  </w:divsChild>
                </w:div>
                <w:div w:id="1586068004">
                  <w:marLeft w:val="0"/>
                  <w:marRight w:val="0"/>
                  <w:marTop w:val="0"/>
                  <w:marBottom w:val="0"/>
                  <w:divBdr>
                    <w:top w:val="none" w:sz="0" w:space="0" w:color="auto"/>
                    <w:left w:val="none" w:sz="0" w:space="0" w:color="auto"/>
                    <w:bottom w:val="none" w:sz="0" w:space="0" w:color="auto"/>
                    <w:right w:val="none" w:sz="0" w:space="0" w:color="auto"/>
                  </w:divBdr>
                  <w:divsChild>
                    <w:div w:id="478114062">
                      <w:marLeft w:val="0"/>
                      <w:marRight w:val="0"/>
                      <w:marTop w:val="0"/>
                      <w:marBottom w:val="0"/>
                      <w:divBdr>
                        <w:top w:val="none" w:sz="0" w:space="0" w:color="auto"/>
                        <w:left w:val="none" w:sz="0" w:space="0" w:color="auto"/>
                        <w:bottom w:val="none" w:sz="0" w:space="0" w:color="auto"/>
                        <w:right w:val="none" w:sz="0" w:space="0" w:color="auto"/>
                      </w:divBdr>
                    </w:div>
                  </w:divsChild>
                </w:div>
                <w:div w:id="18632144">
                  <w:marLeft w:val="0"/>
                  <w:marRight w:val="0"/>
                  <w:marTop w:val="0"/>
                  <w:marBottom w:val="0"/>
                  <w:divBdr>
                    <w:top w:val="none" w:sz="0" w:space="0" w:color="auto"/>
                    <w:left w:val="none" w:sz="0" w:space="0" w:color="auto"/>
                    <w:bottom w:val="none" w:sz="0" w:space="0" w:color="auto"/>
                    <w:right w:val="none" w:sz="0" w:space="0" w:color="auto"/>
                  </w:divBdr>
                  <w:divsChild>
                    <w:div w:id="1412237246">
                      <w:marLeft w:val="0"/>
                      <w:marRight w:val="0"/>
                      <w:marTop w:val="0"/>
                      <w:marBottom w:val="0"/>
                      <w:divBdr>
                        <w:top w:val="none" w:sz="0" w:space="0" w:color="auto"/>
                        <w:left w:val="none" w:sz="0" w:space="0" w:color="auto"/>
                        <w:bottom w:val="none" w:sz="0" w:space="0" w:color="auto"/>
                        <w:right w:val="none" w:sz="0" w:space="0" w:color="auto"/>
                      </w:divBdr>
                    </w:div>
                    <w:div w:id="464585371">
                      <w:marLeft w:val="0"/>
                      <w:marRight w:val="0"/>
                      <w:marTop w:val="0"/>
                      <w:marBottom w:val="0"/>
                      <w:divBdr>
                        <w:top w:val="none" w:sz="0" w:space="0" w:color="auto"/>
                        <w:left w:val="none" w:sz="0" w:space="0" w:color="auto"/>
                        <w:bottom w:val="none" w:sz="0" w:space="0" w:color="auto"/>
                        <w:right w:val="none" w:sz="0" w:space="0" w:color="auto"/>
                      </w:divBdr>
                    </w:div>
                  </w:divsChild>
                </w:div>
                <w:div w:id="1438795388">
                  <w:marLeft w:val="0"/>
                  <w:marRight w:val="0"/>
                  <w:marTop w:val="0"/>
                  <w:marBottom w:val="0"/>
                  <w:divBdr>
                    <w:top w:val="none" w:sz="0" w:space="0" w:color="auto"/>
                    <w:left w:val="none" w:sz="0" w:space="0" w:color="auto"/>
                    <w:bottom w:val="none" w:sz="0" w:space="0" w:color="auto"/>
                    <w:right w:val="none" w:sz="0" w:space="0" w:color="auto"/>
                  </w:divBdr>
                  <w:divsChild>
                    <w:div w:id="277688592">
                      <w:marLeft w:val="0"/>
                      <w:marRight w:val="0"/>
                      <w:marTop w:val="0"/>
                      <w:marBottom w:val="0"/>
                      <w:divBdr>
                        <w:top w:val="none" w:sz="0" w:space="0" w:color="auto"/>
                        <w:left w:val="none" w:sz="0" w:space="0" w:color="auto"/>
                        <w:bottom w:val="none" w:sz="0" w:space="0" w:color="auto"/>
                        <w:right w:val="none" w:sz="0" w:space="0" w:color="auto"/>
                      </w:divBdr>
                    </w:div>
                  </w:divsChild>
                </w:div>
                <w:div w:id="161094367">
                  <w:marLeft w:val="0"/>
                  <w:marRight w:val="0"/>
                  <w:marTop w:val="0"/>
                  <w:marBottom w:val="0"/>
                  <w:divBdr>
                    <w:top w:val="none" w:sz="0" w:space="0" w:color="auto"/>
                    <w:left w:val="none" w:sz="0" w:space="0" w:color="auto"/>
                    <w:bottom w:val="none" w:sz="0" w:space="0" w:color="auto"/>
                    <w:right w:val="none" w:sz="0" w:space="0" w:color="auto"/>
                  </w:divBdr>
                  <w:divsChild>
                    <w:div w:id="8403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448735">
          <w:marLeft w:val="0"/>
          <w:marRight w:val="0"/>
          <w:marTop w:val="0"/>
          <w:marBottom w:val="0"/>
          <w:divBdr>
            <w:top w:val="none" w:sz="0" w:space="0" w:color="auto"/>
            <w:left w:val="none" w:sz="0" w:space="0" w:color="auto"/>
            <w:bottom w:val="none" w:sz="0" w:space="0" w:color="auto"/>
            <w:right w:val="none" w:sz="0" w:space="0" w:color="auto"/>
          </w:divBdr>
        </w:div>
        <w:div w:id="1834450552">
          <w:marLeft w:val="0"/>
          <w:marRight w:val="0"/>
          <w:marTop w:val="0"/>
          <w:marBottom w:val="0"/>
          <w:divBdr>
            <w:top w:val="none" w:sz="0" w:space="0" w:color="auto"/>
            <w:left w:val="none" w:sz="0" w:space="0" w:color="auto"/>
            <w:bottom w:val="none" w:sz="0" w:space="0" w:color="auto"/>
            <w:right w:val="none" w:sz="0" w:space="0" w:color="auto"/>
          </w:divBdr>
        </w:div>
        <w:div w:id="2016809953">
          <w:marLeft w:val="0"/>
          <w:marRight w:val="0"/>
          <w:marTop w:val="0"/>
          <w:marBottom w:val="0"/>
          <w:divBdr>
            <w:top w:val="none" w:sz="0" w:space="0" w:color="auto"/>
            <w:left w:val="none" w:sz="0" w:space="0" w:color="auto"/>
            <w:bottom w:val="none" w:sz="0" w:space="0" w:color="auto"/>
            <w:right w:val="none" w:sz="0" w:space="0" w:color="auto"/>
          </w:divBdr>
        </w:div>
        <w:div w:id="789590095">
          <w:marLeft w:val="0"/>
          <w:marRight w:val="0"/>
          <w:marTop w:val="0"/>
          <w:marBottom w:val="0"/>
          <w:divBdr>
            <w:top w:val="none" w:sz="0" w:space="0" w:color="auto"/>
            <w:left w:val="none" w:sz="0" w:space="0" w:color="auto"/>
            <w:bottom w:val="none" w:sz="0" w:space="0" w:color="auto"/>
            <w:right w:val="none" w:sz="0" w:space="0" w:color="auto"/>
          </w:divBdr>
        </w:div>
        <w:div w:id="1839536378">
          <w:marLeft w:val="0"/>
          <w:marRight w:val="0"/>
          <w:marTop w:val="0"/>
          <w:marBottom w:val="0"/>
          <w:divBdr>
            <w:top w:val="none" w:sz="0" w:space="0" w:color="auto"/>
            <w:left w:val="none" w:sz="0" w:space="0" w:color="auto"/>
            <w:bottom w:val="none" w:sz="0" w:space="0" w:color="auto"/>
            <w:right w:val="none" w:sz="0" w:space="0" w:color="auto"/>
          </w:divBdr>
          <w:divsChild>
            <w:div w:id="1016467547">
              <w:marLeft w:val="-75"/>
              <w:marRight w:val="0"/>
              <w:marTop w:val="30"/>
              <w:marBottom w:val="30"/>
              <w:divBdr>
                <w:top w:val="none" w:sz="0" w:space="0" w:color="auto"/>
                <w:left w:val="none" w:sz="0" w:space="0" w:color="auto"/>
                <w:bottom w:val="none" w:sz="0" w:space="0" w:color="auto"/>
                <w:right w:val="none" w:sz="0" w:space="0" w:color="auto"/>
              </w:divBdr>
              <w:divsChild>
                <w:div w:id="715591442">
                  <w:marLeft w:val="0"/>
                  <w:marRight w:val="0"/>
                  <w:marTop w:val="0"/>
                  <w:marBottom w:val="0"/>
                  <w:divBdr>
                    <w:top w:val="none" w:sz="0" w:space="0" w:color="auto"/>
                    <w:left w:val="none" w:sz="0" w:space="0" w:color="auto"/>
                    <w:bottom w:val="none" w:sz="0" w:space="0" w:color="auto"/>
                    <w:right w:val="none" w:sz="0" w:space="0" w:color="auto"/>
                  </w:divBdr>
                  <w:divsChild>
                    <w:div w:id="1425146928">
                      <w:marLeft w:val="0"/>
                      <w:marRight w:val="0"/>
                      <w:marTop w:val="0"/>
                      <w:marBottom w:val="0"/>
                      <w:divBdr>
                        <w:top w:val="none" w:sz="0" w:space="0" w:color="auto"/>
                        <w:left w:val="none" w:sz="0" w:space="0" w:color="auto"/>
                        <w:bottom w:val="none" w:sz="0" w:space="0" w:color="auto"/>
                        <w:right w:val="none" w:sz="0" w:space="0" w:color="auto"/>
                      </w:divBdr>
                    </w:div>
                  </w:divsChild>
                </w:div>
                <w:div w:id="1452700410">
                  <w:marLeft w:val="0"/>
                  <w:marRight w:val="0"/>
                  <w:marTop w:val="0"/>
                  <w:marBottom w:val="0"/>
                  <w:divBdr>
                    <w:top w:val="none" w:sz="0" w:space="0" w:color="auto"/>
                    <w:left w:val="none" w:sz="0" w:space="0" w:color="auto"/>
                    <w:bottom w:val="none" w:sz="0" w:space="0" w:color="auto"/>
                    <w:right w:val="none" w:sz="0" w:space="0" w:color="auto"/>
                  </w:divBdr>
                  <w:divsChild>
                    <w:div w:id="585726870">
                      <w:marLeft w:val="0"/>
                      <w:marRight w:val="0"/>
                      <w:marTop w:val="0"/>
                      <w:marBottom w:val="0"/>
                      <w:divBdr>
                        <w:top w:val="none" w:sz="0" w:space="0" w:color="auto"/>
                        <w:left w:val="none" w:sz="0" w:space="0" w:color="auto"/>
                        <w:bottom w:val="none" w:sz="0" w:space="0" w:color="auto"/>
                        <w:right w:val="none" w:sz="0" w:space="0" w:color="auto"/>
                      </w:divBdr>
                    </w:div>
                  </w:divsChild>
                </w:div>
                <w:div w:id="1849130705">
                  <w:marLeft w:val="0"/>
                  <w:marRight w:val="0"/>
                  <w:marTop w:val="0"/>
                  <w:marBottom w:val="0"/>
                  <w:divBdr>
                    <w:top w:val="none" w:sz="0" w:space="0" w:color="auto"/>
                    <w:left w:val="none" w:sz="0" w:space="0" w:color="auto"/>
                    <w:bottom w:val="none" w:sz="0" w:space="0" w:color="auto"/>
                    <w:right w:val="none" w:sz="0" w:space="0" w:color="auto"/>
                  </w:divBdr>
                  <w:divsChild>
                    <w:div w:id="559748450">
                      <w:marLeft w:val="0"/>
                      <w:marRight w:val="0"/>
                      <w:marTop w:val="0"/>
                      <w:marBottom w:val="0"/>
                      <w:divBdr>
                        <w:top w:val="none" w:sz="0" w:space="0" w:color="auto"/>
                        <w:left w:val="none" w:sz="0" w:space="0" w:color="auto"/>
                        <w:bottom w:val="none" w:sz="0" w:space="0" w:color="auto"/>
                        <w:right w:val="none" w:sz="0" w:space="0" w:color="auto"/>
                      </w:divBdr>
                    </w:div>
                  </w:divsChild>
                </w:div>
                <w:div w:id="1705671992">
                  <w:marLeft w:val="0"/>
                  <w:marRight w:val="0"/>
                  <w:marTop w:val="0"/>
                  <w:marBottom w:val="0"/>
                  <w:divBdr>
                    <w:top w:val="none" w:sz="0" w:space="0" w:color="auto"/>
                    <w:left w:val="none" w:sz="0" w:space="0" w:color="auto"/>
                    <w:bottom w:val="none" w:sz="0" w:space="0" w:color="auto"/>
                    <w:right w:val="none" w:sz="0" w:space="0" w:color="auto"/>
                  </w:divBdr>
                  <w:divsChild>
                    <w:div w:id="844201368">
                      <w:marLeft w:val="0"/>
                      <w:marRight w:val="0"/>
                      <w:marTop w:val="0"/>
                      <w:marBottom w:val="0"/>
                      <w:divBdr>
                        <w:top w:val="none" w:sz="0" w:space="0" w:color="auto"/>
                        <w:left w:val="none" w:sz="0" w:space="0" w:color="auto"/>
                        <w:bottom w:val="none" w:sz="0" w:space="0" w:color="auto"/>
                        <w:right w:val="none" w:sz="0" w:space="0" w:color="auto"/>
                      </w:divBdr>
                    </w:div>
                  </w:divsChild>
                </w:div>
                <w:div w:id="89326313">
                  <w:marLeft w:val="0"/>
                  <w:marRight w:val="0"/>
                  <w:marTop w:val="0"/>
                  <w:marBottom w:val="0"/>
                  <w:divBdr>
                    <w:top w:val="none" w:sz="0" w:space="0" w:color="auto"/>
                    <w:left w:val="none" w:sz="0" w:space="0" w:color="auto"/>
                    <w:bottom w:val="none" w:sz="0" w:space="0" w:color="auto"/>
                    <w:right w:val="none" w:sz="0" w:space="0" w:color="auto"/>
                  </w:divBdr>
                  <w:divsChild>
                    <w:div w:id="211843674">
                      <w:marLeft w:val="0"/>
                      <w:marRight w:val="0"/>
                      <w:marTop w:val="0"/>
                      <w:marBottom w:val="0"/>
                      <w:divBdr>
                        <w:top w:val="none" w:sz="0" w:space="0" w:color="auto"/>
                        <w:left w:val="none" w:sz="0" w:space="0" w:color="auto"/>
                        <w:bottom w:val="none" w:sz="0" w:space="0" w:color="auto"/>
                        <w:right w:val="none" w:sz="0" w:space="0" w:color="auto"/>
                      </w:divBdr>
                    </w:div>
                  </w:divsChild>
                </w:div>
                <w:div w:id="1701281522">
                  <w:marLeft w:val="0"/>
                  <w:marRight w:val="0"/>
                  <w:marTop w:val="0"/>
                  <w:marBottom w:val="0"/>
                  <w:divBdr>
                    <w:top w:val="none" w:sz="0" w:space="0" w:color="auto"/>
                    <w:left w:val="none" w:sz="0" w:space="0" w:color="auto"/>
                    <w:bottom w:val="none" w:sz="0" w:space="0" w:color="auto"/>
                    <w:right w:val="none" w:sz="0" w:space="0" w:color="auto"/>
                  </w:divBdr>
                  <w:divsChild>
                    <w:div w:id="1049306761">
                      <w:marLeft w:val="0"/>
                      <w:marRight w:val="0"/>
                      <w:marTop w:val="0"/>
                      <w:marBottom w:val="0"/>
                      <w:divBdr>
                        <w:top w:val="none" w:sz="0" w:space="0" w:color="auto"/>
                        <w:left w:val="none" w:sz="0" w:space="0" w:color="auto"/>
                        <w:bottom w:val="none" w:sz="0" w:space="0" w:color="auto"/>
                        <w:right w:val="none" w:sz="0" w:space="0" w:color="auto"/>
                      </w:divBdr>
                    </w:div>
                  </w:divsChild>
                </w:div>
                <w:div w:id="1613903398">
                  <w:marLeft w:val="0"/>
                  <w:marRight w:val="0"/>
                  <w:marTop w:val="0"/>
                  <w:marBottom w:val="0"/>
                  <w:divBdr>
                    <w:top w:val="none" w:sz="0" w:space="0" w:color="auto"/>
                    <w:left w:val="none" w:sz="0" w:space="0" w:color="auto"/>
                    <w:bottom w:val="none" w:sz="0" w:space="0" w:color="auto"/>
                    <w:right w:val="none" w:sz="0" w:space="0" w:color="auto"/>
                  </w:divBdr>
                  <w:divsChild>
                    <w:div w:id="192426800">
                      <w:marLeft w:val="0"/>
                      <w:marRight w:val="0"/>
                      <w:marTop w:val="0"/>
                      <w:marBottom w:val="0"/>
                      <w:divBdr>
                        <w:top w:val="none" w:sz="0" w:space="0" w:color="auto"/>
                        <w:left w:val="none" w:sz="0" w:space="0" w:color="auto"/>
                        <w:bottom w:val="none" w:sz="0" w:space="0" w:color="auto"/>
                        <w:right w:val="none" w:sz="0" w:space="0" w:color="auto"/>
                      </w:divBdr>
                    </w:div>
                  </w:divsChild>
                </w:div>
                <w:div w:id="1174805603">
                  <w:marLeft w:val="0"/>
                  <w:marRight w:val="0"/>
                  <w:marTop w:val="0"/>
                  <w:marBottom w:val="0"/>
                  <w:divBdr>
                    <w:top w:val="none" w:sz="0" w:space="0" w:color="auto"/>
                    <w:left w:val="none" w:sz="0" w:space="0" w:color="auto"/>
                    <w:bottom w:val="none" w:sz="0" w:space="0" w:color="auto"/>
                    <w:right w:val="none" w:sz="0" w:space="0" w:color="auto"/>
                  </w:divBdr>
                  <w:divsChild>
                    <w:div w:id="207061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2968">
          <w:marLeft w:val="0"/>
          <w:marRight w:val="0"/>
          <w:marTop w:val="0"/>
          <w:marBottom w:val="0"/>
          <w:divBdr>
            <w:top w:val="none" w:sz="0" w:space="0" w:color="auto"/>
            <w:left w:val="none" w:sz="0" w:space="0" w:color="auto"/>
            <w:bottom w:val="none" w:sz="0" w:space="0" w:color="auto"/>
            <w:right w:val="none" w:sz="0" w:space="0" w:color="auto"/>
          </w:divBdr>
        </w:div>
        <w:div w:id="1334576105">
          <w:marLeft w:val="0"/>
          <w:marRight w:val="0"/>
          <w:marTop w:val="0"/>
          <w:marBottom w:val="0"/>
          <w:divBdr>
            <w:top w:val="none" w:sz="0" w:space="0" w:color="auto"/>
            <w:left w:val="none" w:sz="0" w:space="0" w:color="auto"/>
            <w:bottom w:val="none" w:sz="0" w:space="0" w:color="auto"/>
            <w:right w:val="none" w:sz="0" w:space="0" w:color="auto"/>
          </w:divBdr>
        </w:div>
        <w:div w:id="313342071">
          <w:marLeft w:val="0"/>
          <w:marRight w:val="0"/>
          <w:marTop w:val="0"/>
          <w:marBottom w:val="0"/>
          <w:divBdr>
            <w:top w:val="none" w:sz="0" w:space="0" w:color="auto"/>
            <w:left w:val="none" w:sz="0" w:space="0" w:color="auto"/>
            <w:bottom w:val="none" w:sz="0" w:space="0" w:color="auto"/>
            <w:right w:val="none" w:sz="0" w:space="0" w:color="auto"/>
          </w:divBdr>
        </w:div>
        <w:div w:id="2065906111">
          <w:marLeft w:val="0"/>
          <w:marRight w:val="0"/>
          <w:marTop w:val="0"/>
          <w:marBottom w:val="0"/>
          <w:divBdr>
            <w:top w:val="none" w:sz="0" w:space="0" w:color="auto"/>
            <w:left w:val="none" w:sz="0" w:space="0" w:color="auto"/>
            <w:bottom w:val="none" w:sz="0" w:space="0" w:color="auto"/>
            <w:right w:val="none" w:sz="0" w:space="0" w:color="auto"/>
          </w:divBdr>
          <w:divsChild>
            <w:div w:id="120879519">
              <w:marLeft w:val="-75"/>
              <w:marRight w:val="0"/>
              <w:marTop w:val="30"/>
              <w:marBottom w:val="30"/>
              <w:divBdr>
                <w:top w:val="none" w:sz="0" w:space="0" w:color="auto"/>
                <w:left w:val="none" w:sz="0" w:space="0" w:color="auto"/>
                <w:bottom w:val="none" w:sz="0" w:space="0" w:color="auto"/>
                <w:right w:val="none" w:sz="0" w:space="0" w:color="auto"/>
              </w:divBdr>
              <w:divsChild>
                <w:div w:id="730082007">
                  <w:marLeft w:val="0"/>
                  <w:marRight w:val="0"/>
                  <w:marTop w:val="0"/>
                  <w:marBottom w:val="0"/>
                  <w:divBdr>
                    <w:top w:val="none" w:sz="0" w:space="0" w:color="auto"/>
                    <w:left w:val="none" w:sz="0" w:space="0" w:color="auto"/>
                    <w:bottom w:val="none" w:sz="0" w:space="0" w:color="auto"/>
                    <w:right w:val="none" w:sz="0" w:space="0" w:color="auto"/>
                  </w:divBdr>
                  <w:divsChild>
                    <w:div w:id="926766871">
                      <w:marLeft w:val="0"/>
                      <w:marRight w:val="0"/>
                      <w:marTop w:val="0"/>
                      <w:marBottom w:val="0"/>
                      <w:divBdr>
                        <w:top w:val="none" w:sz="0" w:space="0" w:color="auto"/>
                        <w:left w:val="none" w:sz="0" w:space="0" w:color="auto"/>
                        <w:bottom w:val="none" w:sz="0" w:space="0" w:color="auto"/>
                        <w:right w:val="none" w:sz="0" w:space="0" w:color="auto"/>
                      </w:divBdr>
                    </w:div>
                  </w:divsChild>
                </w:div>
                <w:div w:id="421875060">
                  <w:marLeft w:val="0"/>
                  <w:marRight w:val="0"/>
                  <w:marTop w:val="0"/>
                  <w:marBottom w:val="0"/>
                  <w:divBdr>
                    <w:top w:val="none" w:sz="0" w:space="0" w:color="auto"/>
                    <w:left w:val="none" w:sz="0" w:space="0" w:color="auto"/>
                    <w:bottom w:val="none" w:sz="0" w:space="0" w:color="auto"/>
                    <w:right w:val="none" w:sz="0" w:space="0" w:color="auto"/>
                  </w:divBdr>
                  <w:divsChild>
                    <w:div w:id="279846958">
                      <w:marLeft w:val="0"/>
                      <w:marRight w:val="0"/>
                      <w:marTop w:val="0"/>
                      <w:marBottom w:val="0"/>
                      <w:divBdr>
                        <w:top w:val="none" w:sz="0" w:space="0" w:color="auto"/>
                        <w:left w:val="none" w:sz="0" w:space="0" w:color="auto"/>
                        <w:bottom w:val="none" w:sz="0" w:space="0" w:color="auto"/>
                        <w:right w:val="none" w:sz="0" w:space="0" w:color="auto"/>
                      </w:divBdr>
                    </w:div>
                  </w:divsChild>
                </w:div>
                <w:div w:id="769088635">
                  <w:marLeft w:val="0"/>
                  <w:marRight w:val="0"/>
                  <w:marTop w:val="0"/>
                  <w:marBottom w:val="0"/>
                  <w:divBdr>
                    <w:top w:val="none" w:sz="0" w:space="0" w:color="auto"/>
                    <w:left w:val="none" w:sz="0" w:space="0" w:color="auto"/>
                    <w:bottom w:val="none" w:sz="0" w:space="0" w:color="auto"/>
                    <w:right w:val="none" w:sz="0" w:space="0" w:color="auto"/>
                  </w:divBdr>
                  <w:divsChild>
                    <w:div w:id="2073501542">
                      <w:marLeft w:val="0"/>
                      <w:marRight w:val="0"/>
                      <w:marTop w:val="0"/>
                      <w:marBottom w:val="0"/>
                      <w:divBdr>
                        <w:top w:val="none" w:sz="0" w:space="0" w:color="auto"/>
                        <w:left w:val="none" w:sz="0" w:space="0" w:color="auto"/>
                        <w:bottom w:val="none" w:sz="0" w:space="0" w:color="auto"/>
                        <w:right w:val="none" w:sz="0" w:space="0" w:color="auto"/>
                      </w:divBdr>
                    </w:div>
                  </w:divsChild>
                </w:div>
                <w:div w:id="1357853810">
                  <w:marLeft w:val="0"/>
                  <w:marRight w:val="0"/>
                  <w:marTop w:val="0"/>
                  <w:marBottom w:val="0"/>
                  <w:divBdr>
                    <w:top w:val="none" w:sz="0" w:space="0" w:color="auto"/>
                    <w:left w:val="none" w:sz="0" w:space="0" w:color="auto"/>
                    <w:bottom w:val="none" w:sz="0" w:space="0" w:color="auto"/>
                    <w:right w:val="none" w:sz="0" w:space="0" w:color="auto"/>
                  </w:divBdr>
                  <w:divsChild>
                    <w:div w:id="1861161484">
                      <w:marLeft w:val="0"/>
                      <w:marRight w:val="0"/>
                      <w:marTop w:val="0"/>
                      <w:marBottom w:val="0"/>
                      <w:divBdr>
                        <w:top w:val="none" w:sz="0" w:space="0" w:color="auto"/>
                        <w:left w:val="none" w:sz="0" w:space="0" w:color="auto"/>
                        <w:bottom w:val="none" w:sz="0" w:space="0" w:color="auto"/>
                        <w:right w:val="none" w:sz="0" w:space="0" w:color="auto"/>
                      </w:divBdr>
                    </w:div>
                  </w:divsChild>
                </w:div>
                <w:div w:id="1123036511">
                  <w:marLeft w:val="0"/>
                  <w:marRight w:val="0"/>
                  <w:marTop w:val="0"/>
                  <w:marBottom w:val="0"/>
                  <w:divBdr>
                    <w:top w:val="none" w:sz="0" w:space="0" w:color="auto"/>
                    <w:left w:val="none" w:sz="0" w:space="0" w:color="auto"/>
                    <w:bottom w:val="none" w:sz="0" w:space="0" w:color="auto"/>
                    <w:right w:val="none" w:sz="0" w:space="0" w:color="auto"/>
                  </w:divBdr>
                  <w:divsChild>
                    <w:div w:id="2095472265">
                      <w:marLeft w:val="0"/>
                      <w:marRight w:val="0"/>
                      <w:marTop w:val="0"/>
                      <w:marBottom w:val="0"/>
                      <w:divBdr>
                        <w:top w:val="none" w:sz="0" w:space="0" w:color="auto"/>
                        <w:left w:val="none" w:sz="0" w:space="0" w:color="auto"/>
                        <w:bottom w:val="none" w:sz="0" w:space="0" w:color="auto"/>
                        <w:right w:val="none" w:sz="0" w:space="0" w:color="auto"/>
                      </w:divBdr>
                    </w:div>
                  </w:divsChild>
                </w:div>
                <w:div w:id="1348559839">
                  <w:marLeft w:val="0"/>
                  <w:marRight w:val="0"/>
                  <w:marTop w:val="0"/>
                  <w:marBottom w:val="0"/>
                  <w:divBdr>
                    <w:top w:val="none" w:sz="0" w:space="0" w:color="auto"/>
                    <w:left w:val="none" w:sz="0" w:space="0" w:color="auto"/>
                    <w:bottom w:val="none" w:sz="0" w:space="0" w:color="auto"/>
                    <w:right w:val="none" w:sz="0" w:space="0" w:color="auto"/>
                  </w:divBdr>
                  <w:divsChild>
                    <w:div w:id="932007634">
                      <w:marLeft w:val="0"/>
                      <w:marRight w:val="0"/>
                      <w:marTop w:val="0"/>
                      <w:marBottom w:val="0"/>
                      <w:divBdr>
                        <w:top w:val="none" w:sz="0" w:space="0" w:color="auto"/>
                        <w:left w:val="none" w:sz="0" w:space="0" w:color="auto"/>
                        <w:bottom w:val="none" w:sz="0" w:space="0" w:color="auto"/>
                        <w:right w:val="none" w:sz="0" w:space="0" w:color="auto"/>
                      </w:divBdr>
                    </w:div>
                    <w:div w:id="264045789">
                      <w:marLeft w:val="0"/>
                      <w:marRight w:val="0"/>
                      <w:marTop w:val="0"/>
                      <w:marBottom w:val="0"/>
                      <w:divBdr>
                        <w:top w:val="none" w:sz="0" w:space="0" w:color="auto"/>
                        <w:left w:val="none" w:sz="0" w:space="0" w:color="auto"/>
                        <w:bottom w:val="none" w:sz="0" w:space="0" w:color="auto"/>
                        <w:right w:val="none" w:sz="0" w:space="0" w:color="auto"/>
                      </w:divBdr>
                    </w:div>
                    <w:div w:id="2086999177">
                      <w:marLeft w:val="0"/>
                      <w:marRight w:val="0"/>
                      <w:marTop w:val="0"/>
                      <w:marBottom w:val="0"/>
                      <w:divBdr>
                        <w:top w:val="none" w:sz="0" w:space="0" w:color="auto"/>
                        <w:left w:val="none" w:sz="0" w:space="0" w:color="auto"/>
                        <w:bottom w:val="none" w:sz="0" w:space="0" w:color="auto"/>
                        <w:right w:val="none" w:sz="0" w:space="0" w:color="auto"/>
                      </w:divBdr>
                    </w:div>
                  </w:divsChild>
                </w:div>
                <w:div w:id="107428838">
                  <w:marLeft w:val="0"/>
                  <w:marRight w:val="0"/>
                  <w:marTop w:val="0"/>
                  <w:marBottom w:val="0"/>
                  <w:divBdr>
                    <w:top w:val="none" w:sz="0" w:space="0" w:color="auto"/>
                    <w:left w:val="none" w:sz="0" w:space="0" w:color="auto"/>
                    <w:bottom w:val="none" w:sz="0" w:space="0" w:color="auto"/>
                    <w:right w:val="none" w:sz="0" w:space="0" w:color="auto"/>
                  </w:divBdr>
                  <w:divsChild>
                    <w:div w:id="2140104334">
                      <w:marLeft w:val="0"/>
                      <w:marRight w:val="0"/>
                      <w:marTop w:val="0"/>
                      <w:marBottom w:val="0"/>
                      <w:divBdr>
                        <w:top w:val="none" w:sz="0" w:space="0" w:color="auto"/>
                        <w:left w:val="none" w:sz="0" w:space="0" w:color="auto"/>
                        <w:bottom w:val="none" w:sz="0" w:space="0" w:color="auto"/>
                        <w:right w:val="none" w:sz="0" w:space="0" w:color="auto"/>
                      </w:divBdr>
                    </w:div>
                  </w:divsChild>
                </w:div>
                <w:div w:id="2045011108">
                  <w:marLeft w:val="0"/>
                  <w:marRight w:val="0"/>
                  <w:marTop w:val="0"/>
                  <w:marBottom w:val="0"/>
                  <w:divBdr>
                    <w:top w:val="none" w:sz="0" w:space="0" w:color="auto"/>
                    <w:left w:val="none" w:sz="0" w:space="0" w:color="auto"/>
                    <w:bottom w:val="none" w:sz="0" w:space="0" w:color="auto"/>
                    <w:right w:val="none" w:sz="0" w:space="0" w:color="auto"/>
                  </w:divBdr>
                  <w:divsChild>
                    <w:div w:id="1652639566">
                      <w:marLeft w:val="0"/>
                      <w:marRight w:val="0"/>
                      <w:marTop w:val="0"/>
                      <w:marBottom w:val="0"/>
                      <w:divBdr>
                        <w:top w:val="none" w:sz="0" w:space="0" w:color="auto"/>
                        <w:left w:val="none" w:sz="0" w:space="0" w:color="auto"/>
                        <w:bottom w:val="none" w:sz="0" w:space="0" w:color="auto"/>
                        <w:right w:val="none" w:sz="0" w:space="0" w:color="auto"/>
                      </w:divBdr>
                    </w:div>
                    <w:div w:id="309334310">
                      <w:marLeft w:val="0"/>
                      <w:marRight w:val="0"/>
                      <w:marTop w:val="0"/>
                      <w:marBottom w:val="0"/>
                      <w:divBdr>
                        <w:top w:val="none" w:sz="0" w:space="0" w:color="auto"/>
                        <w:left w:val="none" w:sz="0" w:space="0" w:color="auto"/>
                        <w:bottom w:val="none" w:sz="0" w:space="0" w:color="auto"/>
                        <w:right w:val="none" w:sz="0" w:space="0" w:color="auto"/>
                      </w:divBdr>
                    </w:div>
                  </w:divsChild>
                </w:div>
                <w:div w:id="2021546245">
                  <w:marLeft w:val="0"/>
                  <w:marRight w:val="0"/>
                  <w:marTop w:val="0"/>
                  <w:marBottom w:val="0"/>
                  <w:divBdr>
                    <w:top w:val="none" w:sz="0" w:space="0" w:color="auto"/>
                    <w:left w:val="none" w:sz="0" w:space="0" w:color="auto"/>
                    <w:bottom w:val="none" w:sz="0" w:space="0" w:color="auto"/>
                    <w:right w:val="none" w:sz="0" w:space="0" w:color="auto"/>
                  </w:divBdr>
                  <w:divsChild>
                    <w:div w:id="1322734856">
                      <w:marLeft w:val="0"/>
                      <w:marRight w:val="0"/>
                      <w:marTop w:val="0"/>
                      <w:marBottom w:val="0"/>
                      <w:divBdr>
                        <w:top w:val="none" w:sz="0" w:space="0" w:color="auto"/>
                        <w:left w:val="none" w:sz="0" w:space="0" w:color="auto"/>
                        <w:bottom w:val="none" w:sz="0" w:space="0" w:color="auto"/>
                        <w:right w:val="none" w:sz="0" w:space="0" w:color="auto"/>
                      </w:divBdr>
                    </w:div>
                    <w:div w:id="281766620">
                      <w:marLeft w:val="0"/>
                      <w:marRight w:val="0"/>
                      <w:marTop w:val="0"/>
                      <w:marBottom w:val="0"/>
                      <w:divBdr>
                        <w:top w:val="none" w:sz="0" w:space="0" w:color="auto"/>
                        <w:left w:val="none" w:sz="0" w:space="0" w:color="auto"/>
                        <w:bottom w:val="none" w:sz="0" w:space="0" w:color="auto"/>
                        <w:right w:val="none" w:sz="0" w:space="0" w:color="auto"/>
                      </w:divBdr>
                    </w:div>
                    <w:div w:id="1522283590">
                      <w:marLeft w:val="0"/>
                      <w:marRight w:val="0"/>
                      <w:marTop w:val="0"/>
                      <w:marBottom w:val="0"/>
                      <w:divBdr>
                        <w:top w:val="none" w:sz="0" w:space="0" w:color="auto"/>
                        <w:left w:val="none" w:sz="0" w:space="0" w:color="auto"/>
                        <w:bottom w:val="none" w:sz="0" w:space="0" w:color="auto"/>
                        <w:right w:val="none" w:sz="0" w:space="0" w:color="auto"/>
                      </w:divBdr>
                    </w:div>
                  </w:divsChild>
                </w:div>
                <w:div w:id="2128504188">
                  <w:marLeft w:val="0"/>
                  <w:marRight w:val="0"/>
                  <w:marTop w:val="0"/>
                  <w:marBottom w:val="0"/>
                  <w:divBdr>
                    <w:top w:val="none" w:sz="0" w:space="0" w:color="auto"/>
                    <w:left w:val="none" w:sz="0" w:space="0" w:color="auto"/>
                    <w:bottom w:val="none" w:sz="0" w:space="0" w:color="auto"/>
                    <w:right w:val="none" w:sz="0" w:space="0" w:color="auto"/>
                  </w:divBdr>
                  <w:divsChild>
                    <w:div w:id="1147934391">
                      <w:marLeft w:val="0"/>
                      <w:marRight w:val="0"/>
                      <w:marTop w:val="0"/>
                      <w:marBottom w:val="0"/>
                      <w:divBdr>
                        <w:top w:val="none" w:sz="0" w:space="0" w:color="auto"/>
                        <w:left w:val="none" w:sz="0" w:space="0" w:color="auto"/>
                        <w:bottom w:val="none" w:sz="0" w:space="0" w:color="auto"/>
                        <w:right w:val="none" w:sz="0" w:space="0" w:color="auto"/>
                      </w:divBdr>
                    </w:div>
                  </w:divsChild>
                </w:div>
                <w:div w:id="842934612">
                  <w:marLeft w:val="0"/>
                  <w:marRight w:val="0"/>
                  <w:marTop w:val="0"/>
                  <w:marBottom w:val="0"/>
                  <w:divBdr>
                    <w:top w:val="none" w:sz="0" w:space="0" w:color="auto"/>
                    <w:left w:val="none" w:sz="0" w:space="0" w:color="auto"/>
                    <w:bottom w:val="none" w:sz="0" w:space="0" w:color="auto"/>
                    <w:right w:val="none" w:sz="0" w:space="0" w:color="auto"/>
                  </w:divBdr>
                  <w:divsChild>
                    <w:div w:id="692196922">
                      <w:marLeft w:val="0"/>
                      <w:marRight w:val="0"/>
                      <w:marTop w:val="0"/>
                      <w:marBottom w:val="0"/>
                      <w:divBdr>
                        <w:top w:val="none" w:sz="0" w:space="0" w:color="auto"/>
                        <w:left w:val="none" w:sz="0" w:space="0" w:color="auto"/>
                        <w:bottom w:val="none" w:sz="0" w:space="0" w:color="auto"/>
                        <w:right w:val="none" w:sz="0" w:space="0" w:color="auto"/>
                      </w:divBdr>
                    </w:div>
                  </w:divsChild>
                </w:div>
                <w:div w:id="452210447">
                  <w:marLeft w:val="0"/>
                  <w:marRight w:val="0"/>
                  <w:marTop w:val="0"/>
                  <w:marBottom w:val="0"/>
                  <w:divBdr>
                    <w:top w:val="none" w:sz="0" w:space="0" w:color="auto"/>
                    <w:left w:val="none" w:sz="0" w:space="0" w:color="auto"/>
                    <w:bottom w:val="none" w:sz="0" w:space="0" w:color="auto"/>
                    <w:right w:val="none" w:sz="0" w:space="0" w:color="auto"/>
                  </w:divBdr>
                  <w:divsChild>
                    <w:div w:id="23597502">
                      <w:marLeft w:val="0"/>
                      <w:marRight w:val="0"/>
                      <w:marTop w:val="0"/>
                      <w:marBottom w:val="0"/>
                      <w:divBdr>
                        <w:top w:val="none" w:sz="0" w:space="0" w:color="auto"/>
                        <w:left w:val="none" w:sz="0" w:space="0" w:color="auto"/>
                        <w:bottom w:val="none" w:sz="0" w:space="0" w:color="auto"/>
                        <w:right w:val="none" w:sz="0" w:space="0" w:color="auto"/>
                      </w:divBdr>
                    </w:div>
                    <w:div w:id="1111322483">
                      <w:marLeft w:val="0"/>
                      <w:marRight w:val="0"/>
                      <w:marTop w:val="0"/>
                      <w:marBottom w:val="0"/>
                      <w:divBdr>
                        <w:top w:val="none" w:sz="0" w:space="0" w:color="auto"/>
                        <w:left w:val="none" w:sz="0" w:space="0" w:color="auto"/>
                        <w:bottom w:val="none" w:sz="0" w:space="0" w:color="auto"/>
                        <w:right w:val="none" w:sz="0" w:space="0" w:color="auto"/>
                      </w:divBdr>
                    </w:div>
                    <w:div w:id="1666129870">
                      <w:marLeft w:val="0"/>
                      <w:marRight w:val="0"/>
                      <w:marTop w:val="0"/>
                      <w:marBottom w:val="0"/>
                      <w:divBdr>
                        <w:top w:val="none" w:sz="0" w:space="0" w:color="auto"/>
                        <w:left w:val="none" w:sz="0" w:space="0" w:color="auto"/>
                        <w:bottom w:val="none" w:sz="0" w:space="0" w:color="auto"/>
                        <w:right w:val="none" w:sz="0" w:space="0" w:color="auto"/>
                      </w:divBdr>
                    </w:div>
                    <w:div w:id="599070434">
                      <w:marLeft w:val="0"/>
                      <w:marRight w:val="0"/>
                      <w:marTop w:val="0"/>
                      <w:marBottom w:val="0"/>
                      <w:divBdr>
                        <w:top w:val="none" w:sz="0" w:space="0" w:color="auto"/>
                        <w:left w:val="none" w:sz="0" w:space="0" w:color="auto"/>
                        <w:bottom w:val="none" w:sz="0" w:space="0" w:color="auto"/>
                        <w:right w:val="none" w:sz="0" w:space="0" w:color="auto"/>
                      </w:divBdr>
                    </w:div>
                    <w:div w:id="18622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353082">
          <w:marLeft w:val="0"/>
          <w:marRight w:val="0"/>
          <w:marTop w:val="0"/>
          <w:marBottom w:val="0"/>
          <w:divBdr>
            <w:top w:val="none" w:sz="0" w:space="0" w:color="auto"/>
            <w:left w:val="none" w:sz="0" w:space="0" w:color="auto"/>
            <w:bottom w:val="none" w:sz="0" w:space="0" w:color="auto"/>
            <w:right w:val="none" w:sz="0" w:space="0" w:color="auto"/>
          </w:divBdr>
        </w:div>
        <w:div w:id="691952458">
          <w:marLeft w:val="0"/>
          <w:marRight w:val="0"/>
          <w:marTop w:val="0"/>
          <w:marBottom w:val="0"/>
          <w:divBdr>
            <w:top w:val="none" w:sz="0" w:space="0" w:color="auto"/>
            <w:left w:val="none" w:sz="0" w:space="0" w:color="auto"/>
            <w:bottom w:val="none" w:sz="0" w:space="0" w:color="auto"/>
            <w:right w:val="none" w:sz="0" w:space="0" w:color="auto"/>
          </w:divBdr>
        </w:div>
        <w:div w:id="1016998020">
          <w:marLeft w:val="0"/>
          <w:marRight w:val="0"/>
          <w:marTop w:val="0"/>
          <w:marBottom w:val="0"/>
          <w:divBdr>
            <w:top w:val="none" w:sz="0" w:space="0" w:color="auto"/>
            <w:left w:val="none" w:sz="0" w:space="0" w:color="auto"/>
            <w:bottom w:val="none" w:sz="0" w:space="0" w:color="auto"/>
            <w:right w:val="none" w:sz="0" w:space="0" w:color="auto"/>
          </w:divBdr>
        </w:div>
        <w:div w:id="1672833910">
          <w:marLeft w:val="0"/>
          <w:marRight w:val="0"/>
          <w:marTop w:val="0"/>
          <w:marBottom w:val="0"/>
          <w:divBdr>
            <w:top w:val="none" w:sz="0" w:space="0" w:color="auto"/>
            <w:left w:val="none" w:sz="0" w:space="0" w:color="auto"/>
            <w:bottom w:val="none" w:sz="0" w:space="0" w:color="auto"/>
            <w:right w:val="none" w:sz="0" w:space="0" w:color="auto"/>
          </w:divBdr>
        </w:div>
        <w:div w:id="1203251771">
          <w:marLeft w:val="0"/>
          <w:marRight w:val="0"/>
          <w:marTop w:val="0"/>
          <w:marBottom w:val="0"/>
          <w:divBdr>
            <w:top w:val="none" w:sz="0" w:space="0" w:color="auto"/>
            <w:left w:val="none" w:sz="0" w:space="0" w:color="auto"/>
            <w:bottom w:val="none" w:sz="0" w:space="0" w:color="auto"/>
            <w:right w:val="none" w:sz="0" w:space="0" w:color="auto"/>
          </w:divBdr>
        </w:div>
        <w:div w:id="1070426043">
          <w:marLeft w:val="0"/>
          <w:marRight w:val="0"/>
          <w:marTop w:val="0"/>
          <w:marBottom w:val="0"/>
          <w:divBdr>
            <w:top w:val="none" w:sz="0" w:space="0" w:color="auto"/>
            <w:left w:val="none" w:sz="0" w:space="0" w:color="auto"/>
            <w:bottom w:val="none" w:sz="0" w:space="0" w:color="auto"/>
            <w:right w:val="none" w:sz="0" w:space="0" w:color="auto"/>
          </w:divBdr>
        </w:div>
        <w:div w:id="404112305">
          <w:marLeft w:val="0"/>
          <w:marRight w:val="0"/>
          <w:marTop w:val="0"/>
          <w:marBottom w:val="0"/>
          <w:divBdr>
            <w:top w:val="none" w:sz="0" w:space="0" w:color="auto"/>
            <w:left w:val="none" w:sz="0" w:space="0" w:color="auto"/>
            <w:bottom w:val="none" w:sz="0" w:space="0" w:color="auto"/>
            <w:right w:val="none" w:sz="0" w:space="0" w:color="auto"/>
          </w:divBdr>
        </w:div>
        <w:div w:id="1829596439">
          <w:marLeft w:val="0"/>
          <w:marRight w:val="0"/>
          <w:marTop w:val="0"/>
          <w:marBottom w:val="0"/>
          <w:divBdr>
            <w:top w:val="none" w:sz="0" w:space="0" w:color="auto"/>
            <w:left w:val="none" w:sz="0" w:space="0" w:color="auto"/>
            <w:bottom w:val="none" w:sz="0" w:space="0" w:color="auto"/>
            <w:right w:val="none" w:sz="0" w:space="0" w:color="auto"/>
          </w:divBdr>
        </w:div>
        <w:div w:id="888033915">
          <w:marLeft w:val="0"/>
          <w:marRight w:val="0"/>
          <w:marTop w:val="0"/>
          <w:marBottom w:val="0"/>
          <w:divBdr>
            <w:top w:val="none" w:sz="0" w:space="0" w:color="auto"/>
            <w:left w:val="none" w:sz="0" w:space="0" w:color="auto"/>
            <w:bottom w:val="none" w:sz="0" w:space="0" w:color="auto"/>
            <w:right w:val="none" w:sz="0" w:space="0" w:color="auto"/>
          </w:divBdr>
        </w:div>
        <w:div w:id="1256330635">
          <w:marLeft w:val="0"/>
          <w:marRight w:val="0"/>
          <w:marTop w:val="0"/>
          <w:marBottom w:val="0"/>
          <w:divBdr>
            <w:top w:val="none" w:sz="0" w:space="0" w:color="auto"/>
            <w:left w:val="none" w:sz="0" w:space="0" w:color="auto"/>
            <w:bottom w:val="none" w:sz="0" w:space="0" w:color="auto"/>
            <w:right w:val="none" w:sz="0" w:space="0" w:color="auto"/>
          </w:divBdr>
        </w:div>
        <w:div w:id="2081520237">
          <w:marLeft w:val="0"/>
          <w:marRight w:val="0"/>
          <w:marTop w:val="0"/>
          <w:marBottom w:val="0"/>
          <w:divBdr>
            <w:top w:val="none" w:sz="0" w:space="0" w:color="auto"/>
            <w:left w:val="none" w:sz="0" w:space="0" w:color="auto"/>
            <w:bottom w:val="none" w:sz="0" w:space="0" w:color="auto"/>
            <w:right w:val="none" w:sz="0" w:space="0" w:color="auto"/>
          </w:divBdr>
        </w:div>
        <w:div w:id="1715275901">
          <w:marLeft w:val="0"/>
          <w:marRight w:val="0"/>
          <w:marTop w:val="0"/>
          <w:marBottom w:val="0"/>
          <w:divBdr>
            <w:top w:val="none" w:sz="0" w:space="0" w:color="auto"/>
            <w:left w:val="none" w:sz="0" w:space="0" w:color="auto"/>
            <w:bottom w:val="none" w:sz="0" w:space="0" w:color="auto"/>
            <w:right w:val="none" w:sz="0" w:space="0" w:color="auto"/>
          </w:divBdr>
        </w:div>
        <w:div w:id="502815593">
          <w:marLeft w:val="0"/>
          <w:marRight w:val="0"/>
          <w:marTop w:val="0"/>
          <w:marBottom w:val="0"/>
          <w:divBdr>
            <w:top w:val="none" w:sz="0" w:space="0" w:color="auto"/>
            <w:left w:val="none" w:sz="0" w:space="0" w:color="auto"/>
            <w:bottom w:val="none" w:sz="0" w:space="0" w:color="auto"/>
            <w:right w:val="none" w:sz="0" w:space="0" w:color="auto"/>
          </w:divBdr>
        </w:div>
        <w:div w:id="1534347822">
          <w:marLeft w:val="0"/>
          <w:marRight w:val="0"/>
          <w:marTop w:val="0"/>
          <w:marBottom w:val="0"/>
          <w:divBdr>
            <w:top w:val="none" w:sz="0" w:space="0" w:color="auto"/>
            <w:left w:val="none" w:sz="0" w:space="0" w:color="auto"/>
            <w:bottom w:val="none" w:sz="0" w:space="0" w:color="auto"/>
            <w:right w:val="none" w:sz="0" w:space="0" w:color="auto"/>
          </w:divBdr>
        </w:div>
        <w:div w:id="1598950866">
          <w:marLeft w:val="0"/>
          <w:marRight w:val="0"/>
          <w:marTop w:val="0"/>
          <w:marBottom w:val="0"/>
          <w:divBdr>
            <w:top w:val="none" w:sz="0" w:space="0" w:color="auto"/>
            <w:left w:val="none" w:sz="0" w:space="0" w:color="auto"/>
            <w:bottom w:val="none" w:sz="0" w:space="0" w:color="auto"/>
            <w:right w:val="none" w:sz="0" w:space="0" w:color="auto"/>
          </w:divBdr>
        </w:div>
        <w:div w:id="1142385032">
          <w:marLeft w:val="0"/>
          <w:marRight w:val="0"/>
          <w:marTop w:val="0"/>
          <w:marBottom w:val="0"/>
          <w:divBdr>
            <w:top w:val="none" w:sz="0" w:space="0" w:color="auto"/>
            <w:left w:val="none" w:sz="0" w:space="0" w:color="auto"/>
            <w:bottom w:val="none" w:sz="0" w:space="0" w:color="auto"/>
            <w:right w:val="none" w:sz="0" w:space="0" w:color="auto"/>
          </w:divBdr>
        </w:div>
        <w:div w:id="712314168">
          <w:marLeft w:val="0"/>
          <w:marRight w:val="0"/>
          <w:marTop w:val="0"/>
          <w:marBottom w:val="0"/>
          <w:divBdr>
            <w:top w:val="none" w:sz="0" w:space="0" w:color="auto"/>
            <w:left w:val="none" w:sz="0" w:space="0" w:color="auto"/>
            <w:bottom w:val="none" w:sz="0" w:space="0" w:color="auto"/>
            <w:right w:val="none" w:sz="0" w:space="0" w:color="auto"/>
          </w:divBdr>
        </w:div>
        <w:div w:id="952634340">
          <w:marLeft w:val="0"/>
          <w:marRight w:val="0"/>
          <w:marTop w:val="0"/>
          <w:marBottom w:val="0"/>
          <w:divBdr>
            <w:top w:val="none" w:sz="0" w:space="0" w:color="auto"/>
            <w:left w:val="none" w:sz="0" w:space="0" w:color="auto"/>
            <w:bottom w:val="none" w:sz="0" w:space="0" w:color="auto"/>
            <w:right w:val="none" w:sz="0" w:space="0" w:color="auto"/>
          </w:divBdr>
        </w:div>
      </w:divsChild>
    </w:div>
    <w:div w:id="1684016190">
      <w:bodyDiv w:val="1"/>
      <w:marLeft w:val="0"/>
      <w:marRight w:val="0"/>
      <w:marTop w:val="0"/>
      <w:marBottom w:val="0"/>
      <w:divBdr>
        <w:top w:val="none" w:sz="0" w:space="0" w:color="auto"/>
        <w:left w:val="none" w:sz="0" w:space="0" w:color="auto"/>
        <w:bottom w:val="none" w:sz="0" w:space="0" w:color="auto"/>
        <w:right w:val="none" w:sz="0" w:space="0" w:color="auto"/>
      </w:divBdr>
    </w:div>
    <w:div w:id="1696687984">
      <w:bodyDiv w:val="1"/>
      <w:marLeft w:val="0"/>
      <w:marRight w:val="0"/>
      <w:marTop w:val="0"/>
      <w:marBottom w:val="0"/>
      <w:divBdr>
        <w:top w:val="none" w:sz="0" w:space="0" w:color="auto"/>
        <w:left w:val="none" w:sz="0" w:space="0" w:color="auto"/>
        <w:bottom w:val="none" w:sz="0" w:space="0" w:color="auto"/>
        <w:right w:val="none" w:sz="0" w:space="0" w:color="auto"/>
      </w:divBdr>
      <w:divsChild>
        <w:div w:id="1983922735">
          <w:marLeft w:val="0"/>
          <w:marRight w:val="0"/>
          <w:marTop w:val="0"/>
          <w:marBottom w:val="0"/>
          <w:divBdr>
            <w:top w:val="none" w:sz="0" w:space="0" w:color="auto"/>
            <w:left w:val="none" w:sz="0" w:space="0" w:color="auto"/>
            <w:bottom w:val="none" w:sz="0" w:space="0" w:color="auto"/>
            <w:right w:val="none" w:sz="0" w:space="0" w:color="auto"/>
          </w:divBdr>
        </w:div>
        <w:div w:id="273559087">
          <w:marLeft w:val="0"/>
          <w:marRight w:val="0"/>
          <w:marTop w:val="0"/>
          <w:marBottom w:val="0"/>
          <w:divBdr>
            <w:top w:val="none" w:sz="0" w:space="0" w:color="auto"/>
            <w:left w:val="none" w:sz="0" w:space="0" w:color="auto"/>
            <w:bottom w:val="none" w:sz="0" w:space="0" w:color="auto"/>
            <w:right w:val="none" w:sz="0" w:space="0" w:color="auto"/>
          </w:divBdr>
        </w:div>
        <w:div w:id="1576553991">
          <w:marLeft w:val="0"/>
          <w:marRight w:val="0"/>
          <w:marTop w:val="0"/>
          <w:marBottom w:val="0"/>
          <w:divBdr>
            <w:top w:val="none" w:sz="0" w:space="0" w:color="auto"/>
            <w:left w:val="none" w:sz="0" w:space="0" w:color="auto"/>
            <w:bottom w:val="none" w:sz="0" w:space="0" w:color="auto"/>
            <w:right w:val="none" w:sz="0" w:space="0" w:color="auto"/>
          </w:divBdr>
        </w:div>
        <w:div w:id="1990551465">
          <w:marLeft w:val="0"/>
          <w:marRight w:val="0"/>
          <w:marTop w:val="0"/>
          <w:marBottom w:val="0"/>
          <w:divBdr>
            <w:top w:val="none" w:sz="0" w:space="0" w:color="auto"/>
            <w:left w:val="none" w:sz="0" w:space="0" w:color="auto"/>
            <w:bottom w:val="none" w:sz="0" w:space="0" w:color="auto"/>
            <w:right w:val="none" w:sz="0" w:space="0" w:color="auto"/>
          </w:divBdr>
        </w:div>
        <w:div w:id="1686520534">
          <w:marLeft w:val="0"/>
          <w:marRight w:val="0"/>
          <w:marTop w:val="0"/>
          <w:marBottom w:val="0"/>
          <w:divBdr>
            <w:top w:val="none" w:sz="0" w:space="0" w:color="auto"/>
            <w:left w:val="none" w:sz="0" w:space="0" w:color="auto"/>
            <w:bottom w:val="none" w:sz="0" w:space="0" w:color="auto"/>
            <w:right w:val="none" w:sz="0" w:space="0" w:color="auto"/>
          </w:divBdr>
        </w:div>
        <w:div w:id="554899681">
          <w:marLeft w:val="0"/>
          <w:marRight w:val="0"/>
          <w:marTop w:val="0"/>
          <w:marBottom w:val="0"/>
          <w:divBdr>
            <w:top w:val="none" w:sz="0" w:space="0" w:color="auto"/>
            <w:left w:val="none" w:sz="0" w:space="0" w:color="auto"/>
            <w:bottom w:val="none" w:sz="0" w:space="0" w:color="auto"/>
            <w:right w:val="none" w:sz="0" w:space="0" w:color="auto"/>
          </w:divBdr>
        </w:div>
        <w:div w:id="1957564170">
          <w:marLeft w:val="0"/>
          <w:marRight w:val="0"/>
          <w:marTop w:val="0"/>
          <w:marBottom w:val="0"/>
          <w:divBdr>
            <w:top w:val="none" w:sz="0" w:space="0" w:color="auto"/>
            <w:left w:val="none" w:sz="0" w:space="0" w:color="auto"/>
            <w:bottom w:val="none" w:sz="0" w:space="0" w:color="auto"/>
            <w:right w:val="none" w:sz="0" w:space="0" w:color="auto"/>
          </w:divBdr>
        </w:div>
        <w:div w:id="2062903772">
          <w:marLeft w:val="0"/>
          <w:marRight w:val="0"/>
          <w:marTop w:val="0"/>
          <w:marBottom w:val="0"/>
          <w:divBdr>
            <w:top w:val="none" w:sz="0" w:space="0" w:color="auto"/>
            <w:left w:val="none" w:sz="0" w:space="0" w:color="auto"/>
            <w:bottom w:val="none" w:sz="0" w:space="0" w:color="auto"/>
            <w:right w:val="none" w:sz="0" w:space="0" w:color="auto"/>
          </w:divBdr>
        </w:div>
        <w:div w:id="870726546">
          <w:marLeft w:val="0"/>
          <w:marRight w:val="0"/>
          <w:marTop w:val="0"/>
          <w:marBottom w:val="0"/>
          <w:divBdr>
            <w:top w:val="none" w:sz="0" w:space="0" w:color="auto"/>
            <w:left w:val="none" w:sz="0" w:space="0" w:color="auto"/>
            <w:bottom w:val="none" w:sz="0" w:space="0" w:color="auto"/>
            <w:right w:val="none" w:sz="0" w:space="0" w:color="auto"/>
          </w:divBdr>
        </w:div>
        <w:div w:id="1666517677">
          <w:marLeft w:val="0"/>
          <w:marRight w:val="0"/>
          <w:marTop w:val="0"/>
          <w:marBottom w:val="0"/>
          <w:divBdr>
            <w:top w:val="none" w:sz="0" w:space="0" w:color="auto"/>
            <w:left w:val="none" w:sz="0" w:space="0" w:color="auto"/>
            <w:bottom w:val="none" w:sz="0" w:space="0" w:color="auto"/>
            <w:right w:val="none" w:sz="0" w:space="0" w:color="auto"/>
          </w:divBdr>
        </w:div>
        <w:div w:id="703940069">
          <w:marLeft w:val="0"/>
          <w:marRight w:val="0"/>
          <w:marTop w:val="0"/>
          <w:marBottom w:val="0"/>
          <w:divBdr>
            <w:top w:val="none" w:sz="0" w:space="0" w:color="auto"/>
            <w:left w:val="none" w:sz="0" w:space="0" w:color="auto"/>
            <w:bottom w:val="none" w:sz="0" w:space="0" w:color="auto"/>
            <w:right w:val="none" w:sz="0" w:space="0" w:color="auto"/>
          </w:divBdr>
        </w:div>
        <w:div w:id="2136748325">
          <w:marLeft w:val="0"/>
          <w:marRight w:val="0"/>
          <w:marTop w:val="0"/>
          <w:marBottom w:val="0"/>
          <w:divBdr>
            <w:top w:val="none" w:sz="0" w:space="0" w:color="auto"/>
            <w:left w:val="none" w:sz="0" w:space="0" w:color="auto"/>
            <w:bottom w:val="none" w:sz="0" w:space="0" w:color="auto"/>
            <w:right w:val="none" w:sz="0" w:space="0" w:color="auto"/>
          </w:divBdr>
        </w:div>
        <w:div w:id="1936665987">
          <w:marLeft w:val="0"/>
          <w:marRight w:val="0"/>
          <w:marTop w:val="0"/>
          <w:marBottom w:val="0"/>
          <w:divBdr>
            <w:top w:val="none" w:sz="0" w:space="0" w:color="auto"/>
            <w:left w:val="none" w:sz="0" w:space="0" w:color="auto"/>
            <w:bottom w:val="none" w:sz="0" w:space="0" w:color="auto"/>
            <w:right w:val="none" w:sz="0" w:space="0" w:color="auto"/>
          </w:divBdr>
        </w:div>
        <w:div w:id="460852417">
          <w:marLeft w:val="0"/>
          <w:marRight w:val="0"/>
          <w:marTop w:val="0"/>
          <w:marBottom w:val="0"/>
          <w:divBdr>
            <w:top w:val="none" w:sz="0" w:space="0" w:color="auto"/>
            <w:left w:val="none" w:sz="0" w:space="0" w:color="auto"/>
            <w:bottom w:val="none" w:sz="0" w:space="0" w:color="auto"/>
            <w:right w:val="none" w:sz="0" w:space="0" w:color="auto"/>
          </w:divBdr>
        </w:div>
        <w:div w:id="1450200492">
          <w:marLeft w:val="0"/>
          <w:marRight w:val="0"/>
          <w:marTop w:val="0"/>
          <w:marBottom w:val="0"/>
          <w:divBdr>
            <w:top w:val="none" w:sz="0" w:space="0" w:color="auto"/>
            <w:left w:val="none" w:sz="0" w:space="0" w:color="auto"/>
            <w:bottom w:val="none" w:sz="0" w:space="0" w:color="auto"/>
            <w:right w:val="none" w:sz="0" w:space="0" w:color="auto"/>
          </w:divBdr>
        </w:div>
        <w:div w:id="1312294454">
          <w:marLeft w:val="0"/>
          <w:marRight w:val="0"/>
          <w:marTop w:val="0"/>
          <w:marBottom w:val="0"/>
          <w:divBdr>
            <w:top w:val="none" w:sz="0" w:space="0" w:color="auto"/>
            <w:left w:val="none" w:sz="0" w:space="0" w:color="auto"/>
            <w:bottom w:val="none" w:sz="0" w:space="0" w:color="auto"/>
            <w:right w:val="none" w:sz="0" w:space="0" w:color="auto"/>
          </w:divBdr>
        </w:div>
        <w:div w:id="1608806296">
          <w:marLeft w:val="0"/>
          <w:marRight w:val="0"/>
          <w:marTop w:val="0"/>
          <w:marBottom w:val="0"/>
          <w:divBdr>
            <w:top w:val="none" w:sz="0" w:space="0" w:color="auto"/>
            <w:left w:val="none" w:sz="0" w:space="0" w:color="auto"/>
            <w:bottom w:val="none" w:sz="0" w:space="0" w:color="auto"/>
            <w:right w:val="none" w:sz="0" w:space="0" w:color="auto"/>
          </w:divBdr>
        </w:div>
        <w:div w:id="1276017463">
          <w:marLeft w:val="0"/>
          <w:marRight w:val="0"/>
          <w:marTop w:val="0"/>
          <w:marBottom w:val="0"/>
          <w:divBdr>
            <w:top w:val="none" w:sz="0" w:space="0" w:color="auto"/>
            <w:left w:val="none" w:sz="0" w:space="0" w:color="auto"/>
            <w:bottom w:val="none" w:sz="0" w:space="0" w:color="auto"/>
            <w:right w:val="none" w:sz="0" w:space="0" w:color="auto"/>
          </w:divBdr>
        </w:div>
        <w:div w:id="742415513">
          <w:marLeft w:val="0"/>
          <w:marRight w:val="0"/>
          <w:marTop w:val="0"/>
          <w:marBottom w:val="0"/>
          <w:divBdr>
            <w:top w:val="none" w:sz="0" w:space="0" w:color="auto"/>
            <w:left w:val="none" w:sz="0" w:space="0" w:color="auto"/>
            <w:bottom w:val="none" w:sz="0" w:space="0" w:color="auto"/>
            <w:right w:val="none" w:sz="0" w:space="0" w:color="auto"/>
          </w:divBdr>
        </w:div>
        <w:div w:id="2102723353">
          <w:marLeft w:val="0"/>
          <w:marRight w:val="0"/>
          <w:marTop w:val="0"/>
          <w:marBottom w:val="0"/>
          <w:divBdr>
            <w:top w:val="none" w:sz="0" w:space="0" w:color="auto"/>
            <w:left w:val="none" w:sz="0" w:space="0" w:color="auto"/>
            <w:bottom w:val="none" w:sz="0" w:space="0" w:color="auto"/>
            <w:right w:val="none" w:sz="0" w:space="0" w:color="auto"/>
          </w:divBdr>
        </w:div>
        <w:div w:id="1556509199">
          <w:marLeft w:val="0"/>
          <w:marRight w:val="0"/>
          <w:marTop w:val="0"/>
          <w:marBottom w:val="0"/>
          <w:divBdr>
            <w:top w:val="none" w:sz="0" w:space="0" w:color="auto"/>
            <w:left w:val="none" w:sz="0" w:space="0" w:color="auto"/>
            <w:bottom w:val="none" w:sz="0" w:space="0" w:color="auto"/>
            <w:right w:val="none" w:sz="0" w:space="0" w:color="auto"/>
          </w:divBdr>
        </w:div>
        <w:div w:id="1092899113">
          <w:marLeft w:val="0"/>
          <w:marRight w:val="0"/>
          <w:marTop w:val="0"/>
          <w:marBottom w:val="0"/>
          <w:divBdr>
            <w:top w:val="none" w:sz="0" w:space="0" w:color="auto"/>
            <w:left w:val="none" w:sz="0" w:space="0" w:color="auto"/>
            <w:bottom w:val="none" w:sz="0" w:space="0" w:color="auto"/>
            <w:right w:val="none" w:sz="0" w:space="0" w:color="auto"/>
          </w:divBdr>
        </w:div>
        <w:div w:id="917137715">
          <w:marLeft w:val="0"/>
          <w:marRight w:val="0"/>
          <w:marTop w:val="0"/>
          <w:marBottom w:val="0"/>
          <w:divBdr>
            <w:top w:val="none" w:sz="0" w:space="0" w:color="auto"/>
            <w:left w:val="none" w:sz="0" w:space="0" w:color="auto"/>
            <w:bottom w:val="none" w:sz="0" w:space="0" w:color="auto"/>
            <w:right w:val="none" w:sz="0" w:space="0" w:color="auto"/>
          </w:divBdr>
        </w:div>
      </w:divsChild>
    </w:div>
    <w:div w:id="1764063972">
      <w:bodyDiv w:val="1"/>
      <w:marLeft w:val="0"/>
      <w:marRight w:val="0"/>
      <w:marTop w:val="0"/>
      <w:marBottom w:val="0"/>
      <w:divBdr>
        <w:top w:val="none" w:sz="0" w:space="0" w:color="auto"/>
        <w:left w:val="none" w:sz="0" w:space="0" w:color="auto"/>
        <w:bottom w:val="none" w:sz="0" w:space="0" w:color="auto"/>
        <w:right w:val="none" w:sz="0" w:space="0" w:color="auto"/>
      </w:divBdr>
    </w:div>
    <w:div w:id="1924408570">
      <w:bodyDiv w:val="1"/>
      <w:marLeft w:val="0"/>
      <w:marRight w:val="0"/>
      <w:marTop w:val="0"/>
      <w:marBottom w:val="0"/>
      <w:divBdr>
        <w:top w:val="none" w:sz="0" w:space="0" w:color="auto"/>
        <w:left w:val="none" w:sz="0" w:space="0" w:color="auto"/>
        <w:bottom w:val="none" w:sz="0" w:space="0" w:color="auto"/>
        <w:right w:val="none" w:sz="0" w:space="0" w:color="auto"/>
      </w:divBdr>
    </w:div>
    <w:div w:id="1956325464">
      <w:bodyDiv w:val="1"/>
      <w:marLeft w:val="0"/>
      <w:marRight w:val="0"/>
      <w:marTop w:val="0"/>
      <w:marBottom w:val="0"/>
      <w:divBdr>
        <w:top w:val="none" w:sz="0" w:space="0" w:color="auto"/>
        <w:left w:val="none" w:sz="0" w:space="0" w:color="auto"/>
        <w:bottom w:val="none" w:sz="0" w:space="0" w:color="auto"/>
        <w:right w:val="none" w:sz="0" w:space="0" w:color="auto"/>
      </w:divBdr>
      <w:divsChild>
        <w:div w:id="549460824">
          <w:marLeft w:val="0"/>
          <w:marRight w:val="0"/>
          <w:marTop w:val="0"/>
          <w:marBottom w:val="0"/>
          <w:divBdr>
            <w:top w:val="none" w:sz="0" w:space="0" w:color="auto"/>
            <w:left w:val="none" w:sz="0" w:space="0" w:color="auto"/>
            <w:bottom w:val="none" w:sz="0" w:space="0" w:color="auto"/>
            <w:right w:val="none" w:sz="0" w:space="0" w:color="auto"/>
          </w:divBdr>
        </w:div>
        <w:div w:id="372922022">
          <w:marLeft w:val="0"/>
          <w:marRight w:val="0"/>
          <w:marTop w:val="0"/>
          <w:marBottom w:val="0"/>
          <w:divBdr>
            <w:top w:val="none" w:sz="0" w:space="0" w:color="auto"/>
            <w:left w:val="none" w:sz="0" w:space="0" w:color="auto"/>
            <w:bottom w:val="none" w:sz="0" w:space="0" w:color="auto"/>
            <w:right w:val="none" w:sz="0" w:space="0" w:color="auto"/>
          </w:divBdr>
        </w:div>
        <w:div w:id="992952090">
          <w:marLeft w:val="0"/>
          <w:marRight w:val="0"/>
          <w:marTop w:val="0"/>
          <w:marBottom w:val="0"/>
          <w:divBdr>
            <w:top w:val="none" w:sz="0" w:space="0" w:color="auto"/>
            <w:left w:val="none" w:sz="0" w:space="0" w:color="auto"/>
            <w:bottom w:val="none" w:sz="0" w:space="0" w:color="auto"/>
            <w:right w:val="none" w:sz="0" w:space="0" w:color="auto"/>
          </w:divBdr>
          <w:divsChild>
            <w:div w:id="1021325263">
              <w:marLeft w:val="-75"/>
              <w:marRight w:val="0"/>
              <w:marTop w:val="30"/>
              <w:marBottom w:val="30"/>
              <w:divBdr>
                <w:top w:val="none" w:sz="0" w:space="0" w:color="auto"/>
                <w:left w:val="none" w:sz="0" w:space="0" w:color="auto"/>
                <w:bottom w:val="none" w:sz="0" w:space="0" w:color="auto"/>
                <w:right w:val="none" w:sz="0" w:space="0" w:color="auto"/>
              </w:divBdr>
              <w:divsChild>
                <w:div w:id="1503815989">
                  <w:marLeft w:val="0"/>
                  <w:marRight w:val="0"/>
                  <w:marTop w:val="0"/>
                  <w:marBottom w:val="0"/>
                  <w:divBdr>
                    <w:top w:val="none" w:sz="0" w:space="0" w:color="auto"/>
                    <w:left w:val="none" w:sz="0" w:space="0" w:color="auto"/>
                    <w:bottom w:val="none" w:sz="0" w:space="0" w:color="auto"/>
                    <w:right w:val="none" w:sz="0" w:space="0" w:color="auto"/>
                  </w:divBdr>
                  <w:divsChild>
                    <w:div w:id="795373735">
                      <w:marLeft w:val="0"/>
                      <w:marRight w:val="0"/>
                      <w:marTop w:val="0"/>
                      <w:marBottom w:val="0"/>
                      <w:divBdr>
                        <w:top w:val="none" w:sz="0" w:space="0" w:color="auto"/>
                        <w:left w:val="none" w:sz="0" w:space="0" w:color="auto"/>
                        <w:bottom w:val="none" w:sz="0" w:space="0" w:color="auto"/>
                        <w:right w:val="none" w:sz="0" w:space="0" w:color="auto"/>
                      </w:divBdr>
                    </w:div>
                  </w:divsChild>
                </w:div>
                <w:div w:id="1318025089">
                  <w:marLeft w:val="0"/>
                  <w:marRight w:val="0"/>
                  <w:marTop w:val="0"/>
                  <w:marBottom w:val="0"/>
                  <w:divBdr>
                    <w:top w:val="none" w:sz="0" w:space="0" w:color="auto"/>
                    <w:left w:val="none" w:sz="0" w:space="0" w:color="auto"/>
                    <w:bottom w:val="none" w:sz="0" w:space="0" w:color="auto"/>
                    <w:right w:val="none" w:sz="0" w:space="0" w:color="auto"/>
                  </w:divBdr>
                  <w:divsChild>
                    <w:div w:id="1299141213">
                      <w:marLeft w:val="0"/>
                      <w:marRight w:val="0"/>
                      <w:marTop w:val="0"/>
                      <w:marBottom w:val="0"/>
                      <w:divBdr>
                        <w:top w:val="none" w:sz="0" w:space="0" w:color="auto"/>
                        <w:left w:val="none" w:sz="0" w:space="0" w:color="auto"/>
                        <w:bottom w:val="none" w:sz="0" w:space="0" w:color="auto"/>
                        <w:right w:val="none" w:sz="0" w:space="0" w:color="auto"/>
                      </w:divBdr>
                    </w:div>
                  </w:divsChild>
                </w:div>
                <w:div w:id="1777796242">
                  <w:marLeft w:val="0"/>
                  <w:marRight w:val="0"/>
                  <w:marTop w:val="0"/>
                  <w:marBottom w:val="0"/>
                  <w:divBdr>
                    <w:top w:val="none" w:sz="0" w:space="0" w:color="auto"/>
                    <w:left w:val="none" w:sz="0" w:space="0" w:color="auto"/>
                    <w:bottom w:val="none" w:sz="0" w:space="0" w:color="auto"/>
                    <w:right w:val="none" w:sz="0" w:space="0" w:color="auto"/>
                  </w:divBdr>
                  <w:divsChild>
                    <w:div w:id="919369636">
                      <w:marLeft w:val="0"/>
                      <w:marRight w:val="0"/>
                      <w:marTop w:val="0"/>
                      <w:marBottom w:val="0"/>
                      <w:divBdr>
                        <w:top w:val="none" w:sz="0" w:space="0" w:color="auto"/>
                        <w:left w:val="none" w:sz="0" w:space="0" w:color="auto"/>
                        <w:bottom w:val="none" w:sz="0" w:space="0" w:color="auto"/>
                        <w:right w:val="none" w:sz="0" w:space="0" w:color="auto"/>
                      </w:divBdr>
                    </w:div>
                  </w:divsChild>
                </w:div>
                <w:div w:id="878664682">
                  <w:marLeft w:val="0"/>
                  <w:marRight w:val="0"/>
                  <w:marTop w:val="0"/>
                  <w:marBottom w:val="0"/>
                  <w:divBdr>
                    <w:top w:val="none" w:sz="0" w:space="0" w:color="auto"/>
                    <w:left w:val="none" w:sz="0" w:space="0" w:color="auto"/>
                    <w:bottom w:val="none" w:sz="0" w:space="0" w:color="auto"/>
                    <w:right w:val="none" w:sz="0" w:space="0" w:color="auto"/>
                  </w:divBdr>
                  <w:divsChild>
                    <w:div w:id="1808425932">
                      <w:marLeft w:val="0"/>
                      <w:marRight w:val="0"/>
                      <w:marTop w:val="0"/>
                      <w:marBottom w:val="0"/>
                      <w:divBdr>
                        <w:top w:val="none" w:sz="0" w:space="0" w:color="auto"/>
                        <w:left w:val="none" w:sz="0" w:space="0" w:color="auto"/>
                        <w:bottom w:val="none" w:sz="0" w:space="0" w:color="auto"/>
                        <w:right w:val="none" w:sz="0" w:space="0" w:color="auto"/>
                      </w:divBdr>
                    </w:div>
                  </w:divsChild>
                </w:div>
                <w:div w:id="1690377760">
                  <w:marLeft w:val="0"/>
                  <w:marRight w:val="0"/>
                  <w:marTop w:val="0"/>
                  <w:marBottom w:val="0"/>
                  <w:divBdr>
                    <w:top w:val="none" w:sz="0" w:space="0" w:color="auto"/>
                    <w:left w:val="none" w:sz="0" w:space="0" w:color="auto"/>
                    <w:bottom w:val="none" w:sz="0" w:space="0" w:color="auto"/>
                    <w:right w:val="none" w:sz="0" w:space="0" w:color="auto"/>
                  </w:divBdr>
                  <w:divsChild>
                    <w:div w:id="1008024723">
                      <w:marLeft w:val="0"/>
                      <w:marRight w:val="0"/>
                      <w:marTop w:val="0"/>
                      <w:marBottom w:val="0"/>
                      <w:divBdr>
                        <w:top w:val="none" w:sz="0" w:space="0" w:color="auto"/>
                        <w:left w:val="none" w:sz="0" w:space="0" w:color="auto"/>
                        <w:bottom w:val="none" w:sz="0" w:space="0" w:color="auto"/>
                        <w:right w:val="none" w:sz="0" w:space="0" w:color="auto"/>
                      </w:divBdr>
                    </w:div>
                  </w:divsChild>
                </w:div>
                <w:div w:id="1327857238">
                  <w:marLeft w:val="0"/>
                  <w:marRight w:val="0"/>
                  <w:marTop w:val="0"/>
                  <w:marBottom w:val="0"/>
                  <w:divBdr>
                    <w:top w:val="none" w:sz="0" w:space="0" w:color="auto"/>
                    <w:left w:val="none" w:sz="0" w:space="0" w:color="auto"/>
                    <w:bottom w:val="none" w:sz="0" w:space="0" w:color="auto"/>
                    <w:right w:val="none" w:sz="0" w:space="0" w:color="auto"/>
                  </w:divBdr>
                  <w:divsChild>
                    <w:div w:id="962425709">
                      <w:marLeft w:val="0"/>
                      <w:marRight w:val="0"/>
                      <w:marTop w:val="0"/>
                      <w:marBottom w:val="0"/>
                      <w:divBdr>
                        <w:top w:val="none" w:sz="0" w:space="0" w:color="auto"/>
                        <w:left w:val="none" w:sz="0" w:space="0" w:color="auto"/>
                        <w:bottom w:val="none" w:sz="0" w:space="0" w:color="auto"/>
                        <w:right w:val="none" w:sz="0" w:space="0" w:color="auto"/>
                      </w:divBdr>
                    </w:div>
                  </w:divsChild>
                </w:div>
                <w:div w:id="510070855">
                  <w:marLeft w:val="0"/>
                  <w:marRight w:val="0"/>
                  <w:marTop w:val="0"/>
                  <w:marBottom w:val="0"/>
                  <w:divBdr>
                    <w:top w:val="none" w:sz="0" w:space="0" w:color="auto"/>
                    <w:left w:val="none" w:sz="0" w:space="0" w:color="auto"/>
                    <w:bottom w:val="none" w:sz="0" w:space="0" w:color="auto"/>
                    <w:right w:val="none" w:sz="0" w:space="0" w:color="auto"/>
                  </w:divBdr>
                  <w:divsChild>
                    <w:div w:id="1688671524">
                      <w:marLeft w:val="0"/>
                      <w:marRight w:val="0"/>
                      <w:marTop w:val="0"/>
                      <w:marBottom w:val="0"/>
                      <w:divBdr>
                        <w:top w:val="none" w:sz="0" w:space="0" w:color="auto"/>
                        <w:left w:val="none" w:sz="0" w:space="0" w:color="auto"/>
                        <w:bottom w:val="none" w:sz="0" w:space="0" w:color="auto"/>
                        <w:right w:val="none" w:sz="0" w:space="0" w:color="auto"/>
                      </w:divBdr>
                    </w:div>
                  </w:divsChild>
                </w:div>
                <w:div w:id="1861775272">
                  <w:marLeft w:val="0"/>
                  <w:marRight w:val="0"/>
                  <w:marTop w:val="0"/>
                  <w:marBottom w:val="0"/>
                  <w:divBdr>
                    <w:top w:val="none" w:sz="0" w:space="0" w:color="auto"/>
                    <w:left w:val="none" w:sz="0" w:space="0" w:color="auto"/>
                    <w:bottom w:val="none" w:sz="0" w:space="0" w:color="auto"/>
                    <w:right w:val="none" w:sz="0" w:space="0" w:color="auto"/>
                  </w:divBdr>
                  <w:divsChild>
                    <w:div w:id="2107843923">
                      <w:marLeft w:val="0"/>
                      <w:marRight w:val="0"/>
                      <w:marTop w:val="0"/>
                      <w:marBottom w:val="0"/>
                      <w:divBdr>
                        <w:top w:val="none" w:sz="0" w:space="0" w:color="auto"/>
                        <w:left w:val="none" w:sz="0" w:space="0" w:color="auto"/>
                        <w:bottom w:val="none" w:sz="0" w:space="0" w:color="auto"/>
                        <w:right w:val="none" w:sz="0" w:space="0" w:color="auto"/>
                      </w:divBdr>
                    </w:div>
                  </w:divsChild>
                </w:div>
                <w:div w:id="342322936">
                  <w:marLeft w:val="0"/>
                  <w:marRight w:val="0"/>
                  <w:marTop w:val="0"/>
                  <w:marBottom w:val="0"/>
                  <w:divBdr>
                    <w:top w:val="none" w:sz="0" w:space="0" w:color="auto"/>
                    <w:left w:val="none" w:sz="0" w:space="0" w:color="auto"/>
                    <w:bottom w:val="none" w:sz="0" w:space="0" w:color="auto"/>
                    <w:right w:val="none" w:sz="0" w:space="0" w:color="auto"/>
                  </w:divBdr>
                  <w:divsChild>
                    <w:div w:id="404454965">
                      <w:marLeft w:val="0"/>
                      <w:marRight w:val="0"/>
                      <w:marTop w:val="0"/>
                      <w:marBottom w:val="0"/>
                      <w:divBdr>
                        <w:top w:val="none" w:sz="0" w:space="0" w:color="auto"/>
                        <w:left w:val="none" w:sz="0" w:space="0" w:color="auto"/>
                        <w:bottom w:val="none" w:sz="0" w:space="0" w:color="auto"/>
                        <w:right w:val="none" w:sz="0" w:space="0" w:color="auto"/>
                      </w:divBdr>
                    </w:div>
                    <w:div w:id="1967226179">
                      <w:marLeft w:val="0"/>
                      <w:marRight w:val="0"/>
                      <w:marTop w:val="0"/>
                      <w:marBottom w:val="0"/>
                      <w:divBdr>
                        <w:top w:val="none" w:sz="0" w:space="0" w:color="auto"/>
                        <w:left w:val="none" w:sz="0" w:space="0" w:color="auto"/>
                        <w:bottom w:val="none" w:sz="0" w:space="0" w:color="auto"/>
                        <w:right w:val="none" w:sz="0" w:space="0" w:color="auto"/>
                      </w:divBdr>
                    </w:div>
                  </w:divsChild>
                </w:div>
                <w:div w:id="521214282">
                  <w:marLeft w:val="0"/>
                  <w:marRight w:val="0"/>
                  <w:marTop w:val="0"/>
                  <w:marBottom w:val="0"/>
                  <w:divBdr>
                    <w:top w:val="none" w:sz="0" w:space="0" w:color="auto"/>
                    <w:left w:val="none" w:sz="0" w:space="0" w:color="auto"/>
                    <w:bottom w:val="none" w:sz="0" w:space="0" w:color="auto"/>
                    <w:right w:val="none" w:sz="0" w:space="0" w:color="auto"/>
                  </w:divBdr>
                  <w:divsChild>
                    <w:div w:id="1535462686">
                      <w:marLeft w:val="0"/>
                      <w:marRight w:val="0"/>
                      <w:marTop w:val="0"/>
                      <w:marBottom w:val="0"/>
                      <w:divBdr>
                        <w:top w:val="none" w:sz="0" w:space="0" w:color="auto"/>
                        <w:left w:val="none" w:sz="0" w:space="0" w:color="auto"/>
                        <w:bottom w:val="none" w:sz="0" w:space="0" w:color="auto"/>
                        <w:right w:val="none" w:sz="0" w:space="0" w:color="auto"/>
                      </w:divBdr>
                    </w:div>
                  </w:divsChild>
                </w:div>
                <w:div w:id="583761621">
                  <w:marLeft w:val="0"/>
                  <w:marRight w:val="0"/>
                  <w:marTop w:val="0"/>
                  <w:marBottom w:val="0"/>
                  <w:divBdr>
                    <w:top w:val="none" w:sz="0" w:space="0" w:color="auto"/>
                    <w:left w:val="none" w:sz="0" w:space="0" w:color="auto"/>
                    <w:bottom w:val="none" w:sz="0" w:space="0" w:color="auto"/>
                    <w:right w:val="none" w:sz="0" w:space="0" w:color="auto"/>
                  </w:divBdr>
                  <w:divsChild>
                    <w:div w:id="1243417695">
                      <w:marLeft w:val="0"/>
                      <w:marRight w:val="0"/>
                      <w:marTop w:val="0"/>
                      <w:marBottom w:val="0"/>
                      <w:divBdr>
                        <w:top w:val="none" w:sz="0" w:space="0" w:color="auto"/>
                        <w:left w:val="none" w:sz="0" w:space="0" w:color="auto"/>
                        <w:bottom w:val="none" w:sz="0" w:space="0" w:color="auto"/>
                        <w:right w:val="none" w:sz="0" w:space="0" w:color="auto"/>
                      </w:divBdr>
                    </w:div>
                  </w:divsChild>
                </w:div>
                <w:div w:id="459305536">
                  <w:marLeft w:val="0"/>
                  <w:marRight w:val="0"/>
                  <w:marTop w:val="0"/>
                  <w:marBottom w:val="0"/>
                  <w:divBdr>
                    <w:top w:val="none" w:sz="0" w:space="0" w:color="auto"/>
                    <w:left w:val="none" w:sz="0" w:space="0" w:color="auto"/>
                    <w:bottom w:val="none" w:sz="0" w:space="0" w:color="auto"/>
                    <w:right w:val="none" w:sz="0" w:space="0" w:color="auto"/>
                  </w:divBdr>
                  <w:divsChild>
                    <w:div w:id="1336541915">
                      <w:marLeft w:val="0"/>
                      <w:marRight w:val="0"/>
                      <w:marTop w:val="0"/>
                      <w:marBottom w:val="0"/>
                      <w:divBdr>
                        <w:top w:val="none" w:sz="0" w:space="0" w:color="auto"/>
                        <w:left w:val="none" w:sz="0" w:space="0" w:color="auto"/>
                        <w:bottom w:val="none" w:sz="0" w:space="0" w:color="auto"/>
                        <w:right w:val="none" w:sz="0" w:space="0" w:color="auto"/>
                      </w:divBdr>
                    </w:div>
                  </w:divsChild>
                </w:div>
                <w:div w:id="858201497">
                  <w:marLeft w:val="0"/>
                  <w:marRight w:val="0"/>
                  <w:marTop w:val="0"/>
                  <w:marBottom w:val="0"/>
                  <w:divBdr>
                    <w:top w:val="none" w:sz="0" w:space="0" w:color="auto"/>
                    <w:left w:val="none" w:sz="0" w:space="0" w:color="auto"/>
                    <w:bottom w:val="none" w:sz="0" w:space="0" w:color="auto"/>
                    <w:right w:val="none" w:sz="0" w:space="0" w:color="auto"/>
                  </w:divBdr>
                  <w:divsChild>
                    <w:div w:id="810171281">
                      <w:marLeft w:val="0"/>
                      <w:marRight w:val="0"/>
                      <w:marTop w:val="0"/>
                      <w:marBottom w:val="0"/>
                      <w:divBdr>
                        <w:top w:val="none" w:sz="0" w:space="0" w:color="auto"/>
                        <w:left w:val="none" w:sz="0" w:space="0" w:color="auto"/>
                        <w:bottom w:val="none" w:sz="0" w:space="0" w:color="auto"/>
                        <w:right w:val="none" w:sz="0" w:space="0" w:color="auto"/>
                      </w:divBdr>
                    </w:div>
                  </w:divsChild>
                </w:div>
                <w:div w:id="927543672">
                  <w:marLeft w:val="0"/>
                  <w:marRight w:val="0"/>
                  <w:marTop w:val="0"/>
                  <w:marBottom w:val="0"/>
                  <w:divBdr>
                    <w:top w:val="none" w:sz="0" w:space="0" w:color="auto"/>
                    <w:left w:val="none" w:sz="0" w:space="0" w:color="auto"/>
                    <w:bottom w:val="none" w:sz="0" w:space="0" w:color="auto"/>
                    <w:right w:val="none" w:sz="0" w:space="0" w:color="auto"/>
                  </w:divBdr>
                  <w:divsChild>
                    <w:div w:id="2056541868">
                      <w:marLeft w:val="0"/>
                      <w:marRight w:val="0"/>
                      <w:marTop w:val="0"/>
                      <w:marBottom w:val="0"/>
                      <w:divBdr>
                        <w:top w:val="none" w:sz="0" w:space="0" w:color="auto"/>
                        <w:left w:val="none" w:sz="0" w:space="0" w:color="auto"/>
                        <w:bottom w:val="none" w:sz="0" w:space="0" w:color="auto"/>
                        <w:right w:val="none" w:sz="0" w:space="0" w:color="auto"/>
                      </w:divBdr>
                    </w:div>
                  </w:divsChild>
                </w:div>
                <w:div w:id="943921519">
                  <w:marLeft w:val="0"/>
                  <w:marRight w:val="0"/>
                  <w:marTop w:val="0"/>
                  <w:marBottom w:val="0"/>
                  <w:divBdr>
                    <w:top w:val="none" w:sz="0" w:space="0" w:color="auto"/>
                    <w:left w:val="none" w:sz="0" w:space="0" w:color="auto"/>
                    <w:bottom w:val="none" w:sz="0" w:space="0" w:color="auto"/>
                    <w:right w:val="none" w:sz="0" w:space="0" w:color="auto"/>
                  </w:divBdr>
                  <w:divsChild>
                    <w:div w:id="1756171893">
                      <w:marLeft w:val="0"/>
                      <w:marRight w:val="0"/>
                      <w:marTop w:val="0"/>
                      <w:marBottom w:val="0"/>
                      <w:divBdr>
                        <w:top w:val="none" w:sz="0" w:space="0" w:color="auto"/>
                        <w:left w:val="none" w:sz="0" w:space="0" w:color="auto"/>
                        <w:bottom w:val="none" w:sz="0" w:space="0" w:color="auto"/>
                        <w:right w:val="none" w:sz="0" w:space="0" w:color="auto"/>
                      </w:divBdr>
                    </w:div>
                  </w:divsChild>
                </w:div>
                <w:div w:id="27068530">
                  <w:marLeft w:val="0"/>
                  <w:marRight w:val="0"/>
                  <w:marTop w:val="0"/>
                  <w:marBottom w:val="0"/>
                  <w:divBdr>
                    <w:top w:val="none" w:sz="0" w:space="0" w:color="auto"/>
                    <w:left w:val="none" w:sz="0" w:space="0" w:color="auto"/>
                    <w:bottom w:val="none" w:sz="0" w:space="0" w:color="auto"/>
                    <w:right w:val="none" w:sz="0" w:space="0" w:color="auto"/>
                  </w:divBdr>
                  <w:divsChild>
                    <w:div w:id="1160387145">
                      <w:marLeft w:val="0"/>
                      <w:marRight w:val="0"/>
                      <w:marTop w:val="0"/>
                      <w:marBottom w:val="0"/>
                      <w:divBdr>
                        <w:top w:val="none" w:sz="0" w:space="0" w:color="auto"/>
                        <w:left w:val="none" w:sz="0" w:space="0" w:color="auto"/>
                        <w:bottom w:val="none" w:sz="0" w:space="0" w:color="auto"/>
                        <w:right w:val="none" w:sz="0" w:space="0" w:color="auto"/>
                      </w:divBdr>
                    </w:div>
                  </w:divsChild>
                </w:div>
                <w:div w:id="1290208624">
                  <w:marLeft w:val="0"/>
                  <w:marRight w:val="0"/>
                  <w:marTop w:val="0"/>
                  <w:marBottom w:val="0"/>
                  <w:divBdr>
                    <w:top w:val="none" w:sz="0" w:space="0" w:color="auto"/>
                    <w:left w:val="none" w:sz="0" w:space="0" w:color="auto"/>
                    <w:bottom w:val="none" w:sz="0" w:space="0" w:color="auto"/>
                    <w:right w:val="none" w:sz="0" w:space="0" w:color="auto"/>
                  </w:divBdr>
                  <w:divsChild>
                    <w:div w:id="2098822161">
                      <w:marLeft w:val="0"/>
                      <w:marRight w:val="0"/>
                      <w:marTop w:val="0"/>
                      <w:marBottom w:val="0"/>
                      <w:divBdr>
                        <w:top w:val="none" w:sz="0" w:space="0" w:color="auto"/>
                        <w:left w:val="none" w:sz="0" w:space="0" w:color="auto"/>
                        <w:bottom w:val="none" w:sz="0" w:space="0" w:color="auto"/>
                        <w:right w:val="none" w:sz="0" w:space="0" w:color="auto"/>
                      </w:divBdr>
                    </w:div>
                  </w:divsChild>
                </w:div>
                <w:div w:id="17393257">
                  <w:marLeft w:val="0"/>
                  <w:marRight w:val="0"/>
                  <w:marTop w:val="0"/>
                  <w:marBottom w:val="0"/>
                  <w:divBdr>
                    <w:top w:val="none" w:sz="0" w:space="0" w:color="auto"/>
                    <w:left w:val="none" w:sz="0" w:space="0" w:color="auto"/>
                    <w:bottom w:val="none" w:sz="0" w:space="0" w:color="auto"/>
                    <w:right w:val="none" w:sz="0" w:space="0" w:color="auto"/>
                  </w:divBdr>
                  <w:divsChild>
                    <w:div w:id="862473188">
                      <w:marLeft w:val="0"/>
                      <w:marRight w:val="0"/>
                      <w:marTop w:val="0"/>
                      <w:marBottom w:val="0"/>
                      <w:divBdr>
                        <w:top w:val="none" w:sz="0" w:space="0" w:color="auto"/>
                        <w:left w:val="none" w:sz="0" w:space="0" w:color="auto"/>
                        <w:bottom w:val="none" w:sz="0" w:space="0" w:color="auto"/>
                        <w:right w:val="none" w:sz="0" w:space="0" w:color="auto"/>
                      </w:divBdr>
                    </w:div>
                  </w:divsChild>
                </w:div>
                <w:div w:id="1549879662">
                  <w:marLeft w:val="0"/>
                  <w:marRight w:val="0"/>
                  <w:marTop w:val="0"/>
                  <w:marBottom w:val="0"/>
                  <w:divBdr>
                    <w:top w:val="none" w:sz="0" w:space="0" w:color="auto"/>
                    <w:left w:val="none" w:sz="0" w:space="0" w:color="auto"/>
                    <w:bottom w:val="none" w:sz="0" w:space="0" w:color="auto"/>
                    <w:right w:val="none" w:sz="0" w:space="0" w:color="auto"/>
                  </w:divBdr>
                  <w:divsChild>
                    <w:div w:id="1966932748">
                      <w:marLeft w:val="0"/>
                      <w:marRight w:val="0"/>
                      <w:marTop w:val="0"/>
                      <w:marBottom w:val="0"/>
                      <w:divBdr>
                        <w:top w:val="none" w:sz="0" w:space="0" w:color="auto"/>
                        <w:left w:val="none" w:sz="0" w:space="0" w:color="auto"/>
                        <w:bottom w:val="none" w:sz="0" w:space="0" w:color="auto"/>
                        <w:right w:val="none" w:sz="0" w:space="0" w:color="auto"/>
                      </w:divBdr>
                    </w:div>
                  </w:divsChild>
                </w:div>
                <w:div w:id="1469201418">
                  <w:marLeft w:val="0"/>
                  <w:marRight w:val="0"/>
                  <w:marTop w:val="0"/>
                  <w:marBottom w:val="0"/>
                  <w:divBdr>
                    <w:top w:val="none" w:sz="0" w:space="0" w:color="auto"/>
                    <w:left w:val="none" w:sz="0" w:space="0" w:color="auto"/>
                    <w:bottom w:val="none" w:sz="0" w:space="0" w:color="auto"/>
                    <w:right w:val="none" w:sz="0" w:space="0" w:color="auto"/>
                  </w:divBdr>
                  <w:divsChild>
                    <w:div w:id="414131285">
                      <w:marLeft w:val="0"/>
                      <w:marRight w:val="0"/>
                      <w:marTop w:val="0"/>
                      <w:marBottom w:val="0"/>
                      <w:divBdr>
                        <w:top w:val="none" w:sz="0" w:space="0" w:color="auto"/>
                        <w:left w:val="none" w:sz="0" w:space="0" w:color="auto"/>
                        <w:bottom w:val="none" w:sz="0" w:space="0" w:color="auto"/>
                        <w:right w:val="none" w:sz="0" w:space="0" w:color="auto"/>
                      </w:divBdr>
                    </w:div>
                  </w:divsChild>
                </w:div>
                <w:div w:id="213548403">
                  <w:marLeft w:val="0"/>
                  <w:marRight w:val="0"/>
                  <w:marTop w:val="0"/>
                  <w:marBottom w:val="0"/>
                  <w:divBdr>
                    <w:top w:val="none" w:sz="0" w:space="0" w:color="auto"/>
                    <w:left w:val="none" w:sz="0" w:space="0" w:color="auto"/>
                    <w:bottom w:val="none" w:sz="0" w:space="0" w:color="auto"/>
                    <w:right w:val="none" w:sz="0" w:space="0" w:color="auto"/>
                  </w:divBdr>
                  <w:divsChild>
                    <w:div w:id="1698896134">
                      <w:marLeft w:val="0"/>
                      <w:marRight w:val="0"/>
                      <w:marTop w:val="0"/>
                      <w:marBottom w:val="0"/>
                      <w:divBdr>
                        <w:top w:val="none" w:sz="0" w:space="0" w:color="auto"/>
                        <w:left w:val="none" w:sz="0" w:space="0" w:color="auto"/>
                        <w:bottom w:val="none" w:sz="0" w:space="0" w:color="auto"/>
                        <w:right w:val="none" w:sz="0" w:space="0" w:color="auto"/>
                      </w:divBdr>
                    </w:div>
                  </w:divsChild>
                </w:div>
                <w:div w:id="333841513">
                  <w:marLeft w:val="0"/>
                  <w:marRight w:val="0"/>
                  <w:marTop w:val="0"/>
                  <w:marBottom w:val="0"/>
                  <w:divBdr>
                    <w:top w:val="none" w:sz="0" w:space="0" w:color="auto"/>
                    <w:left w:val="none" w:sz="0" w:space="0" w:color="auto"/>
                    <w:bottom w:val="none" w:sz="0" w:space="0" w:color="auto"/>
                    <w:right w:val="none" w:sz="0" w:space="0" w:color="auto"/>
                  </w:divBdr>
                  <w:divsChild>
                    <w:div w:id="1609777867">
                      <w:marLeft w:val="0"/>
                      <w:marRight w:val="0"/>
                      <w:marTop w:val="0"/>
                      <w:marBottom w:val="0"/>
                      <w:divBdr>
                        <w:top w:val="none" w:sz="0" w:space="0" w:color="auto"/>
                        <w:left w:val="none" w:sz="0" w:space="0" w:color="auto"/>
                        <w:bottom w:val="none" w:sz="0" w:space="0" w:color="auto"/>
                        <w:right w:val="none" w:sz="0" w:space="0" w:color="auto"/>
                      </w:divBdr>
                    </w:div>
                  </w:divsChild>
                </w:div>
                <w:div w:id="424040134">
                  <w:marLeft w:val="0"/>
                  <w:marRight w:val="0"/>
                  <w:marTop w:val="0"/>
                  <w:marBottom w:val="0"/>
                  <w:divBdr>
                    <w:top w:val="none" w:sz="0" w:space="0" w:color="auto"/>
                    <w:left w:val="none" w:sz="0" w:space="0" w:color="auto"/>
                    <w:bottom w:val="none" w:sz="0" w:space="0" w:color="auto"/>
                    <w:right w:val="none" w:sz="0" w:space="0" w:color="auto"/>
                  </w:divBdr>
                  <w:divsChild>
                    <w:div w:id="704646432">
                      <w:marLeft w:val="0"/>
                      <w:marRight w:val="0"/>
                      <w:marTop w:val="0"/>
                      <w:marBottom w:val="0"/>
                      <w:divBdr>
                        <w:top w:val="none" w:sz="0" w:space="0" w:color="auto"/>
                        <w:left w:val="none" w:sz="0" w:space="0" w:color="auto"/>
                        <w:bottom w:val="none" w:sz="0" w:space="0" w:color="auto"/>
                        <w:right w:val="none" w:sz="0" w:space="0" w:color="auto"/>
                      </w:divBdr>
                    </w:div>
                  </w:divsChild>
                </w:div>
                <w:div w:id="1956449694">
                  <w:marLeft w:val="0"/>
                  <w:marRight w:val="0"/>
                  <w:marTop w:val="0"/>
                  <w:marBottom w:val="0"/>
                  <w:divBdr>
                    <w:top w:val="none" w:sz="0" w:space="0" w:color="auto"/>
                    <w:left w:val="none" w:sz="0" w:space="0" w:color="auto"/>
                    <w:bottom w:val="none" w:sz="0" w:space="0" w:color="auto"/>
                    <w:right w:val="none" w:sz="0" w:space="0" w:color="auto"/>
                  </w:divBdr>
                  <w:divsChild>
                    <w:div w:id="267853839">
                      <w:marLeft w:val="0"/>
                      <w:marRight w:val="0"/>
                      <w:marTop w:val="0"/>
                      <w:marBottom w:val="0"/>
                      <w:divBdr>
                        <w:top w:val="none" w:sz="0" w:space="0" w:color="auto"/>
                        <w:left w:val="none" w:sz="0" w:space="0" w:color="auto"/>
                        <w:bottom w:val="none" w:sz="0" w:space="0" w:color="auto"/>
                        <w:right w:val="none" w:sz="0" w:space="0" w:color="auto"/>
                      </w:divBdr>
                    </w:div>
                  </w:divsChild>
                </w:div>
                <w:div w:id="429205029">
                  <w:marLeft w:val="0"/>
                  <w:marRight w:val="0"/>
                  <w:marTop w:val="0"/>
                  <w:marBottom w:val="0"/>
                  <w:divBdr>
                    <w:top w:val="none" w:sz="0" w:space="0" w:color="auto"/>
                    <w:left w:val="none" w:sz="0" w:space="0" w:color="auto"/>
                    <w:bottom w:val="none" w:sz="0" w:space="0" w:color="auto"/>
                    <w:right w:val="none" w:sz="0" w:space="0" w:color="auto"/>
                  </w:divBdr>
                  <w:divsChild>
                    <w:div w:id="1910842585">
                      <w:marLeft w:val="0"/>
                      <w:marRight w:val="0"/>
                      <w:marTop w:val="0"/>
                      <w:marBottom w:val="0"/>
                      <w:divBdr>
                        <w:top w:val="none" w:sz="0" w:space="0" w:color="auto"/>
                        <w:left w:val="none" w:sz="0" w:space="0" w:color="auto"/>
                        <w:bottom w:val="none" w:sz="0" w:space="0" w:color="auto"/>
                        <w:right w:val="none" w:sz="0" w:space="0" w:color="auto"/>
                      </w:divBdr>
                    </w:div>
                  </w:divsChild>
                </w:div>
                <w:div w:id="1184318191">
                  <w:marLeft w:val="0"/>
                  <w:marRight w:val="0"/>
                  <w:marTop w:val="0"/>
                  <w:marBottom w:val="0"/>
                  <w:divBdr>
                    <w:top w:val="none" w:sz="0" w:space="0" w:color="auto"/>
                    <w:left w:val="none" w:sz="0" w:space="0" w:color="auto"/>
                    <w:bottom w:val="none" w:sz="0" w:space="0" w:color="auto"/>
                    <w:right w:val="none" w:sz="0" w:space="0" w:color="auto"/>
                  </w:divBdr>
                  <w:divsChild>
                    <w:div w:id="1768504750">
                      <w:marLeft w:val="0"/>
                      <w:marRight w:val="0"/>
                      <w:marTop w:val="0"/>
                      <w:marBottom w:val="0"/>
                      <w:divBdr>
                        <w:top w:val="none" w:sz="0" w:space="0" w:color="auto"/>
                        <w:left w:val="none" w:sz="0" w:space="0" w:color="auto"/>
                        <w:bottom w:val="none" w:sz="0" w:space="0" w:color="auto"/>
                        <w:right w:val="none" w:sz="0" w:space="0" w:color="auto"/>
                      </w:divBdr>
                    </w:div>
                  </w:divsChild>
                </w:div>
                <w:div w:id="1147015309">
                  <w:marLeft w:val="0"/>
                  <w:marRight w:val="0"/>
                  <w:marTop w:val="0"/>
                  <w:marBottom w:val="0"/>
                  <w:divBdr>
                    <w:top w:val="none" w:sz="0" w:space="0" w:color="auto"/>
                    <w:left w:val="none" w:sz="0" w:space="0" w:color="auto"/>
                    <w:bottom w:val="none" w:sz="0" w:space="0" w:color="auto"/>
                    <w:right w:val="none" w:sz="0" w:space="0" w:color="auto"/>
                  </w:divBdr>
                  <w:divsChild>
                    <w:div w:id="1731541378">
                      <w:marLeft w:val="0"/>
                      <w:marRight w:val="0"/>
                      <w:marTop w:val="0"/>
                      <w:marBottom w:val="0"/>
                      <w:divBdr>
                        <w:top w:val="none" w:sz="0" w:space="0" w:color="auto"/>
                        <w:left w:val="none" w:sz="0" w:space="0" w:color="auto"/>
                        <w:bottom w:val="none" w:sz="0" w:space="0" w:color="auto"/>
                        <w:right w:val="none" w:sz="0" w:space="0" w:color="auto"/>
                      </w:divBdr>
                    </w:div>
                  </w:divsChild>
                </w:div>
                <w:div w:id="972178851">
                  <w:marLeft w:val="0"/>
                  <w:marRight w:val="0"/>
                  <w:marTop w:val="0"/>
                  <w:marBottom w:val="0"/>
                  <w:divBdr>
                    <w:top w:val="none" w:sz="0" w:space="0" w:color="auto"/>
                    <w:left w:val="none" w:sz="0" w:space="0" w:color="auto"/>
                    <w:bottom w:val="none" w:sz="0" w:space="0" w:color="auto"/>
                    <w:right w:val="none" w:sz="0" w:space="0" w:color="auto"/>
                  </w:divBdr>
                  <w:divsChild>
                    <w:div w:id="1998223527">
                      <w:marLeft w:val="0"/>
                      <w:marRight w:val="0"/>
                      <w:marTop w:val="0"/>
                      <w:marBottom w:val="0"/>
                      <w:divBdr>
                        <w:top w:val="none" w:sz="0" w:space="0" w:color="auto"/>
                        <w:left w:val="none" w:sz="0" w:space="0" w:color="auto"/>
                        <w:bottom w:val="none" w:sz="0" w:space="0" w:color="auto"/>
                        <w:right w:val="none" w:sz="0" w:space="0" w:color="auto"/>
                      </w:divBdr>
                    </w:div>
                  </w:divsChild>
                </w:div>
                <w:div w:id="204220085">
                  <w:marLeft w:val="0"/>
                  <w:marRight w:val="0"/>
                  <w:marTop w:val="0"/>
                  <w:marBottom w:val="0"/>
                  <w:divBdr>
                    <w:top w:val="none" w:sz="0" w:space="0" w:color="auto"/>
                    <w:left w:val="none" w:sz="0" w:space="0" w:color="auto"/>
                    <w:bottom w:val="none" w:sz="0" w:space="0" w:color="auto"/>
                    <w:right w:val="none" w:sz="0" w:space="0" w:color="auto"/>
                  </w:divBdr>
                  <w:divsChild>
                    <w:div w:id="598027804">
                      <w:marLeft w:val="0"/>
                      <w:marRight w:val="0"/>
                      <w:marTop w:val="0"/>
                      <w:marBottom w:val="0"/>
                      <w:divBdr>
                        <w:top w:val="none" w:sz="0" w:space="0" w:color="auto"/>
                        <w:left w:val="none" w:sz="0" w:space="0" w:color="auto"/>
                        <w:bottom w:val="none" w:sz="0" w:space="0" w:color="auto"/>
                        <w:right w:val="none" w:sz="0" w:space="0" w:color="auto"/>
                      </w:divBdr>
                    </w:div>
                  </w:divsChild>
                </w:div>
                <w:div w:id="235629320">
                  <w:marLeft w:val="0"/>
                  <w:marRight w:val="0"/>
                  <w:marTop w:val="0"/>
                  <w:marBottom w:val="0"/>
                  <w:divBdr>
                    <w:top w:val="none" w:sz="0" w:space="0" w:color="auto"/>
                    <w:left w:val="none" w:sz="0" w:space="0" w:color="auto"/>
                    <w:bottom w:val="none" w:sz="0" w:space="0" w:color="auto"/>
                    <w:right w:val="none" w:sz="0" w:space="0" w:color="auto"/>
                  </w:divBdr>
                  <w:divsChild>
                    <w:div w:id="255525855">
                      <w:marLeft w:val="0"/>
                      <w:marRight w:val="0"/>
                      <w:marTop w:val="0"/>
                      <w:marBottom w:val="0"/>
                      <w:divBdr>
                        <w:top w:val="none" w:sz="0" w:space="0" w:color="auto"/>
                        <w:left w:val="none" w:sz="0" w:space="0" w:color="auto"/>
                        <w:bottom w:val="none" w:sz="0" w:space="0" w:color="auto"/>
                        <w:right w:val="none" w:sz="0" w:space="0" w:color="auto"/>
                      </w:divBdr>
                    </w:div>
                  </w:divsChild>
                </w:div>
                <w:div w:id="1825269404">
                  <w:marLeft w:val="0"/>
                  <w:marRight w:val="0"/>
                  <w:marTop w:val="0"/>
                  <w:marBottom w:val="0"/>
                  <w:divBdr>
                    <w:top w:val="none" w:sz="0" w:space="0" w:color="auto"/>
                    <w:left w:val="none" w:sz="0" w:space="0" w:color="auto"/>
                    <w:bottom w:val="none" w:sz="0" w:space="0" w:color="auto"/>
                    <w:right w:val="none" w:sz="0" w:space="0" w:color="auto"/>
                  </w:divBdr>
                  <w:divsChild>
                    <w:div w:id="1102187163">
                      <w:marLeft w:val="0"/>
                      <w:marRight w:val="0"/>
                      <w:marTop w:val="0"/>
                      <w:marBottom w:val="0"/>
                      <w:divBdr>
                        <w:top w:val="none" w:sz="0" w:space="0" w:color="auto"/>
                        <w:left w:val="none" w:sz="0" w:space="0" w:color="auto"/>
                        <w:bottom w:val="none" w:sz="0" w:space="0" w:color="auto"/>
                        <w:right w:val="none" w:sz="0" w:space="0" w:color="auto"/>
                      </w:divBdr>
                    </w:div>
                  </w:divsChild>
                </w:div>
                <w:div w:id="138423580">
                  <w:marLeft w:val="0"/>
                  <w:marRight w:val="0"/>
                  <w:marTop w:val="0"/>
                  <w:marBottom w:val="0"/>
                  <w:divBdr>
                    <w:top w:val="none" w:sz="0" w:space="0" w:color="auto"/>
                    <w:left w:val="none" w:sz="0" w:space="0" w:color="auto"/>
                    <w:bottom w:val="none" w:sz="0" w:space="0" w:color="auto"/>
                    <w:right w:val="none" w:sz="0" w:space="0" w:color="auto"/>
                  </w:divBdr>
                  <w:divsChild>
                    <w:div w:id="448818324">
                      <w:marLeft w:val="0"/>
                      <w:marRight w:val="0"/>
                      <w:marTop w:val="0"/>
                      <w:marBottom w:val="0"/>
                      <w:divBdr>
                        <w:top w:val="none" w:sz="0" w:space="0" w:color="auto"/>
                        <w:left w:val="none" w:sz="0" w:space="0" w:color="auto"/>
                        <w:bottom w:val="none" w:sz="0" w:space="0" w:color="auto"/>
                        <w:right w:val="none" w:sz="0" w:space="0" w:color="auto"/>
                      </w:divBdr>
                    </w:div>
                  </w:divsChild>
                </w:div>
                <w:div w:id="1419864875">
                  <w:marLeft w:val="0"/>
                  <w:marRight w:val="0"/>
                  <w:marTop w:val="0"/>
                  <w:marBottom w:val="0"/>
                  <w:divBdr>
                    <w:top w:val="none" w:sz="0" w:space="0" w:color="auto"/>
                    <w:left w:val="none" w:sz="0" w:space="0" w:color="auto"/>
                    <w:bottom w:val="none" w:sz="0" w:space="0" w:color="auto"/>
                    <w:right w:val="none" w:sz="0" w:space="0" w:color="auto"/>
                  </w:divBdr>
                  <w:divsChild>
                    <w:div w:id="394789350">
                      <w:marLeft w:val="0"/>
                      <w:marRight w:val="0"/>
                      <w:marTop w:val="0"/>
                      <w:marBottom w:val="0"/>
                      <w:divBdr>
                        <w:top w:val="none" w:sz="0" w:space="0" w:color="auto"/>
                        <w:left w:val="none" w:sz="0" w:space="0" w:color="auto"/>
                        <w:bottom w:val="none" w:sz="0" w:space="0" w:color="auto"/>
                        <w:right w:val="none" w:sz="0" w:space="0" w:color="auto"/>
                      </w:divBdr>
                    </w:div>
                  </w:divsChild>
                </w:div>
                <w:div w:id="513572673">
                  <w:marLeft w:val="0"/>
                  <w:marRight w:val="0"/>
                  <w:marTop w:val="0"/>
                  <w:marBottom w:val="0"/>
                  <w:divBdr>
                    <w:top w:val="none" w:sz="0" w:space="0" w:color="auto"/>
                    <w:left w:val="none" w:sz="0" w:space="0" w:color="auto"/>
                    <w:bottom w:val="none" w:sz="0" w:space="0" w:color="auto"/>
                    <w:right w:val="none" w:sz="0" w:space="0" w:color="auto"/>
                  </w:divBdr>
                  <w:divsChild>
                    <w:div w:id="1966351757">
                      <w:marLeft w:val="0"/>
                      <w:marRight w:val="0"/>
                      <w:marTop w:val="0"/>
                      <w:marBottom w:val="0"/>
                      <w:divBdr>
                        <w:top w:val="none" w:sz="0" w:space="0" w:color="auto"/>
                        <w:left w:val="none" w:sz="0" w:space="0" w:color="auto"/>
                        <w:bottom w:val="none" w:sz="0" w:space="0" w:color="auto"/>
                        <w:right w:val="none" w:sz="0" w:space="0" w:color="auto"/>
                      </w:divBdr>
                    </w:div>
                  </w:divsChild>
                </w:div>
                <w:div w:id="1812357602">
                  <w:marLeft w:val="0"/>
                  <w:marRight w:val="0"/>
                  <w:marTop w:val="0"/>
                  <w:marBottom w:val="0"/>
                  <w:divBdr>
                    <w:top w:val="none" w:sz="0" w:space="0" w:color="auto"/>
                    <w:left w:val="none" w:sz="0" w:space="0" w:color="auto"/>
                    <w:bottom w:val="none" w:sz="0" w:space="0" w:color="auto"/>
                    <w:right w:val="none" w:sz="0" w:space="0" w:color="auto"/>
                  </w:divBdr>
                  <w:divsChild>
                    <w:div w:id="519702077">
                      <w:marLeft w:val="0"/>
                      <w:marRight w:val="0"/>
                      <w:marTop w:val="0"/>
                      <w:marBottom w:val="0"/>
                      <w:divBdr>
                        <w:top w:val="none" w:sz="0" w:space="0" w:color="auto"/>
                        <w:left w:val="none" w:sz="0" w:space="0" w:color="auto"/>
                        <w:bottom w:val="none" w:sz="0" w:space="0" w:color="auto"/>
                        <w:right w:val="none" w:sz="0" w:space="0" w:color="auto"/>
                      </w:divBdr>
                    </w:div>
                  </w:divsChild>
                </w:div>
                <w:div w:id="102193637">
                  <w:marLeft w:val="0"/>
                  <w:marRight w:val="0"/>
                  <w:marTop w:val="0"/>
                  <w:marBottom w:val="0"/>
                  <w:divBdr>
                    <w:top w:val="none" w:sz="0" w:space="0" w:color="auto"/>
                    <w:left w:val="none" w:sz="0" w:space="0" w:color="auto"/>
                    <w:bottom w:val="none" w:sz="0" w:space="0" w:color="auto"/>
                    <w:right w:val="none" w:sz="0" w:space="0" w:color="auto"/>
                  </w:divBdr>
                  <w:divsChild>
                    <w:div w:id="774254909">
                      <w:marLeft w:val="0"/>
                      <w:marRight w:val="0"/>
                      <w:marTop w:val="0"/>
                      <w:marBottom w:val="0"/>
                      <w:divBdr>
                        <w:top w:val="none" w:sz="0" w:space="0" w:color="auto"/>
                        <w:left w:val="none" w:sz="0" w:space="0" w:color="auto"/>
                        <w:bottom w:val="none" w:sz="0" w:space="0" w:color="auto"/>
                        <w:right w:val="none" w:sz="0" w:space="0" w:color="auto"/>
                      </w:divBdr>
                    </w:div>
                  </w:divsChild>
                </w:div>
                <w:div w:id="72746225">
                  <w:marLeft w:val="0"/>
                  <w:marRight w:val="0"/>
                  <w:marTop w:val="0"/>
                  <w:marBottom w:val="0"/>
                  <w:divBdr>
                    <w:top w:val="none" w:sz="0" w:space="0" w:color="auto"/>
                    <w:left w:val="none" w:sz="0" w:space="0" w:color="auto"/>
                    <w:bottom w:val="none" w:sz="0" w:space="0" w:color="auto"/>
                    <w:right w:val="none" w:sz="0" w:space="0" w:color="auto"/>
                  </w:divBdr>
                  <w:divsChild>
                    <w:div w:id="1336415687">
                      <w:marLeft w:val="0"/>
                      <w:marRight w:val="0"/>
                      <w:marTop w:val="0"/>
                      <w:marBottom w:val="0"/>
                      <w:divBdr>
                        <w:top w:val="none" w:sz="0" w:space="0" w:color="auto"/>
                        <w:left w:val="none" w:sz="0" w:space="0" w:color="auto"/>
                        <w:bottom w:val="none" w:sz="0" w:space="0" w:color="auto"/>
                        <w:right w:val="none" w:sz="0" w:space="0" w:color="auto"/>
                      </w:divBdr>
                    </w:div>
                  </w:divsChild>
                </w:div>
                <w:div w:id="862282580">
                  <w:marLeft w:val="0"/>
                  <w:marRight w:val="0"/>
                  <w:marTop w:val="0"/>
                  <w:marBottom w:val="0"/>
                  <w:divBdr>
                    <w:top w:val="none" w:sz="0" w:space="0" w:color="auto"/>
                    <w:left w:val="none" w:sz="0" w:space="0" w:color="auto"/>
                    <w:bottom w:val="none" w:sz="0" w:space="0" w:color="auto"/>
                    <w:right w:val="none" w:sz="0" w:space="0" w:color="auto"/>
                  </w:divBdr>
                  <w:divsChild>
                    <w:div w:id="602763780">
                      <w:marLeft w:val="0"/>
                      <w:marRight w:val="0"/>
                      <w:marTop w:val="0"/>
                      <w:marBottom w:val="0"/>
                      <w:divBdr>
                        <w:top w:val="none" w:sz="0" w:space="0" w:color="auto"/>
                        <w:left w:val="none" w:sz="0" w:space="0" w:color="auto"/>
                        <w:bottom w:val="none" w:sz="0" w:space="0" w:color="auto"/>
                        <w:right w:val="none" w:sz="0" w:space="0" w:color="auto"/>
                      </w:divBdr>
                    </w:div>
                  </w:divsChild>
                </w:div>
                <w:div w:id="1235166089">
                  <w:marLeft w:val="0"/>
                  <w:marRight w:val="0"/>
                  <w:marTop w:val="0"/>
                  <w:marBottom w:val="0"/>
                  <w:divBdr>
                    <w:top w:val="none" w:sz="0" w:space="0" w:color="auto"/>
                    <w:left w:val="none" w:sz="0" w:space="0" w:color="auto"/>
                    <w:bottom w:val="none" w:sz="0" w:space="0" w:color="auto"/>
                    <w:right w:val="none" w:sz="0" w:space="0" w:color="auto"/>
                  </w:divBdr>
                  <w:divsChild>
                    <w:div w:id="754013715">
                      <w:marLeft w:val="0"/>
                      <w:marRight w:val="0"/>
                      <w:marTop w:val="0"/>
                      <w:marBottom w:val="0"/>
                      <w:divBdr>
                        <w:top w:val="none" w:sz="0" w:space="0" w:color="auto"/>
                        <w:left w:val="none" w:sz="0" w:space="0" w:color="auto"/>
                        <w:bottom w:val="none" w:sz="0" w:space="0" w:color="auto"/>
                        <w:right w:val="none" w:sz="0" w:space="0" w:color="auto"/>
                      </w:divBdr>
                    </w:div>
                  </w:divsChild>
                </w:div>
                <w:div w:id="1004435844">
                  <w:marLeft w:val="0"/>
                  <w:marRight w:val="0"/>
                  <w:marTop w:val="0"/>
                  <w:marBottom w:val="0"/>
                  <w:divBdr>
                    <w:top w:val="none" w:sz="0" w:space="0" w:color="auto"/>
                    <w:left w:val="none" w:sz="0" w:space="0" w:color="auto"/>
                    <w:bottom w:val="none" w:sz="0" w:space="0" w:color="auto"/>
                    <w:right w:val="none" w:sz="0" w:space="0" w:color="auto"/>
                  </w:divBdr>
                  <w:divsChild>
                    <w:div w:id="1529491824">
                      <w:marLeft w:val="0"/>
                      <w:marRight w:val="0"/>
                      <w:marTop w:val="0"/>
                      <w:marBottom w:val="0"/>
                      <w:divBdr>
                        <w:top w:val="none" w:sz="0" w:space="0" w:color="auto"/>
                        <w:left w:val="none" w:sz="0" w:space="0" w:color="auto"/>
                        <w:bottom w:val="none" w:sz="0" w:space="0" w:color="auto"/>
                        <w:right w:val="none" w:sz="0" w:space="0" w:color="auto"/>
                      </w:divBdr>
                    </w:div>
                  </w:divsChild>
                </w:div>
                <w:div w:id="513152140">
                  <w:marLeft w:val="0"/>
                  <w:marRight w:val="0"/>
                  <w:marTop w:val="0"/>
                  <w:marBottom w:val="0"/>
                  <w:divBdr>
                    <w:top w:val="none" w:sz="0" w:space="0" w:color="auto"/>
                    <w:left w:val="none" w:sz="0" w:space="0" w:color="auto"/>
                    <w:bottom w:val="none" w:sz="0" w:space="0" w:color="auto"/>
                    <w:right w:val="none" w:sz="0" w:space="0" w:color="auto"/>
                  </w:divBdr>
                  <w:divsChild>
                    <w:div w:id="1605654024">
                      <w:marLeft w:val="0"/>
                      <w:marRight w:val="0"/>
                      <w:marTop w:val="0"/>
                      <w:marBottom w:val="0"/>
                      <w:divBdr>
                        <w:top w:val="none" w:sz="0" w:space="0" w:color="auto"/>
                        <w:left w:val="none" w:sz="0" w:space="0" w:color="auto"/>
                        <w:bottom w:val="none" w:sz="0" w:space="0" w:color="auto"/>
                        <w:right w:val="none" w:sz="0" w:space="0" w:color="auto"/>
                      </w:divBdr>
                    </w:div>
                  </w:divsChild>
                </w:div>
                <w:div w:id="341126488">
                  <w:marLeft w:val="0"/>
                  <w:marRight w:val="0"/>
                  <w:marTop w:val="0"/>
                  <w:marBottom w:val="0"/>
                  <w:divBdr>
                    <w:top w:val="none" w:sz="0" w:space="0" w:color="auto"/>
                    <w:left w:val="none" w:sz="0" w:space="0" w:color="auto"/>
                    <w:bottom w:val="none" w:sz="0" w:space="0" w:color="auto"/>
                    <w:right w:val="none" w:sz="0" w:space="0" w:color="auto"/>
                  </w:divBdr>
                  <w:divsChild>
                    <w:div w:id="1084494156">
                      <w:marLeft w:val="0"/>
                      <w:marRight w:val="0"/>
                      <w:marTop w:val="0"/>
                      <w:marBottom w:val="0"/>
                      <w:divBdr>
                        <w:top w:val="none" w:sz="0" w:space="0" w:color="auto"/>
                        <w:left w:val="none" w:sz="0" w:space="0" w:color="auto"/>
                        <w:bottom w:val="none" w:sz="0" w:space="0" w:color="auto"/>
                        <w:right w:val="none" w:sz="0" w:space="0" w:color="auto"/>
                      </w:divBdr>
                    </w:div>
                  </w:divsChild>
                </w:div>
                <w:div w:id="1509900906">
                  <w:marLeft w:val="0"/>
                  <w:marRight w:val="0"/>
                  <w:marTop w:val="0"/>
                  <w:marBottom w:val="0"/>
                  <w:divBdr>
                    <w:top w:val="none" w:sz="0" w:space="0" w:color="auto"/>
                    <w:left w:val="none" w:sz="0" w:space="0" w:color="auto"/>
                    <w:bottom w:val="none" w:sz="0" w:space="0" w:color="auto"/>
                    <w:right w:val="none" w:sz="0" w:space="0" w:color="auto"/>
                  </w:divBdr>
                  <w:divsChild>
                    <w:div w:id="667634912">
                      <w:marLeft w:val="0"/>
                      <w:marRight w:val="0"/>
                      <w:marTop w:val="0"/>
                      <w:marBottom w:val="0"/>
                      <w:divBdr>
                        <w:top w:val="none" w:sz="0" w:space="0" w:color="auto"/>
                        <w:left w:val="none" w:sz="0" w:space="0" w:color="auto"/>
                        <w:bottom w:val="none" w:sz="0" w:space="0" w:color="auto"/>
                        <w:right w:val="none" w:sz="0" w:space="0" w:color="auto"/>
                      </w:divBdr>
                    </w:div>
                  </w:divsChild>
                </w:div>
                <w:div w:id="1633167200">
                  <w:marLeft w:val="0"/>
                  <w:marRight w:val="0"/>
                  <w:marTop w:val="0"/>
                  <w:marBottom w:val="0"/>
                  <w:divBdr>
                    <w:top w:val="none" w:sz="0" w:space="0" w:color="auto"/>
                    <w:left w:val="none" w:sz="0" w:space="0" w:color="auto"/>
                    <w:bottom w:val="none" w:sz="0" w:space="0" w:color="auto"/>
                    <w:right w:val="none" w:sz="0" w:space="0" w:color="auto"/>
                  </w:divBdr>
                  <w:divsChild>
                    <w:div w:id="1982273203">
                      <w:marLeft w:val="0"/>
                      <w:marRight w:val="0"/>
                      <w:marTop w:val="0"/>
                      <w:marBottom w:val="0"/>
                      <w:divBdr>
                        <w:top w:val="none" w:sz="0" w:space="0" w:color="auto"/>
                        <w:left w:val="none" w:sz="0" w:space="0" w:color="auto"/>
                        <w:bottom w:val="none" w:sz="0" w:space="0" w:color="auto"/>
                        <w:right w:val="none" w:sz="0" w:space="0" w:color="auto"/>
                      </w:divBdr>
                    </w:div>
                  </w:divsChild>
                </w:div>
                <w:div w:id="1219904393">
                  <w:marLeft w:val="0"/>
                  <w:marRight w:val="0"/>
                  <w:marTop w:val="0"/>
                  <w:marBottom w:val="0"/>
                  <w:divBdr>
                    <w:top w:val="none" w:sz="0" w:space="0" w:color="auto"/>
                    <w:left w:val="none" w:sz="0" w:space="0" w:color="auto"/>
                    <w:bottom w:val="none" w:sz="0" w:space="0" w:color="auto"/>
                    <w:right w:val="none" w:sz="0" w:space="0" w:color="auto"/>
                  </w:divBdr>
                  <w:divsChild>
                    <w:div w:id="517545454">
                      <w:marLeft w:val="0"/>
                      <w:marRight w:val="0"/>
                      <w:marTop w:val="0"/>
                      <w:marBottom w:val="0"/>
                      <w:divBdr>
                        <w:top w:val="none" w:sz="0" w:space="0" w:color="auto"/>
                        <w:left w:val="none" w:sz="0" w:space="0" w:color="auto"/>
                        <w:bottom w:val="none" w:sz="0" w:space="0" w:color="auto"/>
                        <w:right w:val="none" w:sz="0" w:space="0" w:color="auto"/>
                      </w:divBdr>
                    </w:div>
                  </w:divsChild>
                </w:div>
                <w:div w:id="1166744256">
                  <w:marLeft w:val="0"/>
                  <w:marRight w:val="0"/>
                  <w:marTop w:val="0"/>
                  <w:marBottom w:val="0"/>
                  <w:divBdr>
                    <w:top w:val="none" w:sz="0" w:space="0" w:color="auto"/>
                    <w:left w:val="none" w:sz="0" w:space="0" w:color="auto"/>
                    <w:bottom w:val="none" w:sz="0" w:space="0" w:color="auto"/>
                    <w:right w:val="none" w:sz="0" w:space="0" w:color="auto"/>
                  </w:divBdr>
                  <w:divsChild>
                    <w:div w:id="2101634334">
                      <w:marLeft w:val="0"/>
                      <w:marRight w:val="0"/>
                      <w:marTop w:val="0"/>
                      <w:marBottom w:val="0"/>
                      <w:divBdr>
                        <w:top w:val="none" w:sz="0" w:space="0" w:color="auto"/>
                        <w:left w:val="none" w:sz="0" w:space="0" w:color="auto"/>
                        <w:bottom w:val="none" w:sz="0" w:space="0" w:color="auto"/>
                        <w:right w:val="none" w:sz="0" w:space="0" w:color="auto"/>
                      </w:divBdr>
                    </w:div>
                  </w:divsChild>
                </w:div>
                <w:div w:id="1679043046">
                  <w:marLeft w:val="0"/>
                  <w:marRight w:val="0"/>
                  <w:marTop w:val="0"/>
                  <w:marBottom w:val="0"/>
                  <w:divBdr>
                    <w:top w:val="none" w:sz="0" w:space="0" w:color="auto"/>
                    <w:left w:val="none" w:sz="0" w:space="0" w:color="auto"/>
                    <w:bottom w:val="none" w:sz="0" w:space="0" w:color="auto"/>
                    <w:right w:val="none" w:sz="0" w:space="0" w:color="auto"/>
                  </w:divBdr>
                  <w:divsChild>
                    <w:div w:id="1203444810">
                      <w:marLeft w:val="0"/>
                      <w:marRight w:val="0"/>
                      <w:marTop w:val="0"/>
                      <w:marBottom w:val="0"/>
                      <w:divBdr>
                        <w:top w:val="none" w:sz="0" w:space="0" w:color="auto"/>
                        <w:left w:val="none" w:sz="0" w:space="0" w:color="auto"/>
                        <w:bottom w:val="none" w:sz="0" w:space="0" w:color="auto"/>
                        <w:right w:val="none" w:sz="0" w:space="0" w:color="auto"/>
                      </w:divBdr>
                    </w:div>
                  </w:divsChild>
                </w:div>
                <w:div w:id="484930553">
                  <w:marLeft w:val="0"/>
                  <w:marRight w:val="0"/>
                  <w:marTop w:val="0"/>
                  <w:marBottom w:val="0"/>
                  <w:divBdr>
                    <w:top w:val="none" w:sz="0" w:space="0" w:color="auto"/>
                    <w:left w:val="none" w:sz="0" w:space="0" w:color="auto"/>
                    <w:bottom w:val="none" w:sz="0" w:space="0" w:color="auto"/>
                    <w:right w:val="none" w:sz="0" w:space="0" w:color="auto"/>
                  </w:divBdr>
                  <w:divsChild>
                    <w:div w:id="1968973804">
                      <w:marLeft w:val="0"/>
                      <w:marRight w:val="0"/>
                      <w:marTop w:val="0"/>
                      <w:marBottom w:val="0"/>
                      <w:divBdr>
                        <w:top w:val="none" w:sz="0" w:space="0" w:color="auto"/>
                        <w:left w:val="none" w:sz="0" w:space="0" w:color="auto"/>
                        <w:bottom w:val="none" w:sz="0" w:space="0" w:color="auto"/>
                        <w:right w:val="none" w:sz="0" w:space="0" w:color="auto"/>
                      </w:divBdr>
                    </w:div>
                  </w:divsChild>
                </w:div>
                <w:div w:id="711228794">
                  <w:marLeft w:val="0"/>
                  <w:marRight w:val="0"/>
                  <w:marTop w:val="0"/>
                  <w:marBottom w:val="0"/>
                  <w:divBdr>
                    <w:top w:val="none" w:sz="0" w:space="0" w:color="auto"/>
                    <w:left w:val="none" w:sz="0" w:space="0" w:color="auto"/>
                    <w:bottom w:val="none" w:sz="0" w:space="0" w:color="auto"/>
                    <w:right w:val="none" w:sz="0" w:space="0" w:color="auto"/>
                  </w:divBdr>
                  <w:divsChild>
                    <w:div w:id="1260215327">
                      <w:marLeft w:val="0"/>
                      <w:marRight w:val="0"/>
                      <w:marTop w:val="0"/>
                      <w:marBottom w:val="0"/>
                      <w:divBdr>
                        <w:top w:val="none" w:sz="0" w:space="0" w:color="auto"/>
                        <w:left w:val="none" w:sz="0" w:space="0" w:color="auto"/>
                        <w:bottom w:val="none" w:sz="0" w:space="0" w:color="auto"/>
                        <w:right w:val="none" w:sz="0" w:space="0" w:color="auto"/>
                      </w:divBdr>
                    </w:div>
                  </w:divsChild>
                </w:div>
                <w:div w:id="2110737950">
                  <w:marLeft w:val="0"/>
                  <w:marRight w:val="0"/>
                  <w:marTop w:val="0"/>
                  <w:marBottom w:val="0"/>
                  <w:divBdr>
                    <w:top w:val="none" w:sz="0" w:space="0" w:color="auto"/>
                    <w:left w:val="none" w:sz="0" w:space="0" w:color="auto"/>
                    <w:bottom w:val="none" w:sz="0" w:space="0" w:color="auto"/>
                    <w:right w:val="none" w:sz="0" w:space="0" w:color="auto"/>
                  </w:divBdr>
                  <w:divsChild>
                    <w:div w:id="1637446914">
                      <w:marLeft w:val="0"/>
                      <w:marRight w:val="0"/>
                      <w:marTop w:val="0"/>
                      <w:marBottom w:val="0"/>
                      <w:divBdr>
                        <w:top w:val="none" w:sz="0" w:space="0" w:color="auto"/>
                        <w:left w:val="none" w:sz="0" w:space="0" w:color="auto"/>
                        <w:bottom w:val="none" w:sz="0" w:space="0" w:color="auto"/>
                        <w:right w:val="none" w:sz="0" w:space="0" w:color="auto"/>
                      </w:divBdr>
                    </w:div>
                  </w:divsChild>
                </w:div>
                <w:div w:id="1847594657">
                  <w:marLeft w:val="0"/>
                  <w:marRight w:val="0"/>
                  <w:marTop w:val="0"/>
                  <w:marBottom w:val="0"/>
                  <w:divBdr>
                    <w:top w:val="none" w:sz="0" w:space="0" w:color="auto"/>
                    <w:left w:val="none" w:sz="0" w:space="0" w:color="auto"/>
                    <w:bottom w:val="none" w:sz="0" w:space="0" w:color="auto"/>
                    <w:right w:val="none" w:sz="0" w:space="0" w:color="auto"/>
                  </w:divBdr>
                  <w:divsChild>
                    <w:div w:id="2123525761">
                      <w:marLeft w:val="0"/>
                      <w:marRight w:val="0"/>
                      <w:marTop w:val="0"/>
                      <w:marBottom w:val="0"/>
                      <w:divBdr>
                        <w:top w:val="none" w:sz="0" w:space="0" w:color="auto"/>
                        <w:left w:val="none" w:sz="0" w:space="0" w:color="auto"/>
                        <w:bottom w:val="none" w:sz="0" w:space="0" w:color="auto"/>
                        <w:right w:val="none" w:sz="0" w:space="0" w:color="auto"/>
                      </w:divBdr>
                    </w:div>
                  </w:divsChild>
                </w:div>
                <w:div w:id="496923770">
                  <w:marLeft w:val="0"/>
                  <w:marRight w:val="0"/>
                  <w:marTop w:val="0"/>
                  <w:marBottom w:val="0"/>
                  <w:divBdr>
                    <w:top w:val="none" w:sz="0" w:space="0" w:color="auto"/>
                    <w:left w:val="none" w:sz="0" w:space="0" w:color="auto"/>
                    <w:bottom w:val="none" w:sz="0" w:space="0" w:color="auto"/>
                    <w:right w:val="none" w:sz="0" w:space="0" w:color="auto"/>
                  </w:divBdr>
                  <w:divsChild>
                    <w:div w:id="1254433982">
                      <w:marLeft w:val="0"/>
                      <w:marRight w:val="0"/>
                      <w:marTop w:val="0"/>
                      <w:marBottom w:val="0"/>
                      <w:divBdr>
                        <w:top w:val="none" w:sz="0" w:space="0" w:color="auto"/>
                        <w:left w:val="none" w:sz="0" w:space="0" w:color="auto"/>
                        <w:bottom w:val="none" w:sz="0" w:space="0" w:color="auto"/>
                        <w:right w:val="none" w:sz="0" w:space="0" w:color="auto"/>
                      </w:divBdr>
                    </w:div>
                  </w:divsChild>
                </w:div>
                <w:div w:id="527062971">
                  <w:marLeft w:val="0"/>
                  <w:marRight w:val="0"/>
                  <w:marTop w:val="0"/>
                  <w:marBottom w:val="0"/>
                  <w:divBdr>
                    <w:top w:val="none" w:sz="0" w:space="0" w:color="auto"/>
                    <w:left w:val="none" w:sz="0" w:space="0" w:color="auto"/>
                    <w:bottom w:val="none" w:sz="0" w:space="0" w:color="auto"/>
                    <w:right w:val="none" w:sz="0" w:space="0" w:color="auto"/>
                  </w:divBdr>
                  <w:divsChild>
                    <w:div w:id="623274469">
                      <w:marLeft w:val="0"/>
                      <w:marRight w:val="0"/>
                      <w:marTop w:val="0"/>
                      <w:marBottom w:val="0"/>
                      <w:divBdr>
                        <w:top w:val="none" w:sz="0" w:space="0" w:color="auto"/>
                        <w:left w:val="none" w:sz="0" w:space="0" w:color="auto"/>
                        <w:bottom w:val="none" w:sz="0" w:space="0" w:color="auto"/>
                        <w:right w:val="none" w:sz="0" w:space="0" w:color="auto"/>
                      </w:divBdr>
                    </w:div>
                  </w:divsChild>
                </w:div>
                <w:div w:id="862208950">
                  <w:marLeft w:val="0"/>
                  <w:marRight w:val="0"/>
                  <w:marTop w:val="0"/>
                  <w:marBottom w:val="0"/>
                  <w:divBdr>
                    <w:top w:val="none" w:sz="0" w:space="0" w:color="auto"/>
                    <w:left w:val="none" w:sz="0" w:space="0" w:color="auto"/>
                    <w:bottom w:val="none" w:sz="0" w:space="0" w:color="auto"/>
                    <w:right w:val="none" w:sz="0" w:space="0" w:color="auto"/>
                  </w:divBdr>
                  <w:divsChild>
                    <w:div w:id="867565663">
                      <w:marLeft w:val="0"/>
                      <w:marRight w:val="0"/>
                      <w:marTop w:val="0"/>
                      <w:marBottom w:val="0"/>
                      <w:divBdr>
                        <w:top w:val="none" w:sz="0" w:space="0" w:color="auto"/>
                        <w:left w:val="none" w:sz="0" w:space="0" w:color="auto"/>
                        <w:bottom w:val="none" w:sz="0" w:space="0" w:color="auto"/>
                        <w:right w:val="none" w:sz="0" w:space="0" w:color="auto"/>
                      </w:divBdr>
                    </w:div>
                  </w:divsChild>
                </w:div>
                <w:div w:id="318506095">
                  <w:marLeft w:val="0"/>
                  <w:marRight w:val="0"/>
                  <w:marTop w:val="0"/>
                  <w:marBottom w:val="0"/>
                  <w:divBdr>
                    <w:top w:val="none" w:sz="0" w:space="0" w:color="auto"/>
                    <w:left w:val="none" w:sz="0" w:space="0" w:color="auto"/>
                    <w:bottom w:val="none" w:sz="0" w:space="0" w:color="auto"/>
                    <w:right w:val="none" w:sz="0" w:space="0" w:color="auto"/>
                  </w:divBdr>
                  <w:divsChild>
                    <w:div w:id="1119253112">
                      <w:marLeft w:val="0"/>
                      <w:marRight w:val="0"/>
                      <w:marTop w:val="0"/>
                      <w:marBottom w:val="0"/>
                      <w:divBdr>
                        <w:top w:val="none" w:sz="0" w:space="0" w:color="auto"/>
                        <w:left w:val="none" w:sz="0" w:space="0" w:color="auto"/>
                        <w:bottom w:val="none" w:sz="0" w:space="0" w:color="auto"/>
                        <w:right w:val="none" w:sz="0" w:space="0" w:color="auto"/>
                      </w:divBdr>
                    </w:div>
                  </w:divsChild>
                </w:div>
                <w:div w:id="211117038">
                  <w:marLeft w:val="0"/>
                  <w:marRight w:val="0"/>
                  <w:marTop w:val="0"/>
                  <w:marBottom w:val="0"/>
                  <w:divBdr>
                    <w:top w:val="none" w:sz="0" w:space="0" w:color="auto"/>
                    <w:left w:val="none" w:sz="0" w:space="0" w:color="auto"/>
                    <w:bottom w:val="none" w:sz="0" w:space="0" w:color="auto"/>
                    <w:right w:val="none" w:sz="0" w:space="0" w:color="auto"/>
                  </w:divBdr>
                  <w:divsChild>
                    <w:div w:id="788478126">
                      <w:marLeft w:val="0"/>
                      <w:marRight w:val="0"/>
                      <w:marTop w:val="0"/>
                      <w:marBottom w:val="0"/>
                      <w:divBdr>
                        <w:top w:val="none" w:sz="0" w:space="0" w:color="auto"/>
                        <w:left w:val="none" w:sz="0" w:space="0" w:color="auto"/>
                        <w:bottom w:val="none" w:sz="0" w:space="0" w:color="auto"/>
                        <w:right w:val="none" w:sz="0" w:space="0" w:color="auto"/>
                      </w:divBdr>
                    </w:div>
                  </w:divsChild>
                </w:div>
                <w:div w:id="1269461543">
                  <w:marLeft w:val="0"/>
                  <w:marRight w:val="0"/>
                  <w:marTop w:val="0"/>
                  <w:marBottom w:val="0"/>
                  <w:divBdr>
                    <w:top w:val="none" w:sz="0" w:space="0" w:color="auto"/>
                    <w:left w:val="none" w:sz="0" w:space="0" w:color="auto"/>
                    <w:bottom w:val="none" w:sz="0" w:space="0" w:color="auto"/>
                    <w:right w:val="none" w:sz="0" w:space="0" w:color="auto"/>
                  </w:divBdr>
                  <w:divsChild>
                    <w:div w:id="1152867239">
                      <w:marLeft w:val="0"/>
                      <w:marRight w:val="0"/>
                      <w:marTop w:val="0"/>
                      <w:marBottom w:val="0"/>
                      <w:divBdr>
                        <w:top w:val="none" w:sz="0" w:space="0" w:color="auto"/>
                        <w:left w:val="none" w:sz="0" w:space="0" w:color="auto"/>
                        <w:bottom w:val="none" w:sz="0" w:space="0" w:color="auto"/>
                        <w:right w:val="none" w:sz="0" w:space="0" w:color="auto"/>
                      </w:divBdr>
                    </w:div>
                  </w:divsChild>
                </w:div>
                <w:div w:id="1770076641">
                  <w:marLeft w:val="0"/>
                  <w:marRight w:val="0"/>
                  <w:marTop w:val="0"/>
                  <w:marBottom w:val="0"/>
                  <w:divBdr>
                    <w:top w:val="none" w:sz="0" w:space="0" w:color="auto"/>
                    <w:left w:val="none" w:sz="0" w:space="0" w:color="auto"/>
                    <w:bottom w:val="none" w:sz="0" w:space="0" w:color="auto"/>
                    <w:right w:val="none" w:sz="0" w:space="0" w:color="auto"/>
                  </w:divBdr>
                  <w:divsChild>
                    <w:div w:id="1697080923">
                      <w:marLeft w:val="0"/>
                      <w:marRight w:val="0"/>
                      <w:marTop w:val="0"/>
                      <w:marBottom w:val="0"/>
                      <w:divBdr>
                        <w:top w:val="none" w:sz="0" w:space="0" w:color="auto"/>
                        <w:left w:val="none" w:sz="0" w:space="0" w:color="auto"/>
                        <w:bottom w:val="none" w:sz="0" w:space="0" w:color="auto"/>
                        <w:right w:val="none" w:sz="0" w:space="0" w:color="auto"/>
                      </w:divBdr>
                    </w:div>
                  </w:divsChild>
                </w:div>
                <w:div w:id="1219440536">
                  <w:marLeft w:val="0"/>
                  <w:marRight w:val="0"/>
                  <w:marTop w:val="0"/>
                  <w:marBottom w:val="0"/>
                  <w:divBdr>
                    <w:top w:val="none" w:sz="0" w:space="0" w:color="auto"/>
                    <w:left w:val="none" w:sz="0" w:space="0" w:color="auto"/>
                    <w:bottom w:val="none" w:sz="0" w:space="0" w:color="auto"/>
                    <w:right w:val="none" w:sz="0" w:space="0" w:color="auto"/>
                  </w:divBdr>
                  <w:divsChild>
                    <w:div w:id="104933074">
                      <w:marLeft w:val="0"/>
                      <w:marRight w:val="0"/>
                      <w:marTop w:val="0"/>
                      <w:marBottom w:val="0"/>
                      <w:divBdr>
                        <w:top w:val="none" w:sz="0" w:space="0" w:color="auto"/>
                        <w:left w:val="none" w:sz="0" w:space="0" w:color="auto"/>
                        <w:bottom w:val="none" w:sz="0" w:space="0" w:color="auto"/>
                        <w:right w:val="none" w:sz="0" w:space="0" w:color="auto"/>
                      </w:divBdr>
                    </w:div>
                  </w:divsChild>
                </w:div>
                <w:div w:id="258296221">
                  <w:marLeft w:val="0"/>
                  <w:marRight w:val="0"/>
                  <w:marTop w:val="0"/>
                  <w:marBottom w:val="0"/>
                  <w:divBdr>
                    <w:top w:val="none" w:sz="0" w:space="0" w:color="auto"/>
                    <w:left w:val="none" w:sz="0" w:space="0" w:color="auto"/>
                    <w:bottom w:val="none" w:sz="0" w:space="0" w:color="auto"/>
                    <w:right w:val="none" w:sz="0" w:space="0" w:color="auto"/>
                  </w:divBdr>
                  <w:divsChild>
                    <w:div w:id="1598756689">
                      <w:marLeft w:val="0"/>
                      <w:marRight w:val="0"/>
                      <w:marTop w:val="0"/>
                      <w:marBottom w:val="0"/>
                      <w:divBdr>
                        <w:top w:val="none" w:sz="0" w:space="0" w:color="auto"/>
                        <w:left w:val="none" w:sz="0" w:space="0" w:color="auto"/>
                        <w:bottom w:val="none" w:sz="0" w:space="0" w:color="auto"/>
                        <w:right w:val="none" w:sz="0" w:space="0" w:color="auto"/>
                      </w:divBdr>
                    </w:div>
                  </w:divsChild>
                </w:div>
                <w:div w:id="218444867">
                  <w:marLeft w:val="0"/>
                  <w:marRight w:val="0"/>
                  <w:marTop w:val="0"/>
                  <w:marBottom w:val="0"/>
                  <w:divBdr>
                    <w:top w:val="none" w:sz="0" w:space="0" w:color="auto"/>
                    <w:left w:val="none" w:sz="0" w:space="0" w:color="auto"/>
                    <w:bottom w:val="none" w:sz="0" w:space="0" w:color="auto"/>
                    <w:right w:val="none" w:sz="0" w:space="0" w:color="auto"/>
                  </w:divBdr>
                  <w:divsChild>
                    <w:div w:id="921373887">
                      <w:marLeft w:val="0"/>
                      <w:marRight w:val="0"/>
                      <w:marTop w:val="0"/>
                      <w:marBottom w:val="0"/>
                      <w:divBdr>
                        <w:top w:val="none" w:sz="0" w:space="0" w:color="auto"/>
                        <w:left w:val="none" w:sz="0" w:space="0" w:color="auto"/>
                        <w:bottom w:val="none" w:sz="0" w:space="0" w:color="auto"/>
                        <w:right w:val="none" w:sz="0" w:space="0" w:color="auto"/>
                      </w:divBdr>
                    </w:div>
                  </w:divsChild>
                </w:div>
                <w:div w:id="1665861088">
                  <w:marLeft w:val="0"/>
                  <w:marRight w:val="0"/>
                  <w:marTop w:val="0"/>
                  <w:marBottom w:val="0"/>
                  <w:divBdr>
                    <w:top w:val="none" w:sz="0" w:space="0" w:color="auto"/>
                    <w:left w:val="none" w:sz="0" w:space="0" w:color="auto"/>
                    <w:bottom w:val="none" w:sz="0" w:space="0" w:color="auto"/>
                    <w:right w:val="none" w:sz="0" w:space="0" w:color="auto"/>
                  </w:divBdr>
                  <w:divsChild>
                    <w:div w:id="257370014">
                      <w:marLeft w:val="0"/>
                      <w:marRight w:val="0"/>
                      <w:marTop w:val="0"/>
                      <w:marBottom w:val="0"/>
                      <w:divBdr>
                        <w:top w:val="none" w:sz="0" w:space="0" w:color="auto"/>
                        <w:left w:val="none" w:sz="0" w:space="0" w:color="auto"/>
                        <w:bottom w:val="none" w:sz="0" w:space="0" w:color="auto"/>
                        <w:right w:val="none" w:sz="0" w:space="0" w:color="auto"/>
                      </w:divBdr>
                    </w:div>
                  </w:divsChild>
                </w:div>
                <w:div w:id="782840965">
                  <w:marLeft w:val="0"/>
                  <w:marRight w:val="0"/>
                  <w:marTop w:val="0"/>
                  <w:marBottom w:val="0"/>
                  <w:divBdr>
                    <w:top w:val="none" w:sz="0" w:space="0" w:color="auto"/>
                    <w:left w:val="none" w:sz="0" w:space="0" w:color="auto"/>
                    <w:bottom w:val="none" w:sz="0" w:space="0" w:color="auto"/>
                    <w:right w:val="none" w:sz="0" w:space="0" w:color="auto"/>
                  </w:divBdr>
                  <w:divsChild>
                    <w:div w:id="2103600106">
                      <w:marLeft w:val="0"/>
                      <w:marRight w:val="0"/>
                      <w:marTop w:val="0"/>
                      <w:marBottom w:val="0"/>
                      <w:divBdr>
                        <w:top w:val="none" w:sz="0" w:space="0" w:color="auto"/>
                        <w:left w:val="none" w:sz="0" w:space="0" w:color="auto"/>
                        <w:bottom w:val="none" w:sz="0" w:space="0" w:color="auto"/>
                        <w:right w:val="none" w:sz="0" w:space="0" w:color="auto"/>
                      </w:divBdr>
                    </w:div>
                  </w:divsChild>
                </w:div>
                <w:div w:id="639728153">
                  <w:marLeft w:val="0"/>
                  <w:marRight w:val="0"/>
                  <w:marTop w:val="0"/>
                  <w:marBottom w:val="0"/>
                  <w:divBdr>
                    <w:top w:val="none" w:sz="0" w:space="0" w:color="auto"/>
                    <w:left w:val="none" w:sz="0" w:space="0" w:color="auto"/>
                    <w:bottom w:val="none" w:sz="0" w:space="0" w:color="auto"/>
                    <w:right w:val="none" w:sz="0" w:space="0" w:color="auto"/>
                  </w:divBdr>
                  <w:divsChild>
                    <w:div w:id="1953003850">
                      <w:marLeft w:val="0"/>
                      <w:marRight w:val="0"/>
                      <w:marTop w:val="0"/>
                      <w:marBottom w:val="0"/>
                      <w:divBdr>
                        <w:top w:val="none" w:sz="0" w:space="0" w:color="auto"/>
                        <w:left w:val="none" w:sz="0" w:space="0" w:color="auto"/>
                        <w:bottom w:val="none" w:sz="0" w:space="0" w:color="auto"/>
                        <w:right w:val="none" w:sz="0" w:space="0" w:color="auto"/>
                      </w:divBdr>
                    </w:div>
                  </w:divsChild>
                </w:div>
                <w:div w:id="108936340">
                  <w:marLeft w:val="0"/>
                  <w:marRight w:val="0"/>
                  <w:marTop w:val="0"/>
                  <w:marBottom w:val="0"/>
                  <w:divBdr>
                    <w:top w:val="none" w:sz="0" w:space="0" w:color="auto"/>
                    <w:left w:val="none" w:sz="0" w:space="0" w:color="auto"/>
                    <w:bottom w:val="none" w:sz="0" w:space="0" w:color="auto"/>
                    <w:right w:val="none" w:sz="0" w:space="0" w:color="auto"/>
                  </w:divBdr>
                  <w:divsChild>
                    <w:div w:id="1236402736">
                      <w:marLeft w:val="0"/>
                      <w:marRight w:val="0"/>
                      <w:marTop w:val="0"/>
                      <w:marBottom w:val="0"/>
                      <w:divBdr>
                        <w:top w:val="none" w:sz="0" w:space="0" w:color="auto"/>
                        <w:left w:val="none" w:sz="0" w:space="0" w:color="auto"/>
                        <w:bottom w:val="none" w:sz="0" w:space="0" w:color="auto"/>
                        <w:right w:val="none" w:sz="0" w:space="0" w:color="auto"/>
                      </w:divBdr>
                    </w:div>
                  </w:divsChild>
                </w:div>
                <w:div w:id="1021780127">
                  <w:marLeft w:val="0"/>
                  <w:marRight w:val="0"/>
                  <w:marTop w:val="0"/>
                  <w:marBottom w:val="0"/>
                  <w:divBdr>
                    <w:top w:val="none" w:sz="0" w:space="0" w:color="auto"/>
                    <w:left w:val="none" w:sz="0" w:space="0" w:color="auto"/>
                    <w:bottom w:val="none" w:sz="0" w:space="0" w:color="auto"/>
                    <w:right w:val="none" w:sz="0" w:space="0" w:color="auto"/>
                  </w:divBdr>
                  <w:divsChild>
                    <w:div w:id="164632342">
                      <w:marLeft w:val="0"/>
                      <w:marRight w:val="0"/>
                      <w:marTop w:val="0"/>
                      <w:marBottom w:val="0"/>
                      <w:divBdr>
                        <w:top w:val="none" w:sz="0" w:space="0" w:color="auto"/>
                        <w:left w:val="none" w:sz="0" w:space="0" w:color="auto"/>
                        <w:bottom w:val="none" w:sz="0" w:space="0" w:color="auto"/>
                        <w:right w:val="none" w:sz="0" w:space="0" w:color="auto"/>
                      </w:divBdr>
                    </w:div>
                  </w:divsChild>
                </w:div>
                <w:div w:id="81269868">
                  <w:marLeft w:val="0"/>
                  <w:marRight w:val="0"/>
                  <w:marTop w:val="0"/>
                  <w:marBottom w:val="0"/>
                  <w:divBdr>
                    <w:top w:val="none" w:sz="0" w:space="0" w:color="auto"/>
                    <w:left w:val="none" w:sz="0" w:space="0" w:color="auto"/>
                    <w:bottom w:val="none" w:sz="0" w:space="0" w:color="auto"/>
                    <w:right w:val="none" w:sz="0" w:space="0" w:color="auto"/>
                  </w:divBdr>
                  <w:divsChild>
                    <w:div w:id="266894645">
                      <w:marLeft w:val="0"/>
                      <w:marRight w:val="0"/>
                      <w:marTop w:val="0"/>
                      <w:marBottom w:val="0"/>
                      <w:divBdr>
                        <w:top w:val="none" w:sz="0" w:space="0" w:color="auto"/>
                        <w:left w:val="none" w:sz="0" w:space="0" w:color="auto"/>
                        <w:bottom w:val="none" w:sz="0" w:space="0" w:color="auto"/>
                        <w:right w:val="none" w:sz="0" w:space="0" w:color="auto"/>
                      </w:divBdr>
                    </w:div>
                  </w:divsChild>
                </w:div>
                <w:div w:id="956064043">
                  <w:marLeft w:val="0"/>
                  <w:marRight w:val="0"/>
                  <w:marTop w:val="0"/>
                  <w:marBottom w:val="0"/>
                  <w:divBdr>
                    <w:top w:val="none" w:sz="0" w:space="0" w:color="auto"/>
                    <w:left w:val="none" w:sz="0" w:space="0" w:color="auto"/>
                    <w:bottom w:val="none" w:sz="0" w:space="0" w:color="auto"/>
                    <w:right w:val="none" w:sz="0" w:space="0" w:color="auto"/>
                  </w:divBdr>
                  <w:divsChild>
                    <w:div w:id="2131970845">
                      <w:marLeft w:val="0"/>
                      <w:marRight w:val="0"/>
                      <w:marTop w:val="0"/>
                      <w:marBottom w:val="0"/>
                      <w:divBdr>
                        <w:top w:val="none" w:sz="0" w:space="0" w:color="auto"/>
                        <w:left w:val="none" w:sz="0" w:space="0" w:color="auto"/>
                        <w:bottom w:val="none" w:sz="0" w:space="0" w:color="auto"/>
                        <w:right w:val="none" w:sz="0" w:space="0" w:color="auto"/>
                      </w:divBdr>
                    </w:div>
                  </w:divsChild>
                </w:div>
                <w:div w:id="865288378">
                  <w:marLeft w:val="0"/>
                  <w:marRight w:val="0"/>
                  <w:marTop w:val="0"/>
                  <w:marBottom w:val="0"/>
                  <w:divBdr>
                    <w:top w:val="none" w:sz="0" w:space="0" w:color="auto"/>
                    <w:left w:val="none" w:sz="0" w:space="0" w:color="auto"/>
                    <w:bottom w:val="none" w:sz="0" w:space="0" w:color="auto"/>
                    <w:right w:val="none" w:sz="0" w:space="0" w:color="auto"/>
                  </w:divBdr>
                  <w:divsChild>
                    <w:div w:id="1247107340">
                      <w:marLeft w:val="0"/>
                      <w:marRight w:val="0"/>
                      <w:marTop w:val="0"/>
                      <w:marBottom w:val="0"/>
                      <w:divBdr>
                        <w:top w:val="none" w:sz="0" w:space="0" w:color="auto"/>
                        <w:left w:val="none" w:sz="0" w:space="0" w:color="auto"/>
                        <w:bottom w:val="none" w:sz="0" w:space="0" w:color="auto"/>
                        <w:right w:val="none" w:sz="0" w:space="0" w:color="auto"/>
                      </w:divBdr>
                    </w:div>
                  </w:divsChild>
                </w:div>
                <w:div w:id="1442645639">
                  <w:marLeft w:val="0"/>
                  <w:marRight w:val="0"/>
                  <w:marTop w:val="0"/>
                  <w:marBottom w:val="0"/>
                  <w:divBdr>
                    <w:top w:val="none" w:sz="0" w:space="0" w:color="auto"/>
                    <w:left w:val="none" w:sz="0" w:space="0" w:color="auto"/>
                    <w:bottom w:val="none" w:sz="0" w:space="0" w:color="auto"/>
                    <w:right w:val="none" w:sz="0" w:space="0" w:color="auto"/>
                  </w:divBdr>
                  <w:divsChild>
                    <w:div w:id="833647736">
                      <w:marLeft w:val="0"/>
                      <w:marRight w:val="0"/>
                      <w:marTop w:val="0"/>
                      <w:marBottom w:val="0"/>
                      <w:divBdr>
                        <w:top w:val="none" w:sz="0" w:space="0" w:color="auto"/>
                        <w:left w:val="none" w:sz="0" w:space="0" w:color="auto"/>
                        <w:bottom w:val="none" w:sz="0" w:space="0" w:color="auto"/>
                        <w:right w:val="none" w:sz="0" w:space="0" w:color="auto"/>
                      </w:divBdr>
                    </w:div>
                  </w:divsChild>
                </w:div>
                <w:div w:id="436801519">
                  <w:marLeft w:val="0"/>
                  <w:marRight w:val="0"/>
                  <w:marTop w:val="0"/>
                  <w:marBottom w:val="0"/>
                  <w:divBdr>
                    <w:top w:val="none" w:sz="0" w:space="0" w:color="auto"/>
                    <w:left w:val="none" w:sz="0" w:space="0" w:color="auto"/>
                    <w:bottom w:val="none" w:sz="0" w:space="0" w:color="auto"/>
                    <w:right w:val="none" w:sz="0" w:space="0" w:color="auto"/>
                  </w:divBdr>
                  <w:divsChild>
                    <w:div w:id="2010673057">
                      <w:marLeft w:val="0"/>
                      <w:marRight w:val="0"/>
                      <w:marTop w:val="0"/>
                      <w:marBottom w:val="0"/>
                      <w:divBdr>
                        <w:top w:val="none" w:sz="0" w:space="0" w:color="auto"/>
                        <w:left w:val="none" w:sz="0" w:space="0" w:color="auto"/>
                        <w:bottom w:val="none" w:sz="0" w:space="0" w:color="auto"/>
                        <w:right w:val="none" w:sz="0" w:space="0" w:color="auto"/>
                      </w:divBdr>
                    </w:div>
                  </w:divsChild>
                </w:div>
                <w:div w:id="1349140667">
                  <w:marLeft w:val="0"/>
                  <w:marRight w:val="0"/>
                  <w:marTop w:val="0"/>
                  <w:marBottom w:val="0"/>
                  <w:divBdr>
                    <w:top w:val="none" w:sz="0" w:space="0" w:color="auto"/>
                    <w:left w:val="none" w:sz="0" w:space="0" w:color="auto"/>
                    <w:bottom w:val="none" w:sz="0" w:space="0" w:color="auto"/>
                    <w:right w:val="none" w:sz="0" w:space="0" w:color="auto"/>
                  </w:divBdr>
                  <w:divsChild>
                    <w:div w:id="1197044179">
                      <w:marLeft w:val="0"/>
                      <w:marRight w:val="0"/>
                      <w:marTop w:val="0"/>
                      <w:marBottom w:val="0"/>
                      <w:divBdr>
                        <w:top w:val="none" w:sz="0" w:space="0" w:color="auto"/>
                        <w:left w:val="none" w:sz="0" w:space="0" w:color="auto"/>
                        <w:bottom w:val="none" w:sz="0" w:space="0" w:color="auto"/>
                        <w:right w:val="none" w:sz="0" w:space="0" w:color="auto"/>
                      </w:divBdr>
                    </w:div>
                  </w:divsChild>
                </w:div>
                <w:div w:id="457842025">
                  <w:marLeft w:val="0"/>
                  <w:marRight w:val="0"/>
                  <w:marTop w:val="0"/>
                  <w:marBottom w:val="0"/>
                  <w:divBdr>
                    <w:top w:val="none" w:sz="0" w:space="0" w:color="auto"/>
                    <w:left w:val="none" w:sz="0" w:space="0" w:color="auto"/>
                    <w:bottom w:val="none" w:sz="0" w:space="0" w:color="auto"/>
                    <w:right w:val="none" w:sz="0" w:space="0" w:color="auto"/>
                  </w:divBdr>
                  <w:divsChild>
                    <w:div w:id="1377311313">
                      <w:marLeft w:val="0"/>
                      <w:marRight w:val="0"/>
                      <w:marTop w:val="0"/>
                      <w:marBottom w:val="0"/>
                      <w:divBdr>
                        <w:top w:val="none" w:sz="0" w:space="0" w:color="auto"/>
                        <w:left w:val="none" w:sz="0" w:space="0" w:color="auto"/>
                        <w:bottom w:val="none" w:sz="0" w:space="0" w:color="auto"/>
                        <w:right w:val="none" w:sz="0" w:space="0" w:color="auto"/>
                      </w:divBdr>
                    </w:div>
                  </w:divsChild>
                </w:div>
                <w:div w:id="1761365543">
                  <w:marLeft w:val="0"/>
                  <w:marRight w:val="0"/>
                  <w:marTop w:val="0"/>
                  <w:marBottom w:val="0"/>
                  <w:divBdr>
                    <w:top w:val="none" w:sz="0" w:space="0" w:color="auto"/>
                    <w:left w:val="none" w:sz="0" w:space="0" w:color="auto"/>
                    <w:bottom w:val="none" w:sz="0" w:space="0" w:color="auto"/>
                    <w:right w:val="none" w:sz="0" w:space="0" w:color="auto"/>
                  </w:divBdr>
                  <w:divsChild>
                    <w:div w:id="1295452690">
                      <w:marLeft w:val="0"/>
                      <w:marRight w:val="0"/>
                      <w:marTop w:val="0"/>
                      <w:marBottom w:val="0"/>
                      <w:divBdr>
                        <w:top w:val="none" w:sz="0" w:space="0" w:color="auto"/>
                        <w:left w:val="none" w:sz="0" w:space="0" w:color="auto"/>
                        <w:bottom w:val="none" w:sz="0" w:space="0" w:color="auto"/>
                        <w:right w:val="none" w:sz="0" w:space="0" w:color="auto"/>
                      </w:divBdr>
                    </w:div>
                  </w:divsChild>
                </w:div>
                <w:div w:id="1410079323">
                  <w:marLeft w:val="0"/>
                  <w:marRight w:val="0"/>
                  <w:marTop w:val="0"/>
                  <w:marBottom w:val="0"/>
                  <w:divBdr>
                    <w:top w:val="none" w:sz="0" w:space="0" w:color="auto"/>
                    <w:left w:val="none" w:sz="0" w:space="0" w:color="auto"/>
                    <w:bottom w:val="none" w:sz="0" w:space="0" w:color="auto"/>
                    <w:right w:val="none" w:sz="0" w:space="0" w:color="auto"/>
                  </w:divBdr>
                  <w:divsChild>
                    <w:div w:id="1464083020">
                      <w:marLeft w:val="0"/>
                      <w:marRight w:val="0"/>
                      <w:marTop w:val="0"/>
                      <w:marBottom w:val="0"/>
                      <w:divBdr>
                        <w:top w:val="none" w:sz="0" w:space="0" w:color="auto"/>
                        <w:left w:val="none" w:sz="0" w:space="0" w:color="auto"/>
                        <w:bottom w:val="none" w:sz="0" w:space="0" w:color="auto"/>
                        <w:right w:val="none" w:sz="0" w:space="0" w:color="auto"/>
                      </w:divBdr>
                    </w:div>
                  </w:divsChild>
                </w:div>
                <w:div w:id="1587423632">
                  <w:marLeft w:val="0"/>
                  <w:marRight w:val="0"/>
                  <w:marTop w:val="0"/>
                  <w:marBottom w:val="0"/>
                  <w:divBdr>
                    <w:top w:val="none" w:sz="0" w:space="0" w:color="auto"/>
                    <w:left w:val="none" w:sz="0" w:space="0" w:color="auto"/>
                    <w:bottom w:val="none" w:sz="0" w:space="0" w:color="auto"/>
                    <w:right w:val="none" w:sz="0" w:space="0" w:color="auto"/>
                  </w:divBdr>
                  <w:divsChild>
                    <w:div w:id="341394129">
                      <w:marLeft w:val="0"/>
                      <w:marRight w:val="0"/>
                      <w:marTop w:val="0"/>
                      <w:marBottom w:val="0"/>
                      <w:divBdr>
                        <w:top w:val="none" w:sz="0" w:space="0" w:color="auto"/>
                        <w:left w:val="none" w:sz="0" w:space="0" w:color="auto"/>
                        <w:bottom w:val="none" w:sz="0" w:space="0" w:color="auto"/>
                        <w:right w:val="none" w:sz="0" w:space="0" w:color="auto"/>
                      </w:divBdr>
                    </w:div>
                  </w:divsChild>
                </w:div>
                <w:div w:id="1716000282">
                  <w:marLeft w:val="0"/>
                  <w:marRight w:val="0"/>
                  <w:marTop w:val="0"/>
                  <w:marBottom w:val="0"/>
                  <w:divBdr>
                    <w:top w:val="none" w:sz="0" w:space="0" w:color="auto"/>
                    <w:left w:val="none" w:sz="0" w:space="0" w:color="auto"/>
                    <w:bottom w:val="none" w:sz="0" w:space="0" w:color="auto"/>
                    <w:right w:val="none" w:sz="0" w:space="0" w:color="auto"/>
                  </w:divBdr>
                  <w:divsChild>
                    <w:div w:id="2140486366">
                      <w:marLeft w:val="0"/>
                      <w:marRight w:val="0"/>
                      <w:marTop w:val="0"/>
                      <w:marBottom w:val="0"/>
                      <w:divBdr>
                        <w:top w:val="none" w:sz="0" w:space="0" w:color="auto"/>
                        <w:left w:val="none" w:sz="0" w:space="0" w:color="auto"/>
                        <w:bottom w:val="none" w:sz="0" w:space="0" w:color="auto"/>
                        <w:right w:val="none" w:sz="0" w:space="0" w:color="auto"/>
                      </w:divBdr>
                    </w:div>
                  </w:divsChild>
                </w:div>
                <w:div w:id="854463330">
                  <w:marLeft w:val="0"/>
                  <w:marRight w:val="0"/>
                  <w:marTop w:val="0"/>
                  <w:marBottom w:val="0"/>
                  <w:divBdr>
                    <w:top w:val="none" w:sz="0" w:space="0" w:color="auto"/>
                    <w:left w:val="none" w:sz="0" w:space="0" w:color="auto"/>
                    <w:bottom w:val="none" w:sz="0" w:space="0" w:color="auto"/>
                    <w:right w:val="none" w:sz="0" w:space="0" w:color="auto"/>
                  </w:divBdr>
                  <w:divsChild>
                    <w:div w:id="1721439021">
                      <w:marLeft w:val="0"/>
                      <w:marRight w:val="0"/>
                      <w:marTop w:val="0"/>
                      <w:marBottom w:val="0"/>
                      <w:divBdr>
                        <w:top w:val="none" w:sz="0" w:space="0" w:color="auto"/>
                        <w:left w:val="none" w:sz="0" w:space="0" w:color="auto"/>
                        <w:bottom w:val="none" w:sz="0" w:space="0" w:color="auto"/>
                        <w:right w:val="none" w:sz="0" w:space="0" w:color="auto"/>
                      </w:divBdr>
                    </w:div>
                  </w:divsChild>
                </w:div>
                <w:div w:id="1345864526">
                  <w:marLeft w:val="0"/>
                  <w:marRight w:val="0"/>
                  <w:marTop w:val="0"/>
                  <w:marBottom w:val="0"/>
                  <w:divBdr>
                    <w:top w:val="none" w:sz="0" w:space="0" w:color="auto"/>
                    <w:left w:val="none" w:sz="0" w:space="0" w:color="auto"/>
                    <w:bottom w:val="none" w:sz="0" w:space="0" w:color="auto"/>
                    <w:right w:val="none" w:sz="0" w:space="0" w:color="auto"/>
                  </w:divBdr>
                  <w:divsChild>
                    <w:div w:id="820660818">
                      <w:marLeft w:val="0"/>
                      <w:marRight w:val="0"/>
                      <w:marTop w:val="0"/>
                      <w:marBottom w:val="0"/>
                      <w:divBdr>
                        <w:top w:val="none" w:sz="0" w:space="0" w:color="auto"/>
                        <w:left w:val="none" w:sz="0" w:space="0" w:color="auto"/>
                        <w:bottom w:val="none" w:sz="0" w:space="0" w:color="auto"/>
                        <w:right w:val="none" w:sz="0" w:space="0" w:color="auto"/>
                      </w:divBdr>
                    </w:div>
                  </w:divsChild>
                </w:div>
                <w:div w:id="1014845389">
                  <w:marLeft w:val="0"/>
                  <w:marRight w:val="0"/>
                  <w:marTop w:val="0"/>
                  <w:marBottom w:val="0"/>
                  <w:divBdr>
                    <w:top w:val="none" w:sz="0" w:space="0" w:color="auto"/>
                    <w:left w:val="none" w:sz="0" w:space="0" w:color="auto"/>
                    <w:bottom w:val="none" w:sz="0" w:space="0" w:color="auto"/>
                    <w:right w:val="none" w:sz="0" w:space="0" w:color="auto"/>
                  </w:divBdr>
                  <w:divsChild>
                    <w:div w:id="842400756">
                      <w:marLeft w:val="0"/>
                      <w:marRight w:val="0"/>
                      <w:marTop w:val="0"/>
                      <w:marBottom w:val="0"/>
                      <w:divBdr>
                        <w:top w:val="none" w:sz="0" w:space="0" w:color="auto"/>
                        <w:left w:val="none" w:sz="0" w:space="0" w:color="auto"/>
                        <w:bottom w:val="none" w:sz="0" w:space="0" w:color="auto"/>
                        <w:right w:val="none" w:sz="0" w:space="0" w:color="auto"/>
                      </w:divBdr>
                    </w:div>
                  </w:divsChild>
                </w:div>
                <w:div w:id="135337102">
                  <w:marLeft w:val="0"/>
                  <w:marRight w:val="0"/>
                  <w:marTop w:val="0"/>
                  <w:marBottom w:val="0"/>
                  <w:divBdr>
                    <w:top w:val="none" w:sz="0" w:space="0" w:color="auto"/>
                    <w:left w:val="none" w:sz="0" w:space="0" w:color="auto"/>
                    <w:bottom w:val="none" w:sz="0" w:space="0" w:color="auto"/>
                    <w:right w:val="none" w:sz="0" w:space="0" w:color="auto"/>
                  </w:divBdr>
                  <w:divsChild>
                    <w:div w:id="240414277">
                      <w:marLeft w:val="0"/>
                      <w:marRight w:val="0"/>
                      <w:marTop w:val="0"/>
                      <w:marBottom w:val="0"/>
                      <w:divBdr>
                        <w:top w:val="none" w:sz="0" w:space="0" w:color="auto"/>
                        <w:left w:val="none" w:sz="0" w:space="0" w:color="auto"/>
                        <w:bottom w:val="none" w:sz="0" w:space="0" w:color="auto"/>
                        <w:right w:val="none" w:sz="0" w:space="0" w:color="auto"/>
                      </w:divBdr>
                    </w:div>
                  </w:divsChild>
                </w:div>
                <w:div w:id="2109885194">
                  <w:marLeft w:val="0"/>
                  <w:marRight w:val="0"/>
                  <w:marTop w:val="0"/>
                  <w:marBottom w:val="0"/>
                  <w:divBdr>
                    <w:top w:val="none" w:sz="0" w:space="0" w:color="auto"/>
                    <w:left w:val="none" w:sz="0" w:space="0" w:color="auto"/>
                    <w:bottom w:val="none" w:sz="0" w:space="0" w:color="auto"/>
                    <w:right w:val="none" w:sz="0" w:space="0" w:color="auto"/>
                  </w:divBdr>
                  <w:divsChild>
                    <w:div w:id="460150536">
                      <w:marLeft w:val="0"/>
                      <w:marRight w:val="0"/>
                      <w:marTop w:val="0"/>
                      <w:marBottom w:val="0"/>
                      <w:divBdr>
                        <w:top w:val="none" w:sz="0" w:space="0" w:color="auto"/>
                        <w:left w:val="none" w:sz="0" w:space="0" w:color="auto"/>
                        <w:bottom w:val="none" w:sz="0" w:space="0" w:color="auto"/>
                        <w:right w:val="none" w:sz="0" w:space="0" w:color="auto"/>
                      </w:divBdr>
                    </w:div>
                  </w:divsChild>
                </w:div>
                <w:div w:id="442188671">
                  <w:marLeft w:val="0"/>
                  <w:marRight w:val="0"/>
                  <w:marTop w:val="0"/>
                  <w:marBottom w:val="0"/>
                  <w:divBdr>
                    <w:top w:val="none" w:sz="0" w:space="0" w:color="auto"/>
                    <w:left w:val="none" w:sz="0" w:space="0" w:color="auto"/>
                    <w:bottom w:val="none" w:sz="0" w:space="0" w:color="auto"/>
                    <w:right w:val="none" w:sz="0" w:space="0" w:color="auto"/>
                  </w:divBdr>
                  <w:divsChild>
                    <w:div w:id="1794327057">
                      <w:marLeft w:val="0"/>
                      <w:marRight w:val="0"/>
                      <w:marTop w:val="0"/>
                      <w:marBottom w:val="0"/>
                      <w:divBdr>
                        <w:top w:val="none" w:sz="0" w:space="0" w:color="auto"/>
                        <w:left w:val="none" w:sz="0" w:space="0" w:color="auto"/>
                        <w:bottom w:val="none" w:sz="0" w:space="0" w:color="auto"/>
                        <w:right w:val="none" w:sz="0" w:space="0" w:color="auto"/>
                      </w:divBdr>
                    </w:div>
                  </w:divsChild>
                </w:div>
                <w:div w:id="127551246">
                  <w:marLeft w:val="0"/>
                  <w:marRight w:val="0"/>
                  <w:marTop w:val="0"/>
                  <w:marBottom w:val="0"/>
                  <w:divBdr>
                    <w:top w:val="none" w:sz="0" w:space="0" w:color="auto"/>
                    <w:left w:val="none" w:sz="0" w:space="0" w:color="auto"/>
                    <w:bottom w:val="none" w:sz="0" w:space="0" w:color="auto"/>
                    <w:right w:val="none" w:sz="0" w:space="0" w:color="auto"/>
                  </w:divBdr>
                  <w:divsChild>
                    <w:div w:id="73935642">
                      <w:marLeft w:val="0"/>
                      <w:marRight w:val="0"/>
                      <w:marTop w:val="0"/>
                      <w:marBottom w:val="0"/>
                      <w:divBdr>
                        <w:top w:val="none" w:sz="0" w:space="0" w:color="auto"/>
                        <w:left w:val="none" w:sz="0" w:space="0" w:color="auto"/>
                        <w:bottom w:val="none" w:sz="0" w:space="0" w:color="auto"/>
                        <w:right w:val="none" w:sz="0" w:space="0" w:color="auto"/>
                      </w:divBdr>
                    </w:div>
                  </w:divsChild>
                </w:div>
                <w:div w:id="109325836">
                  <w:marLeft w:val="0"/>
                  <w:marRight w:val="0"/>
                  <w:marTop w:val="0"/>
                  <w:marBottom w:val="0"/>
                  <w:divBdr>
                    <w:top w:val="none" w:sz="0" w:space="0" w:color="auto"/>
                    <w:left w:val="none" w:sz="0" w:space="0" w:color="auto"/>
                    <w:bottom w:val="none" w:sz="0" w:space="0" w:color="auto"/>
                    <w:right w:val="none" w:sz="0" w:space="0" w:color="auto"/>
                  </w:divBdr>
                  <w:divsChild>
                    <w:div w:id="2093503274">
                      <w:marLeft w:val="0"/>
                      <w:marRight w:val="0"/>
                      <w:marTop w:val="0"/>
                      <w:marBottom w:val="0"/>
                      <w:divBdr>
                        <w:top w:val="none" w:sz="0" w:space="0" w:color="auto"/>
                        <w:left w:val="none" w:sz="0" w:space="0" w:color="auto"/>
                        <w:bottom w:val="none" w:sz="0" w:space="0" w:color="auto"/>
                        <w:right w:val="none" w:sz="0" w:space="0" w:color="auto"/>
                      </w:divBdr>
                    </w:div>
                  </w:divsChild>
                </w:div>
                <w:div w:id="941717970">
                  <w:marLeft w:val="0"/>
                  <w:marRight w:val="0"/>
                  <w:marTop w:val="0"/>
                  <w:marBottom w:val="0"/>
                  <w:divBdr>
                    <w:top w:val="none" w:sz="0" w:space="0" w:color="auto"/>
                    <w:left w:val="none" w:sz="0" w:space="0" w:color="auto"/>
                    <w:bottom w:val="none" w:sz="0" w:space="0" w:color="auto"/>
                    <w:right w:val="none" w:sz="0" w:space="0" w:color="auto"/>
                  </w:divBdr>
                  <w:divsChild>
                    <w:div w:id="694229392">
                      <w:marLeft w:val="0"/>
                      <w:marRight w:val="0"/>
                      <w:marTop w:val="0"/>
                      <w:marBottom w:val="0"/>
                      <w:divBdr>
                        <w:top w:val="none" w:sz="0" w:space="0" w:color="auto"/>
                        <w:left w:val="none" w:sz="0" w:space="0" w:color="auto"/>
                        <w:bottom w:val="none" w:sz="0" w:space="0" w:color="auto"/>
                        <w:right w:val="none" w:sz="0" w:space="0" w:color="auto"/>
                      </w:divBdr>
                    </w:div>
                  </w:divsChild>
                </w:div>
                <w:div w:id="205144590">
                  <w:marLeft w:val="0"/>
                  <w:marRight w:val="0"/>
                  <w:marTop w:val="0"/>
                  <w:marBottom w:val="0"/>
                  <w:divBdr>
                    <w:top w:val="none" w:sz="0" w:space="0" w:color="auto"/>
                    <w:left w:val="none" w:sz="0" w:space="0" w:color="auto"/>
                    <w:bottom w:val="none" w:sz="0" w:space="0" w:color="auto"/>
                    <w:right w:val="none" w:sz="0" w:space="0" w:color="auto"/>
                  </w:divBdr>
                  <w:divsChild>
                    <w:div w:id="458576045">
                      <w:marLeft w:val="0"/>
                      <w:marRight w:val="0"/>
                      <w:marTop w:val="0"/>
                      <w:marBottom w:val="0"/>
                      <w:divBdr>
                        <w:top w:val="none" w:sz="0" w:space="0" w:color="auto"/>
                        <w:left w:val="none" w:sz="0" w:space="0" w:color="auto"/>
                        <w:bottom w:val="none" w:sz="0" w:space="0" w:color="auto"/>
                        <w:right w:val="none" w:sz="0" w:space="0" w:color="auto"/>
                      </w:divBdr>
                    </w:div>
                  </w:divsChild>
                </w:div>
                <w:div w:id="990017153">
                  <w:marLeft w:val="0"/>
                  <w:marRight w:val="0"/>
                  <w:marTop w:val="0"/>
                  <w:marBottom w:val="0"/>
                  <w:divBdr>
                    <w:top w:val="none" w:sz="0" w:space="0" w:color="auto"/>
                    <w:left w:val="none" w:sz="0" w:space="0" w:color="auto"/>
                    <w:bottom w:val="none" w:sz="0" w:space="0" w:color="auto"/>
                    <w:right w:val="none" w:sz="0" w:space="0" w:color="auto"/>
                  </w:divBdr>
                  <w:divsChild>
                    <w:div w:id="513493966">
                      <w:marLeft w:val="0"/>
                      <w:marRight w:val="0"/>
                      <w:marTop w:val="0"/>
                      <w:marBottom w:val="0"/>
                      <w:divBdr>
                        <w:top w:val="none" w:sz="0" w:space="0" w:color="auto"/>
                        <w:left w:val="none" w:sz="0" w:space="0" w:color="auto"/>
                        <w:bottom w:val="none" w:sz="0" w:space="0" w:color="auto"/>
                        <w:right w:val="none" w:sz="0" w:space="0" w:color="auto"/>
                      </w:divBdr>
                    </w:div>
                  </w:divsChild>
                </w:div>
                <w:div w:id="946083857">
                  <w:marLeft w:val="0"/>
                  <w:marRight w:val="0"/>
                  <w:marTop w:val="0"/>
                  <w:marBottom w:val="0"/>
                  <w:divBdr>
                    <w:top w:val="none" w:sz="0" w:space="0" w:color="auto"/>
                    <w:left w:val="none" w:sz="0" w:space="0" w:color="auto"/>
                    <w:bottom w:val="none" w:sz="0" w:space="0" w:color="auto"/>
                    <w:right w:val="none" w:sz="0" w:space="0" w:color="auto"/>
                  </w:divBdr>
                  <w:divsChild>
                    <w:div w:id="1529174841">
                      <w:marLeft w:val="0"/>
                      <w:marRight w:val="0"/>
                      <w:marTop w:val="0"/>
                      <w:marBottom w:val="0"/>
                      <w:divBdr>
                        <w:top w:val="none" w:sz="0" w:space="0" w:color="auto"/>
                        <w:left w:val="none" w:sz="0" w:space="0" w:color="auto"/>
                        <w:bottom w:val="none" w:sz="0" w:space="0" w:color="auto"/>
                        <w:right w:val="none" w:sz="0" w:space="0" w:color="auto"/>
                      </w:divBdr>
                    </w:div>
                  </w:divsChild>
                </w:div>
                <w:div w:id="1794902331">
                  <w:marLeft w:val="0"/>
                  <w:marRight w:val="0"/>
                  <w:marTop w:val="0"/>
                  <w:marBottom w:val="0"/>
                  <w:divBdr>
                    <w:top w:val="none" w:sz="0" w:space="0" w:color="auto"/>
                    <w:left w:val="none" w:sz="0" w:space="0" w:color="auto"/>
                    <w:bottom w:val="none" w:sz="0" w:space="0" w:color="auto"/>
                    <w:right w:val="none" w:sz="0" w:space="0" w:color="auto"/>
                  </w:divBdr>
                  <w:divsChild>
                    <w:div w:id="1103183832">
                      <w:marLeft w:val="0"/>
                      <w:marRight w:val="0"/>
                      <w:marTop w:val="0"/>
                      <w:marBottom w:val="0"/>
                      <w:divBdr>
                        <w:top w:val="none" w:sz="0" w:space="0" w:color="auto"/>
                        <w:left w:val="none" w:sz="0" w:space="0" w:color="auto"/>
                        <w:bottom w:val="none" w:sz="0" w:space="0" w:color="auto"/>
                        <w:right w:val="none" w:sz="0" w:space="0" w:color="auto"/>
                      </w:divBdr>
                    </w:div>
                  </w:divsChild>
                </w:div>
                <w:div w:id="198516767">
                  <w:marLeft w:val="0"/>
                  <w:marRight w:val="0"/>
                  <w:marTop w:val="0"/>
                  <w:marBottom w:val="0"/>
                  <w:divBdr>
                    <w:top w:val="none" w:sz="0" w:space="0" w:color="auto"/>
                    <w:left w:val="none" w:sz="0" w:space="0" w:color="auto"/>
                    <w:bottom w:val="none" w:sz="0" w:space="0" w:color="auto"/>
                    <w:right w:val="none" w:sz="0" w:space="0" w:color="auto"/>
                  </w:divBdr>
                  <w:divsChild>
                    <w:div w:id="640694947">
                      <w:marLeft w:val="0"/>
                      <w:marRight w:val="0"/>
                      <w:marTop w:val="0"/>
                      <w:marBottom w:val="0"/>
                      <w:divBdr>
                        <w:top w:val="none" w:sz="0" w:space="0" w:color="auto"/>
                        <w:left w:val="none" w:sz="0" w:space="0" w:color="auto"/>
                        <w:bottom w:val="none" w:sz="0" w:space="0" w:color="auto"/>
                        <w:right w:val="none" w:sz="0" w:space="0" w:color="auto"/>
                      </w:divBdr>
                    </w:div>
                  </w:divsChild>
                </w:div>
                <w:div w:id="1203664926">
                  <w:marLeft w:val="0"/>
                  <w:marRight w:val="0"/>
                  <w:marTop w:val="0"/>
                  <w:marBottom w:val="0"/>
                  <w:divBdr>
                    <w:top w:val="none" w:sz="0" w:space="0" w:color="auto"/>
                    <w:left w:val="none" w:sz="0" w:space="0" w:color="auto"/>
                    <w:bottom w:val="none" w:sz="0" w:space="0" w:color="auto"/>
                    <w:right w:val="none" w:sz="0" w:space="0" w:color="auto"/>
                  </w:divBdr>
                  <w:divsChild>
                    <w:div w:id="1271353405">
                      <w:marLeft w:val="0"/>
                      <w:marRight w:val="0"/>
                      <w:marTop w:val="0"/>
                      <w:marBottom w:val="0"/>
                      <w:divBdr>
                        <w:top w:val="none" w:sz="0" w:space="0" w:color="auto"/>
                        <w:left w:val="none" w:sz="0" w:space="0" w:color="auto"/>
                        <w:bottom w:val="none" w:sz="0" w:space="0" w:color="auto"/>
                        <w:right w:val="none" w:sz="0" w:space="0" w:color="auto"/>
                      </w:divBdr>
                    </w:div>
                  </w:divsChild>
                </w:div>
                <w:div w:id="1554191377">
                  <w:marLeft w:val="0"/>
                  <w:marRight w:val="0"/>
                  <w:marTop w:val="0"/>
                  <w:marBottom w:val="0"/>
                  <w:divBdr>
                    <w:top w:val="none" w:sz="0" w:space="0" w:color="auto"/>
                    <w:left w:val="none" w:sz="0" w:space="0" w:color="auto"/>
                    <w:bottom w:val="none" w:sz="0" w:space="0" w:color="auto"/>
                    <w:right w:val="none" w:sz="0" w:space="0" w:color="auto"/>
                  </w:divBdr>
                  <w:divsChild>
                    <w:div w:id="1217158937">
                      <w:marLeft w:val="0"/>
                      <w:marRight w:val="0"/>
                      <w:marTop w:val="0"/>
                      <w:marBottom w:val="0"/>
                      <w:divBdr>
                        <w:top w:val="none" w:sz="0" w:space="0" w:color="auto"/>
                        <w:left w:val="none" w:sz="0" w:space="0" w:color="auto"/>
                        <w:bottom w:val="none" w:sz="0" w:space="0" w:color="auto"/>
                        <w:right w:val="none" w:sz="0" w:space="0" w:color="auto"/>
                      </w:divBdr>
                    </w:div>
                  </w:divsChild>
                </w:div>
                <w:div w:id="1957054258">
                  <w:marLeft w:val="0"/>
                  <w:marRight w:val="0"/>
                  <w:marTop w:val="0"/>
                  <w:marBottom w:val="0"/>
                  <w:divBdr>
                    <w:top w:val="none" w:sz="0" w:space="0" w:color="auto"/>
                    <w:left w:val="none" w:sz="0" w:space="0" w:color="auto"/>
                    <w:bottom w:val="none" w:sz="0" w:space="0" w:color="auto"/>
                    <w:right w:val="none" w:sz="0" w:space="0" w:color="auto"/>
                  </w:divBdr>
                  <w:divsChild>
                    <w:div w:id="1321739706">
                      <w:marLeft w:val="0"/>
                      <w:marRight w:val="0"/>
                      <w:marTop w:val="0"/>
                      <w:marBottom w:val="0"/>
                      <w:divBdr>
                        <w:top w:val="none" w:sz="0" w:space="0" w:color="auto"/>
                        <w:left w:val="none" w:sz="0" w:space="0" w:color="auto"/>
                        <w:bottom w:val="none" w:sz="0" w:space="0" w:color="auto"/>
                        <w:right w:val="none" w:sz="0" w:space="0" w:color="auto"/>
                      </w:divBdr>
                    </w:div>
                  </w:divsChild>
                </w:div>
                <w:div w:id="1180777420">
                  <w:marLeft w:val="0"/>
                  <w:marRight w:val="0"/>
                  <w:marTop w:val="0"/>
                  <w:marBottom w:val="0"/>
                  <w:divBdr>
                    <w:top w:val="none" w:sz="0" w:space="0" w:color="auto"/>
                    <w:left w:val="none" w:sz="0" w:space="0" w:color="auto"/>
                    <w:bottom w:val="none" w:sz="0" w:space="0" w:color="auto"/>
                    <w:right w:val="none" w:sz="0" w:space="0" w:color="auto"/>
                  </w:divBdr>
                  <w:divsChild>
                    <w:div w:id="1951736019">
                      <w:marLeft w:val="0"/>
                      <w:marRight w:val="0"/>
                      <w:marTop w:val="0"/>
                      <w:marBottom w:val="0"/>
                      <w:divBdr>
                        <w:top w:val="none" w:sz="0" w:space="0" w:color="auto"/>
                        <w:left w:val="none" w:sz="0" w:space="0" w:color="auto"/>
                        <w:bottom w:val="none" w:sz="0" w:space="0" w:color="auto"/>
                        <w:right w:val="none" w:sz="0" w:space="0" w:color="auto"/>
                      </w:divBdr>
                    </w:div>
                  </w:divsChild>
                </w:div>
                <w:div w:id="876090671">
                  <w:marLeft w:val="0"/>
                  <w:marRight w:val="0"/>
                  <w:marTop w:val="0"/>
                  <w:marBottom w:val="0"/>
                  <w:divBdr>
                    <w:top w:val="none" w:sz="0" w:space="0" w:color="auto"/>
                    <w:left w:val="none" w:sz="0" w:space="0" w:color="auto"/>
                    <w:bottom w:val="none" w:sz="0" w:space="0" w:color="auto"/>
                    <w:right w:val="none" w:sz="0" w:space="0" w:color="auto"/>
                  </w:divBdr>
                  <w:divsChild>
                    <w:div w:id="307828806">
                      <w:marLeft w:val="0"/>
                      <w:marRight w:val="0"/>
                      <w:marTop w:val="0"/>
                      <w:marBottom w:val="0"/>
                      <w:divBdr>
                        <w:top w:val="none" w:sz="0" w:space="0" w:color="auto"/>
                        <w:left w:val="none" w:sz="0" w:space="0" w:color="auto"/>
                        <w:bottom w:val="none" w:sz="0" w:space="0" w:color="auto"/>
                        <w:right w:val="none" w:sz="0" w:space="0" w:color="auto"/>
                      </w:divBdr>
                    </w:div>
                  </w:divsChild>
                </w:div>
                <w:div w:id="1631397661">
                  <w:marLeft w:val="0"/>
                  <w:marRight w:val="0"/>
                  <w:marTop w:val="0"/>
                  <w:marBottom w:val="0"/>
                  <w:divBdr>
                    <w:top w:val="none" w:sz="0" w:space="0" w:color="auto"/>
                    <w:left w:val="none" w:sz="0" w:space="0" w:color="auto"/>
                    <w:bottom w:val="none" w:sz="0" w:space="0" w:color="auto"/>
                    <w:right w:val="none" w:sz="0" w:space="0" w:color="auto"/>
                  </w:divBdr>
                  <w:divsChild>
                    <w:div w:id="1160385947">
                      <w:marLeft w:val="0"/>
                      <w:marRight w:val="0"/>
                      <w:marTop w:val="0"/>
                      <w:marBottom w:val="0"/>
                      <w:divBdr>
                        <w:top w:val="none" w:sz="0" w:space="0" w:color="auto"/>
                        <w:left w:val="none" w:sz="0" w:space="0" w:color="auto"/>
                        <w:bottom w:val="none" w:sz="0" w:space="0" w:color="auto"/>
                        <w:right w:val="none" w:sz="0" w:space="0" w:color="auto"/>
                      </w:divBdr>
                    </w:div>
                  </w:divsChild>
                </w:div>
                <w:div w:id="32969479">
                  <w:marLeft w:val="0"/>
                  <w:marRight w:val="0"/>
                  <w:marTop w:val="0"/>
                  <w:marBottom w:val="0"/>
                  <w:divBdr>
                    <w:top w:val="none" w:sz="0" w:space="0" w:color="auto"/>
                    <w:left w:val="none" w:sz="0" w:space="0" w:color="auto"/>
                    <w:bottom w:val="none" w:sz="0" w:space="0" w:color="auto"/>
                    <w:right w:val="none" w:sz="0" w:space="0" w:color="auto"/>
                  </w:divBdr>
                  <w:divsChild>
                    <w:div w:id="281038263">
                      <w:marLeft w:val="0"/>
                      <w:marRight w:val="0"/>
                      <w:marTop w:val="0"/>
                      <w:marBottom w:val="0"/>
                      <w:divBdr>
                        <w:top w:val="none" w:sz="0" w:space="0" w:color="auto"/>
                        <w:left w:val="none" w:sz="0" w:space="0" w:color="auto"/>
                        <w:bottom w:val="none" w:sz="0" w:space="0" w:color="auto"/>
                        <w:right w:val="none" w:sz="0" w:space="0" w:color="auto"/>
                      </w:divBdr>
                    </w:div>
                  </w:divsChild>
                </w:div>
                <w:div w:id="1238325500">
                  <w:marLeft w:val="0"/>
                  <w:marRight w:val="0"/>
                  <w:marTop w:val="0"/>
                  <w:marBottom w:val="0"/>
                  <w:divBdr>
                    <w:top w:val="none" w:sz="0" w:space="0" w:color="auto"/>
                    <w:left w:val="none" w:sz="0" w:space="0" w:color="auto"/>
                    <w:bottom w:val="none" w:sz="0" w:space="0" w:color="auto"/>
                    <w:right w:val="none" w:sz="0" w:space="0" w:color="auto"/>
                  </w:divBdr>
                  <w:divsChild>
                    <w:div w:id="326401028">
                      <w:marLeft w:val="0"/>
                      <w:marRight w:val="0"/>
                      <w:marTop w:val="0"/>
                      <w:marBottom w:val="0"/>
                      <w:divBdr>
                        <w:top w:val="none" w:sz="0" w:space="0" w:color="auto"/>
                        <w:left w:val="none" w:sz="0" w:space="0" w:color="auto"/>
                        <w:bottom w:val="none" w:sz="0" w:space="0" w:color="auto"/>
                        <w:right w:val="none" w:sz="0" w:space="0" w:color="auto"/>
                      </w:divBdr>
                    </w:div>
                  </w:divsChild>
                </w:div>
                <w:div w:id="1335766584">
                  <w:marLeft w:val="0"/>
                  <w:marRight w:val="0"/>
                  <w:marTop w:val="0"/>
                  <w:marBottom w:val="0"/>
                  <w:divBdr>
                    <w:top w:val="none" w:sz="0" w:space="0" w:color="auto"/>
                    <w:left w:val="none" w:sz="0" w:space="0" w:color="auto"/>
                    <w:bottom w:val="none" w:sz="0" w:space="0" w:color="auto"/>
                    <w:right w:val="none" w:sz="0" w:space="0" w:color="auto"/>
                  </w:divBdr>
                  <w:divsChild>
                    <w:div w:id="1832520697">
                      <w:marLeft w:val="0"/>
                      <w:marRight w:val="0"/>
                      <w:marTop w:val="0"/>
                      <w:marBottom w:val="0"/>
                      <w:divBdr>
                        <w:top w:val="none" w:sz="0" w:space="0" w:color="auto"/>
                        <w:left w:val="none" w:sz="0" w:space="0" w:color="auto"/>
                        <w:bottom w:val="none" w:sz="0" w:space="0" w:color="auto"/>
                        <w:right w:val="none" w:sz="0" w:space="0" w:color="auto"/>
                      </w:divBdr>
                    </w:div>
                  </w:divsChild>
                </w:div>
                <w:div w:id="1182357416">
                  <w:marLeft w:val="0"/>
                  <w:marRight w:val="0"/>
                  <w:marTop w:val="0"/>
                  <w:marBottom w:val="0"/>
                  <w:divBdr>
                    <w:top w:val="none" w:sz="0" w:space="0" w:color="auto"/>
                    <w:left w:val="none" w:sz="0" w:space="0" w:color="auto"/>
                    <w:bottom w:val="none" w:sz="0" w:space="0" w:color="auto"/>
                    <w:right w:val="none" w:sz="0" w:space="0" w:color="auto"/>
                  </w:divBdr>
                  <w:divsChild>
                    <w:div w:id="786698189">
                      <w:marLeft w:val="0"/>
                      <w:marRight w:val="0"/>
                      <w:marTop w:val="0"/>
                      <w:marBottom w:val="0"/>
                      <w:divBdr>
                        <w:top w:val="none" w:sz="0" w:space="0" w:color="auto"/>
                        <w:left w:val="none" w:sz="0" w:space="0" w:color="auto"/>
                        <w:bottom w:val="none" w:sz="0" w:space="0" w:color="auto"/>
                        <w:right w:val="none" w:sz="0" w:space="0" w:color="auto"/>
                      </w:divBdr>
                    </w:div>
                  </w:divsChild>
                </w:div>
                <w:div w:id="19430408">
                  <w:marLeft w:val="0"/>
                  <w:marRight w:val="0"/>
                  <w:marTop w:val="0"/>
                  <w:marBottom w:val="0"/>
                  <w:divBdr>
                    <w:top w:val="none" w:sz="0" w:space="0" w:color="auto"/>
                    <w:left w:val="none" w:sz="0" w:space="0" w:color="auto"/>
                    <w:bottom w:val="none" w:sz="0" w:space="0" w:color="auto"/>
                    <w:right w:val="none" w:sz="0" w:space="0" w:color="auto"/>
                  </w:divBdr>
                  <w:divsChild>
                    <w:div w:id="1850178585">
                      <w:marLeft w:val="0"/>
                      <w:marRight w:val="0"/>
                      <w:marTop w:val="0"/>
                      <w:marBottom w:val="0"/>
                      <w:divBdr>
                        <w:top w:val="none" w:sz="0" w:space="0" w:color="auto"/>
                        <w:left w:val="none" w:sz="0" w:space="0" w:color="auto"/>
                        <w:bottom w:val="none" w:sz="0" w:space="0" w:color="auto"/>
                        <w:right w:val="none" w:sz="0" w:space="0" w:color="auto"/>
                      </w:divBdr>
                    </w:div>
                  </w:divsChild>
                </w:div>
                <w:div w:id="87164836">
                  <w:marLeft w:val="0"/>
                  <w:marRight w:val="0"/>
                  <w:marTop w:val="0"/>
                  <w:marBottom w:val="0"/>
                  <w:divBdr>
                    <w:top w:val="none" w:sz="0" w:space="0" w:color="auto"/>
                    <w:left w:val="none" w:sz="0" w:space="0" w:color="auto"/>
                    <w:bottom w:val="none" w:sz="0" w:space="0" w:color="auto"/>
                    <w:right w:val="none" w:sz="0" w:space="0" w:color="auto"/>
                  </w:divBdr>
                  <w:divsChild>
                    <w:div w:id="1787458945">
                      <w:marLeft w:val="0"/>
                      <w:marRight w:val="0"/>
                      <w:marTop w:val="0"/>
                      <w:marBottom w:val="0"/>
                      <w:divBdr>
                        <w:top w:val="none" w:sz="0" w:space="0" w:color="auto"/>
                        <w:left w:val="none" w:sz="0" w:space="0" w:color="auto"/>
                        <w:bottom w:val="none" w:sz="0" w:space="0" w:color="auto"/>
                        <w:right w:val="none" w:sz="0" w:space="0" w:color="auto"/>
                      </w:divBdr>
                    </w:div>
                  </w:divsChild>
                </w:div>
                <w:div w:id="513955043">
                  <w:marLeft w:val="0"/>
                  <w:marRight w:val="0"/>
                  <w:marTop w:val="0"/>
                  <w:marBottom w:val="0"/>
                  <w:divBdr>
                    <w:top w:val="none" w:sz="0" w:space="0" w:color="auto"/>
                    <w:left w:val="none" w:sz="0" w:space="0" w:color="auto"/>
                    <w:bottom w:val="none" w:sz="0" w:space="0" w:color="auto"/>
                    <w:right w:val="none" w:sz="0" w:space="0" w:color="auto"/>
                  </w:divBdr>
                  <w:divsChild>
                    <w:div w:id="997029637">
                      <w:marLeft w:val="0"/>
                      <w:marRight w:val="0"/>
                      <w:marTop w:val="0"/>
                      <w:marBottom w:val="0"/>
                      <w:divBdr>
                        <w:top w:val="none" w:sz="0" w:space="0" w:color="auto"/>
                        <w:left w:val="none" w:sz="0" w:space="0" w:color="auto"/>
                        <w:bottom w:val="none" w:sz="0" w:space="0" w:color="auto"/>
                        <w:right w:val="none" w:sz="0" w:space="0" w:color="auto"/>
                      </w:divBdr>
                    </w:div>
                  </w:divsChild>
                </w:div>
                <w:div w:id="1365863544">
                  <w:marLeft w:val="0"/>
                  <w:marRight w:val="0"/>
                  <w:marTop w:val="0"/>
                  <w:marBottom w:val="0"/>
                  <w:divBdr>
                    <w:top w:val="none" w:sz="0" w:space="0" w:color="auto"/>
                    <w:left w:val="none" w:sz="0" w:space="0" w:color="auto"/>
                    <w:bottom w:val="none" w:sz="0" w:space="0" w:color="auto"/>
                    <w:right w:val="none" w:sz="0" w:space="0" w:color="auto"/>
                  </w:divBdr>
                  <w:divsChild>
                    <w:div w:id="769735833">
                      <w:marLeft w:val="0"/>
                      <w:marRight w:val="0"/>
                      <w:marTop w:val="0"/>
                      <w:marBottom w:val="0"/>
                      <w:divBdr>
                        <w:top w:val="none" w:sz="0" w:space="0" w:color="auto"/>
                        <w:left w:val="none" w:sz="0" w:space="0" w:color="auto"/>
                        <w:bottom w:val="none" w:sz="0" w:space="0" w:color="auto"/>
                        <w:right w:val="none" w:sz="0" w:space="0" w:color="auto"/>
                      </w:divBdr>
                    </w:div>
                  </w:divsChild>
                </w:div>
                <w:div w:id="1167672221">
                  <w:marLeft w:val="0"/>
                  <w:marRight w:val="0"/>
                  <w:marTop w:val="0"/>
                  <w:marBottom w:val="0"/>
                  <w:divBdr>
                    <w:top w:val="none" w:sz="0" w:space="0" w:color="auto"/>
                    <w:left w:val="none" w:sz="0" w:space="0" w:color="auto"/>
                    <w:bottom w:val="none" w:sz="0" w:space="0" w:color="auto"/>
                    <w:right w:val="none" w:sz="0" w:space="0" w:color="auto"/>
                  </w:divBdr>
                  <w:divsChild>
                    <w:div w:id="1786775080">
                      <w:marLeft w:val="0"/>
                      <w:marRight w:val="0"/>
                      <w:marTop w:val="0"/>
                      <w:marBottom w:val="0"/>
                      <w:divBdr>
                        <w:top w:val="none" w:sz="0" w:space="0" w:color="auto"/>
                        <w:left w:val="none" w:sz="0" w:space="0" w:color="auto"/>
                        <w:bottom w:val="none" w:sz="0" w:space="0" w:color="auto"/>
                        <w:right w:val="none" w:sz="0" w:space="0" w:color="auto"/>
                      </w:divBdr>
                    </w:div>
                  </w:divsChild>
                </w:div>
                <w:div w:id="796029179">
                  <w:marLeft w:val="0"/>
                  <w:marRight w:val="0"/>
                  <w:marTop w:val="0"/>
                  <w:marBottom w:val="0"/>
                  <w:divBdr>
                    <w:top w:val="none" w:sz="0" w:space="0" w:color="auto"/>
                    <w:left w:val="none" w:sz="0" w:space="0" w:color="auto"/>
                    <w:bottom w:val="none" w:sz="0" w:space="0" w:color="auto"/>
                    <w:right w:val="none" w:sz="0" w:space="0" w:color="auto"/>
                  </w:divBdr>
                  <w:divsChild>
                    <w:div w:id="1809276849">
                      <w:marLeft w:val="0"/>
                      <w:marRight w:val="0"/>
                      <w:marTop w:val="0"/>
                      <w:marBottom w:val="0"/>
                      <w:divBdr>
                        <w:top w:val="none" w:sz="0" w:space="0" w:color="auto"/>
                        <w:left w:val="none" w:sz="0" w:space="0" w:color="auto"/>
                        <w:bottom w:val="none" w:sz="0" w:space="0" w:color="auto"/>
                        <w:right w:val="none" w:sz="0" w:space="0" w:color="auto"/>
                      </w:divBdr>
                    </w:div>
                  </w:divsChild>
                </w:div>
                <w:div w:id="1046296461">
                  <w:marLeft w:val="0"/>
                  <w:marRight w:val="0"/>
                  <w:marTop w:val="0"/>
                  <w:marBottom w:val="0"/>
                  <w:divBdr>
                    <w:top w:val="none" w:sz="0" w:space="0" w:color="auto"/>
                    <w:left w:val="none" w:sz="0" w:space="0" w:color="auto"/>
                    <w:bottom w:val="none" w:sz="0" w:space="0" w:color="auto"/>
                    <w:right w:val="none" w:sz="0" w:space="0" w:color="auto"/>
                  </w:divBdr>
                  <w:divsChild>
                    <w:div w:id="1902129767">
                      <w:marLeft w:val="0"/>
                      <w:marRight w:val="0"/>
                      <w:marTop w:val="0"/>
                      <w:marBottom w:val="0"/>
                      <w:divBdr>
                        <w:top w:val="none" w:sz="0" w:space="0" w:color="auto"/>
                        <w:left w:val="none" w:sz="0" w:space="0" w:color="auto"/>
                        <w:bottom w:val="none" w:sz="0" w:space="0" w:color="auto"/>
                        <w:right w:val="none" w:sz="0" w:space="0" w:color="auto"/>
                      </w:divBdr>
                    </w:div>
                  </w:divsChild>
                </w:div>
                <w:div w:id="153496739">
                  <w:marLeft w:val="0"/>
                  <w:marRight w:val="0"/>
                  <w:marTop w:val="0"/>
                  <w:marBottom w:val="0"/>
                  <w:divBdr>
                    <w:top w:val="none" w:sz="0" w:space="0" w:color="auto"/>
                    <w:left w:val="none" w:sz="0" w:space="0" w:color="auto"/>
                    <w:bottom w:val="none" w:sz="0" w:space="0" w:color="auto"/>
                    <w:right w:val="none" w:sz="0" w:space="0" w:color="auto"/>
                  </w:divBdr>
                  <w:divsChild>
                    <w:div w:id="1039860149">
                      <w:marLeft w:val="0"/>
                      <w:marRight w:val="0"/>
                      <w:marTop w:val="0"/>
                      <w:marBottom w:val="0"/>
                      <w:divBdr>
                        <w:top w:val="none" w:sz="0" w:space="0" w:color="auto"/>
                        <w:left w:val="none" w:sz="0" w:space="0" w:color="auto"/>
                        <w:bottom w:val="none" w:sz="0" w:space="0" w:color="auto"/>
                        <w:right w:val="none" w:sz="0" w:space="0" w:color="auto"/>
                      </w:divBdr>
                    </w:div>
                  </w:divsChild>
                </w:div>
                <w:div w:id="1624919305">
                  <w:marLeft w:val="0"/>
                  <w:marRight w:val="0"/>
                  <w:marTop w:val="0"/>
                  <w:marBottom w:val="0"/>
                  <w:divBdr>
                    <w:top w:val="none" w:sz="0" w:space="0" w:color="auto"/>
                    <w:left w:val="none" w:sz="0" w:space="0" w:color="auto"/>
                    <w:bottom w:val="none" w:sz="0" w:space="0" w:color="auto"/>
                    <w:right w:val="none" w:sz="0" w:space="0" w:color="auto"/>
                  </w:divBdr>
                  <w:divsChild>
                    <w:div w:id="131022391">
                      <w:marLeft w:val="0"/>
                      <w:marRight w:val="0"/>
                      <w:marTop w:val="0"/>
                      <w:marBottom w:val="0"/>
                      <w:divBdr>
                        <w:top w:val="none" w:sz="0" w:space="0" w:color="auto"/>
                        <w:left w:val="none" w:sz="0" w:space="0" w:color="auto"/>
                        <w:bottom w:val="none" w:sz="0" w:space="0" w:color="auto"/>
                        <w:right w:val="none" w:sz="0" w:space="0" w:color="auto"/>
                      </w:divBdr>
                    </w:div>
                  </w:divsChild>
                </w:div>
                <w:div w:id="986663276">
                  <w:marLeft w:val="0"/>
                  <w:marRight w:val="0"/>
                  <w:marTop w:val="0"/>
                  <w:marBottom w:val="0"/>
                  <w:divBdr>
                    <w:top w:val="none" w:sz="0" w:space="0" w:color="auto"/>
                    <w:left w:val="none" w:sz="0" w:space="0" w:color="auto"/>
                    <w:bottom w:val="none" w:sz="0" w:space="0" w:color="auto"/>
                    <w:right w:val="none" w:sz="0" w:space="0" w:color="auto"/>
                  </w:divBdr>
                  <w:divsChild>
                    <w:div w:id="1587300532">
                      <w:marLeft w:val="0"/>
                      <w:marRight w:val="0"/>
                      <w:marTop w:val="0"/>
                      <w:marBottom w:val="0"/>
                      <w:divBdr>
                        <w:top w:val="none" w:sz="0" w:space="0" w:color="auto"/>
                        <w:left w:val="none" w:sz="0" w:space="0" w:color="auto"/>
                        <w:bottom w:val="none" w:sz="0" w:space="0" w:color="auto"/>
                        <w:right w:val="none" w:sz="0" w:space="0" w:color="auto"/>
                      </w:divBdr>
                    </w:div>
                  </w:divsChild>
                </w:div>
                <w:div w:id="1257208477">
                  <w:marLeft w:val="0"/>
                  <w:marRight w:val="0"/>
                  <w:marTop w:val="0"/>
                  <w:marBottom w:val="0"/>
                  <w:divBdr>
                    <w:top w:val="none" w:sz="0" w:space="0" w:color="auto"/>
                    <w:left w:val="none" w:sz="0" w:space="0" w:color="auto"/>
                    <w:bottom w:val="none" w:sz="0" w:space="0" w:color="auto"/>
                    <w:right w:val="none" w:sz="0" w:space="0" w:color="auto"/>
                  </w:divBdr>
                  <w:divsChild>
                    <w:div w:id="1192719684">
                      <w:marLeft w:val="0"/>
                      <w:marRight w:val="0"/>
                      <w:marTop w:val="0"/>
                      <w:marBottom w:val="0"/>
                      <w:divBdr>
                        <w:top w:val="none" w:sz="0" w:space="0" w:color="auto"/>
                        <w:left w:val="none" w:sz="0" w:space="0" w:color="auto"/>
                        <w:bottom w:val="none" w:sz="0" w:space="0" w:color="auto"/>
                        <w:right w:val="none" w:sz="0" w:space="0" w:color="auto"/>
                      </w:divBdr>
                    </w:div>
                  </w:divsChild>
                </w:div>
                <w:div w:id="1634407602">
                  <w:marLeft w:val="0"/>
                  <w:marRight w:val="0"/>
                  <w:marTop w:val="0"/>
                  <w:marBottom w:val="0"/>
                  <w:divBdr>
                    <w:top w:val="none" w:sz="0" w:space="0" w:color="auto"/>
                    <w:left w:val="none" w:sz="0" w:space="0" w:color="auto"/>
                    <w:bottom w:val="none" w:sz="0" w:space="0" w:color="auto"/>
                    <w:right w:val="none" w:sz="0" w:space="0" w:color="auto"/>
                  </w:divBdr>
                  <w:divsChild>
                    <w:div w:id="2053187185">
                      <w:marLeft w:val="0"/>
                      <w:marRight w:val="0"/>
                      <w:marTop w:val="0"/>
                      <w:marBottom w:val="0"/>
                      <w:divBdr>
                        <w:top w:val="none" w:sz="0" w:space="0" w:color="auto"/>
                        <w:left w:val="none" w:sz="0" w:space="0" w:color="auto"/>
                        <w:bottom w:val="none" w:sz="0" w:space="0" w:color="auto"/>
                        <w:right w:val="none" w:sz="0" w:space="0" w:color="auto"/>
                      </w:divBdr>
                    </w:div>
                  </w:divsChild>
                </w:div>
                <w:div w:id="331447613">
                  <w:marLeft w:val="0"/>
                  <w:marRight w:val="0"/>
                  <w:marTop w:val="0"/>
                  <w:marBottom w:val="0"/>
                  <w:divBdr>
                    <w:top w:val="none" w:sz="0" w:space="0" w:color="auto"/>
                    <w:left w:val="none" w:sz="0" w:space="0" w:color="auto"/>
                    <w:bottom w:val="none" w:sz="0" w:space="0" w:color="auto"/>
                    <w:right w:val="none" w:sz="0" w:space="0" w:color="auto"/>
                  </w:divBdr>
                  <w:divsChild>
                    <w:div w:id="58016977">
                      <w:marLeft w:val="0"/>
                      <w:marRight w:val="0"/>
                      <w:marTop w:val="0"/>
                      <w:marBottom w:val="0"/>
                      <w:divBdr>
                        <w:top w:val="none" w:sz="0" w:space="0" w:color="auto"/>
                        <w:left w:val="none" w:sz="0" w:space="0" w:color="auto"/>
                        <w:bottom w:val="none" w:sz="0" w:space="0" w:color="auto"/>
                        <w:right w:val="none" w:sz="0" w:space="0" w:color="auto"/>
                      </w:divBdr>
                    </w:div>
                  </w:divsChild>
                </w:div>
                <w:div w:id="1502893216">
                  <w:marLeft w:val="0"/>
                  <w:marRight w:val="0"/>
                  <w:marTop w:val="0"/>
                  <w:marBottom w:val="0"/>
                  <w:divBdr>
                    <w:top w:val="none" w:sz="0" w:space="0" w:color="auto"/>
                    <w:left w:val="none" w:sz="0" w:space="0" w:color="auto"/>
                    <w:bottom w:val="none" w:sz="0" w:space="0" w:color="auto"/>
                    <w:right w:val="none" w:sz="0" w:space="0" w:color="auto"/>
                  </w:divBdr>
                  <w:divsChild>
                    <w:div w:id="1272283060">
                      <w:marLeft w:val="0"/>
                      <w:marRight w:val="0"/>
                      <w:marTop w:val="0"/>
                      <w:marBottom w:val="0"/>
                      <w:divBdr>
                        <w:top w:val="none" w:sz="0" w:space="0" w:color="auto"/>
                        <w:left w:val="none" w:sz="0" w:space="0" w:color="auto"/>
                        <w:bottom w:val="none" w:sz="0" w:space="0" w:color="auto"/>
                        <w:right w:val="none" w:sz="0" w:space="0" w:color="auto"/>
                      </w:divBdr>
                    </w:div>
                  </w:divsChild>
                </w:div>
                <w:div w:id="1320188632">
                  <w:marLeft w:val="0"/>
                  <w:marRight w:val="0"/>
                  <w:marTop w:val="0"/>
                  <w:marBottom w:val="0"/>
                  <w:divBdr>
                    <w:top w:val="none" w:sz="0" w:space="0" w:color="auto"/>
                    <w:left w:val="none" w:sz="0" w:space="0" w:color="auto"/>
                    <w:bottom w:val="none" w:sz="0" w:space="0" w:color="auto"/>
                    <w:right w:val="none" w:sz="0" w:space="0" w:color="auto"/>
                  </w:divBdr>
                  <w:divsChild>
                    <w:div w:id="453866326">
                      <w:marLeft w:val="0"/>
                      <w:marRight w:val="0"/>
                      <w:marTop w:val="0"/>
                      <w:marBottom w:val="0"/>
                      <w:divBdr>
                        <w:top w:val="none" w:sz="0" w:space="0" w:color="auto"/>
                        <w:left w:val="none" w:sz="0" w:space="0" w:color="auto"/>
                        <w:bottom w:val="none" w:sz="0" w:space="0" w:color="auto"/>
                        <w:right w:val="none" w:sz="0" w:space="0" w:color="auto"/>
                      </w:divBdr>
                    </w:div>
                  </w:divsChild>
                </w:div>
                <w:div w:id="1326396218">
                  <w:marLeft w:val="0"/>
                  <w:marRight w:val="0"/>
                  <w:marTop w:val="0"/>
                  <w:marBottom w:val="0"/>
                  <w:divBdr>
                    <w:top w:val="none" w:sz="0" w:space="0" w:color="auto"/>
                    <w:left w:val="none" w:sz="0" w:space="0" w:color="auto"/>
                    <w:bottom w:val="none" w:sz="0" w:space="0" w:color="auto"/>
                    <w:right w:val="none" w:sz="0" w:space="0" w:color="auto"/>
                  </w:divBdr>
                  <w:divsChild>
                    <w:div w:id="1644045373">
                      <w:marLeft w:val="0"/>
                      <w:marRight w:val="0"/>
                      <w:marTop w:val="0"/>
                      <w:marBottom w:val="0"/>
                      <w:divBdr>
                        <w:top w:val="none" w:sz="0" w:space="0" w:color="auto"/>
                        <w:left w:val="none" w:sz="0" w:space="0" w:color="auto"/>
                        <w:bottom w:val="none" w:sz="0" w:space="0" w:color="auto"/>
                        <w:right w:val="none" w:sz="0" w:space="0" w:color="auto"/>
                      </w:divBdr>
                    </w:div>
                  </w:divsChild>
                </w:div>
                <w:div w:id="1647052645">
                  <w:marLeft w:val="0"/>
                  <w:marRight w:val="0"/>
                  <w:marTop w:val="0"/>
                  <w:marBottom w:val="0"/>
                  <w:divBdr>
                    <w:top w:val="none" w:sz="0" w:space="0" w:color="auto"/>
                    <w:left w:val="none" w:sz="0" w:space="0" w:color="auto"/>
                    <w:bottom w:val="none" w:sz="0" w:space="0" w:color="auto"/>
                    <w:right w:val="none" w:sz="0" w:space="0" w:color="auto"/>
                  </w:divBdr>
                  <w:divsChild>
                    <w:div w:id="1248802315">
                      <w:marLeft w:val="0"/>
                      <w:marRight w:val="0"/>
                      <w:marTop w:val="0"/>
                      <w:marBottom w:val="0"/>
                      <w:divBdr>
                        <w:top w:val="none" w:sz="0" w:space="0" w:color="auto"/>
                        <w:left w:val="none" w:sz="0" w:space="0" w:color="auto"/>
                        <w:bottom w:val="none" w:sz="0" w:space="0" w:color="auto"/>
                        <w:right w:val="none" w:sz="0" w:space="0" w:color="auto"/>
                      </w:divBdr>
                    </w:div>
                  </w:divsChild>
                </w:div>
                <w:div w:id="1911696854">
                  <w:marLeft w:val="0"/>
                  <w:marRight w:val="0"/>
                  <w:marTop w:val="0"/>
                  <w:marBottom w:val="0"/>
                  <w:divBdr>
                    <w:top w:val="none" w:sz="0" w:space="0" w:color="auto"/>
                    <w:left w:val="none" w:sz="0" w:space="0" w:color="auto"/>
                    <w:bottom w:val="none" w:sz="0" w:space="0" w:color="auto"/>
                    <w:right w:val="none" w:sz="0" w:space="0" w:color="auto"/>
                  </w:divBdr>
                  <w:divsChild>
                    <w:div w:id="1101954440">
                      <w:marLeft w:val="0"/>
                      <w:marRight w:val="0"/>
                      <w:marTop w:val="0"/>
                      <w:marBottom w:val="0"/>
                      <w:divBdr>
                        <w:top w:val="none" w:sz="0" w:space="0" w:color="auto"/>
                        <w:left w:val="none" w:sz="0" w:space="0" w:color="auto"/>
                        <w:bottom w:val="none" w:sz="0" w:space="0" w:color="auto"/>
                        <w:right w:val="none" w:sz="0" w:space="0" w:color="auto"/>
                      </w:divBdr>
                    </w:div>
                  </w:divsChild>
                </w:div>
                <w:div w:id="2104647134">
                  <w:marLeft w:val="0"/>
                  <w:marRight w:val="0"/>
                  <w:marTop w:val="0"/>
                  <w:marBottom w:val="0"/>
                  <w:divBdr>
                    <w:top w:val="none" w:sz="0" w:space="0" w:color="auto"/>
                    <w:left w:val="none" w:sz="0" w:space="0" w:color="auto"/>
                    <w:bottom w:val="none" w:sz="0" w:space="0" w:color="auto"/>
                    <w:right w:val="none" w:sz="0" w:space="0" w:color="auto"/>
                  </w:divBdr>
                  <w:divsChild>
                    <w:div w:id="2095202508">
                      <w:marLeft w:val="0"/>
                      <w:marRight w:val="0"/>
                      <w:marTop w:val="0"/>
                      <w:marBottom w:val="0"/>
                      <w:divBdr>
                        <w:top w:val="none" w:sz="0" w:space="0" w:color="auto"/>
                        <w:left w:val="none" w:sz="0" w:space="0" w:color="auto"/>
                        <w:bottom w:val="none" w:sz="0" w:space="0" w:color="auto"/>
                        <w:right w:val="none" w:sz="0" w:space="0" w:color="auto"/>
                      </w:divBdr>
                    </w:div>
                  </w:divsChild>
                </w:div>
                <w:div w:id="1089500985">
                  <w:marLeft w:val="0"/>
                  <w:marRight w:val="0"/>
                  <w:marTop w:val="0"/>
                  <w:marBottom w:val="0"/>
                  <w:divBdr>
                    <w:top w:val="none" w:sz="0" w:space="0" w:color="auto"/>
                    <w:left w:val="none" w:sz="0" w:space="0" w:color="auto"/>
                    <w:bottom w:val="none" w:sz="0" w:space="0" w:color="auto"/>
                    <w:right w:val="none" w:sz="0" w:space="0" w:color="auto"/>
                  </w:divBdr>
                  <w:divsChild>
                    <w:div w:id="593319904">
                      <w:marLeft w:val="0"/>
                      <w:marRight w:val="0"/>
                      <w:marTop w:val="0"/>
                      <w:marBottom w:val="0"/>
                      <w:divBdr>
                        <w:top w:val="none" w:sz="0" w:space="0" w:color="auto"/>
                        <w:left w:val="none" w:sz="0" w:space="0" w:color="auto"/>
                        <w:bottom w:val="none" w:sz="0" w:space="0" w:color="auto"/>
                        <w:right w:val="none" w:sz="0" w:space="0" w:color="auto"/>
                      </w:divBdr>
                    </w:div>
                  </w:divsChild>
                </w:div>
                <w:div w:id="268123637">
                  <w:marLeft w:val="0"/>
                  <w:marRight w:val="0"/>
                  <w:marTop w:val="0"/>
                  <w:marBottom w:val="0"/>
                  <w:divBdr>
                    <w:top w:val="none" w:sz="0" w:space="0" w:color="auto"/>
                    <w:left w:val="none" w:sz="0" w:space="0" w:color="auto"/>
                    <w:bottom w:val="none" w:sz="0" w:space="0" w:color="auto"/>
                    <w:right w:val="none" w:sz="0" w:space="0" w:color="auto"/>
                  </w:divBdr>
                  <w:divsChild>
                    <w:div w:id="1672877758">
                      <w:marLeft w:val="0"/>
                      <w:marRight w:val="0"/>
                      <w:marTop w:val="0"/>
                      <w:marBottom w:val="0"/>
                      <w:divBdr>
                        <w:top w:val="none" w:sz="0" w:space="0" w:color="auto"/>
                        <w:left w:val="none" w:sz="0" w:space="0" w:color="auto"/>
                        <w:bottom w:val="none" w:sz="0" w:space="0" w:color="auto"/>
                        <w:right w:val="none" w:sz="0" w:space="0" w:color="auto"/>
                      </w:divBdr>
                    </w:div>
                  </w:divsChild>
                </w:div>
                <w:div w:id="606154282">
                  <w:marLeft w:val="0"/>
                  <w:marRight w:val="0"/>
                  <w:marTop w:val="0"/>
                  <w:marBottom w:val="0"/>
                  <w:divBdr>
                    <w:top w:val="none" w:sz="0" w:space="0" w:color="auto"/>
                    <w:left w:val="none" w:sz="0" w:space="0" w:color="auto"/>
                    <w:bottom w:val="none" w:sz="0" w:space="0" w:color="auto"/>
                    <w:right w:val="none" w:sz="0" w:space="0" w:color="auto"/>
                  </w:divBdr>
                  <w:divsChild>
                    <w:div w:id="2083134764">
                      <w:marLeft w:val="0"/>
                      <w:marRight w:val="0"/>
                      <w:marTop w:val="0"/>
                      <w:marBottom w:val="0"/>
                      <w:divBdr>
                        <w:top w:val="none" w:sz="0" w:space="0" w:color="auto"/>
                        <w:left w:val="none" w:sz="0" w:space="0" w:color="auto"/>
                        <w:bottom w:val="none" w:sz="0" w:space="0" w:color="auto"/>
                        <w:right w:val="none" w:sz="0" w:space="0" w:color="auto"/>
                      </w:divBdr>
                    </w:div>
                  </w:divsChild>
                </w:div>
                <w:div w:id="486823361">
                  <w:marLeft w:val="0"/>
                  <w:marRight w:val="0"/>
                  <w:marTop w:val="0"/>
                  <w:marBottom w:val="0"/>
                  <w:divBdr>
                    <w:top w:val="none" w:sz="0" w:space="0" w:color="auto"/>
                    <w:left w:val="none" w:sz="0" w:space="0" w:color="auto"/>
                    <w:bottom w:val="none" w:sz="0" w:space="0" w:color="auto"/>
                    <w:right w:val="none" w:sz="0" w:space="0" w:color="auto"/>
                  </w:divBdr>
                  <w:divsChild>
                    <w:div w:id="226310179">
                      <w:marLeft w:val="0"/>
                      <w:marRight w:val="0"/>
                      <w:marTop w:val="0"/>
                      <w:marBottom w:val="0"/>
                      <w:divBdr>
                        <w:top w:val="none" w:sz="0" w:space="0" w:color="auto"/>
                        <w:left w:val="none" w:sz="0" w:space="0" w:color="auto"/>
                        <w:bottom w:val="none" w:sz="0" w:space="0" w:color="auto"/>
                        <w:right w:val="none" w:sz="0" w:space="0" w:color="auto"/>
                      </w:divBdr>
                    </w:div>
                  </w:divsChild>
                </w:div>
                <w:div w:id="898593234">
                  <w:marLeft w:val="0"/>
                  <w:marRight w:val="0"/>
                  <w:marTop w:val="0"/>
                  <w:marBottom w:val="0"/>
                  <w:divBdr>
                    <w:top w:val="none" w:sz="0" w:space="0" w:color="auto"/>
                    <w:left w:val="none" w:sz="0" w:space="0" w:color="auto"/>
                    <w:bottom w:val="none" w:sz="0" w:space="0" w:color="auto"/>
                    <w:right w:val="none" w:sz="0" w:space="0" w:color="auto"/>
                  </w:divBdr>
                  <w:divsChild>
                    <w:div w:id="1753311134">
                      <w:marLeft w:val="0"/>
                      <w:marRight w:val="0"/>
                      <w:marTop w:val="0"/>
                      <w:marBottom w:val="0"/>
                      <w:divBdr>
                        <w:top w:val="none" w:sz="0" w:space="0" w:color="auto"/>
                        <w:left w:val="none" w:sz="0" w:space="0" w:color="auto"/>
                        <w:bottom w:val="none" w:sz="0" w:space="0" w:color="auto"/>
                        <w:right w:val="none" w:sz="0" w:space="0" w:color="auto"/>
                      </w:divBdr>
                    </w:div>
                  </w:divsChild>
                </w:div>
                <w:div w:id="2130737833">
                  <w:marLeft w:val="0"/>
                  <w:marRight w:val="0"/>
                  <w:marTop w:val="0"/>
                  <w:marBottom w:val="0"/>
                  <w:divBdr>
                    <w:top w:val="none" w:sz="0" w:space="0" w:color="auto"/>
                    <w:left w:val="none" w:sz="0" w:space="0" w:color="auto"/>
                    <w:bottom w:val="none" w:sz="0" w:space="0" w:color="auto"/>
                    <w:right w:val="none" w:sz="0" w:space="0" w:color="auto"/>
                  </w:divBdr>
                  <w:divsChild>
                    <w:div w:id="725253235">
                      <w:marLeft w:val="0"/>
                      <w:marRight w:val="0"/>
                      <w:marTop w:val="0"/>
                      <w:marBottom w:val="0"/>
                      <w:divBdr>
                        <w:top w:val="none" w:sz="0" w:space="0" w:color="auto"/>
                        <w:left w:val="none" w:sz="0" w:space="0" w:color="auto"/>
                        <w:bottom w:val="none" w:sz="0" w:space="0" w:color="auto"/>
                        <w:right w:val="none" w:sz="0" w:space="0" w:color="auto"/>
                      </w:divBdr>
                    </w:div>
                  </w:divsChild>
                </w:div>
                <w:div w:id="1267275659">
                  <w:marLeft w:val="0"/>
                  <w:marRight w:val="0"/>
                  <w:marTop w:val="0"/>
                  <w:marBottom w:val="0"/>
                  <w:divBdr>
                    <w:top w:val="none" w:sz="0" w:space="0" w:color="auto"/>
                    <w:left w:val="none" w:sz="0" w:space="0" w:color="auto"/>
                    <w:bottom w:val="none" w:sz="0" w:space="0" w:color="auto"/>
                    <w:right w:val="none" w:sz="0" w:space="0" w:color="auto"/>
                  </w:divBdr>
                  <w:divsChild>
                    <w:div w:id="1327512719">
                      <w:marLeft w:val="0"/>
                      <w:marRight w:val="0"/>
                      <w:marTop w:val="0"/>
                      <w:marBottom w:val="0"/>
                      <w:divBdr>
                        <w:top w:val="none" w:sz="0" w:space="0" w:color="auto"/>
                        <w:left w:val="none" w:sz="0" w:space="0" w:color="auto"/>
                        <w:bottom w:val="none" w:sz="0" w:space="0" w:color="auto"/>
                        <w:right w:val="none" w:sz="0" w:space="0" w:color="auto"/>
                      </w:divBdr>
                    </w:div>
                  </w:divsChild>
                </w:div>
                <w:div w:id="148786781">
                  <w:marLeft w:val="0"/>
                  <w:marRight w:val="0"/>
                  <w:marTop w:val="0"/>
                  <w:marBottom w:val="0"/>
                  <w:divBdr>
                    <w:top w:val="none" w:sz="0" w:space="0" w:color="auto"/>
                    <w:left w:val="none" w:sz="0" w:space="0" w:color="auto"/>
                    <w:bottom w:val="none" w:sz="0" w:space="0" w:color="auto"/>
                    <w:right w:val="none" w:sz="0" w:space="0" w:color="auto"/>
                  </w:divBdr>
                  <w:divsChild>
                    <w:div w:id="869344452">
                      <w:marLeft w:val="0"/>
                      <w:marRight w:val="0"/>
                      <w:marTop w:val="0"/>
                      <w:marBottom w:val="0"/>
                      <w:divBdr>
                        <w:top w:val="none" w:sz="0" w:space="0" w:color="auto"/>
                        <w:left w:val="none" w:sz="0" w:space="0" w:color="auto"/>
                        <w:bottom w:val="none" w:sz="0" w:space="0" w:color="auto"/>
                        <w:right w:val="none" w:sz="0" w:space="0" w:color="auto"/>
                      </w:divBdr>
                    </w:div>
                  </w:divsChild>
                </w:div>
                <w:div w:id="2056153600">
                  <w:marLeft w:val="0"/>
                  <w:marRight w:val="0"/>
                  <w:marTop w:val="0"/>
                  <w:marBottom w:val="0"/>
                  <w:divBdr>
                    <w:top w:val="none" w:sz="0" w:space="0" w:color="auto"/>
                    <w:left w:val="none" w:sz="0" w:space="0" w:color="auto"/>
                    <w:bottom w:val="none" w:sz="0" w:space="0" w:color="auto"/>
                    <w:right w:val="none" w:sz="0" w:space="0" w:color="auto"/>
                  </w:divBdr>
                  <w:divsChild>
                    <w:div w:id="1679624075">
                      <w:marLeft w:val="0"/>
                      <w:marRight w:val="0"/>
                      <w:marTop w:val="0"/>
                      <w:marBottom w:val="0"/>
                      <w:divBdr>
                        <w:top w:val="none" w:sz="0" w:space="0" w:color="auto"/>
                        <w:left w:val="none" w:sz="0" w:space="0" w:color="auto"/>
                        <w:bottom w:val="none" w:sz="0" w:space="0" w:color="auto"/>
                        <w:right w:val="none" w:sz="0" w:space="0" w:color="auto"/>
                      </w:divBdr>
                    </w:div>
                  </w:divsChild>
                </w:div>
                <w:div w:id="1458259632">
                  <w:marLeft w:val="0"/>
                  <w:marRight w:val="0"/>
                  <w:marTop w:val="0"/>
                  <w:marBottom w:val="0"/>
                  <w:divBdr>
                    <w:top w:val="none" w:sz="0" w:space="0" w:color="auto"/>
                    <w:left w:val="none" w:sz="0" w:space="0" w:color="auto"/>
                    <w:bottom w:val="none" w:sz="0" w:space="0" w:color="auto"/>
                    <w:right w:val="none" w:sz="0" w:space="0" w:color="auto"/>
                  </w:divBdr>
                  <w:divsChild>
                    <w:div w:id="413429713">
                      <w:marLeft w:val="0"/>
                      <w:marRight w:val="0"/>
                      <w:marTop w:val="0"/>
                      <w:marBottom w:val="0"/>
                      <w:divBdr>
                        <w:top w:val="none" w:sz="0" w:space="0" w:color="auto"/>
                        <w:left w:val="none" w:sz="0" w:space="0" w:color="auto"/>
                        <w:bottom w:val="none" w:sz="0" w:space="0" w:color="auto"/>
                        <w:right w:val="none" w:sz="0" w:space="0" w:color="auto"/>
                      </w:divBdr>
                    </w:div>
                  </w:divsChild>
                </w:div>
                <w:div w:id="1341663631">
                  <w:marLeft w:val="0"/>
                  <w:marRight w:val="0"/>
                  <w:marTop w:val="0"/>
                  <w:marBottom w:val="0"/>
                  <w:divBdr>
                    <w:top w:val="none" w:sz="0" w:space="0" w:color="auto"/>
                    <w:left w:val="none" w:sz="0" w:space="0" w:color="auto"/>
                    <w:bottom w:val="none" w:sz="0" w:space="0" w:color="auto"/>
                    <w:right w:val="none" w:sz="0" w:space="0" w:color="auto"/>
                  </w:divBdr>
                  <w:divsChild>
                    <w:div w:id="1697806954">
                      <w:marLeft w:val="0"/>
                      <w:marRight w:val="0"/>
                      <w:marTop w:val="0"/>
                      <w:marBottom w:val="0"/>
                      <w:divBdr>
                        <w:top w:val="none" w:sz="0" w:space="0" w:color="auto"/>
                        <w:left w:val="none" w:sz="0" w:space="0" w:color="auto"/>
                        <w:bottom w:val="none" w:sz="0" w:space="0" w:color="auto"/>
                        <w:right w:val="none" w:sz="0" w:space="0" w:color="auto"/>
                      </w:divBdr>
                    </w:div>
                  </w:divsChild>
                </w:div>
                <w:div w:id="2015914999">
                  <w:marLeft w:val="0"/>
                  <w:marRight w:val="0"/>
                  <w:marTop w:val="0"/>
                  <w:marBottom w:val="0"/>
                  <w:divBdr>
                    <w:top w:val="none" w:sz="0" w:space="0" w:color="auto"/>
                    <w:left w:val="none" w:sz="0" w:space="0" w:color="auto"/>
                    <w:bottom w:val="none" w:sz="0" w:space="0" w:color="auto"/>
                    <w:right w:val="none" w:sz="0" w:space="0" w:color="auto"/>
                  </w:divBdr>
                  <w:divsChild>
                    <w:div w:id="1546330594">
                      <w:marLeft w:val="0"/>
                      <w:marRight w:val="0"/>
                      <w:marTop w:val="0"/>
                      <w:marBottom w:val="0"/>
                      <w:divBdr>
                        <w:top w:val="none" w:sz="0" w:space="0" w:color="auto"/>
                        <w:left w:val="none" w:sz="0" w:space="0" w:color="auto"/>
                        <w:bottom w:val="none" w:sz="0" w:space="0" w:color="auto"/>
                        <w:right w:val="none" w:sz="0" w:space="0" w:color="auto"/>
                      </w:divBdr>
                    </w:div>
                  </w:divsChild>
                </w:div>
                <w:div w:id="614676906">
                  <w:marLeft w:val="0"/>
                  <w:marRight w:val="0"/>
                  <w:marTop w:val="0"/>
                  <w:marBottom w:val="0"/>
                  <w:divBdr>
                    <w:top w:val="none" w:sz="0" w:space="0" w:color="auto"/>
                    <w:left w:val="none" w:sz="0" w:space="0" w:color="auto"/>
                    <w:bottom w:val="none" w:sz="0" w:space="0" w:color="auto"/>
                    <w:right w:val="none" w:sz="0" w:space="0" w:color="auto"/>
                  </w:divBdr>
                  <w:divsChild>
                    <w:div w:id="236667576">
                      <w:marLeft w:val="0"/>
                      <w:marRight w:val="0"/>
                      <w:marTop w:val="0"/>
                      <w:marBottom w:val="0"/>
                      <w:divBdr>
                        <w:top w:val="none" w:sz="0" w:space="0" w:color="auto"/>
                        <w:left w:val="none" w:sz="0" w:space="0" w:color="auto"/>
                        <w:bottom w:val="none" w:sz="0" w:space="0" w:color="auto"/>
                        <w:right w:val="none" w:sz="0" w:space="0" w:color="auto"/>
                      </w:divBdr>
                    </w:div>
                  </w:divsChild>
                </w:div>
                <w:div w:id="2018116114">
                  <w:marLeft w:val="0"/>
                  <w:marRight w:val="0"/>
                  <w:marTop w:val="0"/>
                  <w:marBottom w:val="0"/>
                  <w:divBdr>
                    <w:top w:val="none" w:sz="0" w:space="0" w:color="auto"/>
                    <w:left w:val="none" w:sz="0" w:space="0" w:color="auto"/>
                    <w:bottom w:val="none" w:sz="0" w:space="0" w:color="auto"/>
                    <w:right w:val="none" w:sz="0" w:space="0" w:color="auto"/>
                  </w:divBdr>
                  <w:divsChild>
                    <w:div w:id="1492671838">
                      <w:marLeft w:val="0"/>
                      <w:marRight w:val="0"/>
                      <w:marTop w:val="0"/>
                      <w:marBottom w:val="0"/>
                      <w:divBdr>
                        <w:top w:val="none" w:sz="0" w:space="0" w:color="auto"/>
                        <w:left w:val="none" w:sz="0" w:space="0" w:color="auto"/>
                        <w:bottom w:val="none" w:sz="0" w:space="0" w:color="auto"/>
                        <w:right w:val="none" w:sz="0" w:space="0" w:color="auto"/>
                      </w:divBdr>
                    </w:div>
                  </w:divsChild>
                </w:div>
                <w:div w:id="1815027341">
                  <w:marLeft w:val="0"/>
                  <w:marRight w:val="0"/>
                  <w:marTop w:val="0"/>
                  <w:marBottom w:val="0"/>
                  <w:divBdr>
                    <w:top w:val="none" w:sz="0" w:space="0" w:color="auto"/>
                    <w:left w:val="none" w:sz="0" w:space="0" w:color="auto"/>
                    <w:bottom w:val="none" w:sz="0" w:space="0" w:color="auto"/>
                    <w:right w:val="none" w:sz="0" w:space="0" w:color="auto"/>
                  </w:divBdr>
                  <w:divsChild>
                    <w:div w:id="1775393734">
                      <w:marLeft w:val="0"/>
                      <w:marRight w:val="0"/>
                      <w:marTop w:val="0"/>
                      <w:marBottom w:val="0"/>
                      <w:divBdr>
                        <w:top w:val="none" w:sz="0" w:space="0" w:color="auto"/>
                        <w:left w:val="none" w:sz="0" w:space="0" w:color="auto"/>
                        <w:bottom w:val="none" w:sz="0" w:space="0" w:color="auto"/>
                        <w:right w:val="none" w:sz="0" w:space="0" w:color="auto"/>
                      </w:divBdr>
                    </w:div>
                  </w:divsChild>
                </w:div>
                <w:div w:id="123738875">
                  <w:marLeft w:val="0"/>
                  <w:marRight w:val="0"/>
                  <w:marTop w:val="0"/>
                  <w:marBottom w:val="0"/>
                  <w:divBdr>
                    <w:top w:val="none" w:sz="0" w:space="0" w:color="auto"/>
                    <w:left w:val="none" w:sz="0" w:space="0" w:color="auto"/>
                    <w:bottom w:val="none" w:sz="0" w:space="0" w:color="auto"/>
                    <w:right w:val="none" w:sz="0" w:space="0" w:color="auto"/>
                  </w:divBdr>
                  <w:divsChild>
                    <w:div w:id="228731163">
                      <w:marLeft w:val="0"/>
                      <w:marRight w:val="0"/>
                      <w:marTop w:val="0"/>
                      <w:marBottom w:val="0"/>
                      <w:divBdr>
                        <w:top w:val="none" w:sz="0" w:space="0" w:color="auto"/>
                        <w:left w:val="none" w:sz="0" w:space="0" w:color="auto"/>
                        <w:bottom w:val="none" w:sz="0" w:space="0" w:color="auto"/>
                        <w:right w:val="none" w:sz="0" w:space="0" w:color="auto"/>
                      </w:divBdr>
                    </w:div>
                  </w:divsChild>
                </w:div>
                <w:div w:id="1337075227">
                  <w:marLeft w:val="0"/>
                  <w:marRight w:val="0"/>
                  <w:marTop w:val="0"/>
                  <w:marBottom w:val="0"/>
                  <w:divBdr>
                    <w:top w:val="none" w:sz="0" w:space="0" w:color="auto"/>
                    <w:left w:val="none" w:sz="0" w:space="0" w:color="auto"/>
                    <w:bottom w:val="none" w:sz="0" w:space="0" w:color="auto"/>
                    <w:right w:val="none" w:sz="0" w:space="0" w:color="auto"/>
                  </w:divBdr>
                  <w:divsChild>
                    <w:div w:id="543294169">
                      <w:marLeft w:val="0"/>
                      <w:marRight w:val="0"/>
                      <w:marTop w:val="0"/>
                      <w:marBottom w:val="0"/>
                      <w:divBdr>
                        <w:top w:val="none" w:sz="0" w:space="0" w:color="auto"/>
                        <w:left w:val="none" w:sz="0" w:space="0" w:color="auto"/>
                        <w:bottom w:val="none" w:sz="0" w:space="0" w:color="auto"/>
                        <w:right w:val="none" w:sz="0" w:space="0" w:color="auto"/>
                      </w:divBdr>
                    </w:div>
                  </w:divsChild>
                </w:div>
                <w:div w:id="1950503562">
                  <w:marLeft w:val="0"/>
                  <w:marRight w:val="0"/>
                  <w:marTop w:val="0"/>
                  <w:marBottom w:val="0"/>
                  <w:divBdr>
                    <w:top w:val="none" w:sz="0" w:space="0" w:color="auto"/>
                    <w:left w:val="none" w:sz="0" w:space="0" w:color="auto"/>
                    <w:bottom w:val="none" w:sz="0" w:space="0" w:color="auto"/>
                    <w:right w:val="none" w:sz="0" w:space="0" w:color="auto"/>
                  </w:divBdr>
                  <w:divsChild>
                    <w:div w:id="1996840389">
                      <w:marLeft w:val="0"/>
                      <w:marRight w:val="0"/>
                      <w:marTop w:val="0"/>
                      <w:marBottom w:val="0"/>
                      <w:divBdr>
                        <w:top w:val="none" w:sz="0" w:space="0" w:color="auto"/>
                        <w:left w:val="none" w:sz="0" w:space="0" w:color="auto"/>
                        <w:bottom w:val="none" w:sz="0" w:space="0" w:color="auto"/>
                        <w:right w:val="none" w:sz="0" w:space="0" w:color="auto"/>
                      </w:divBdr>
                    </w:div>
                  </w:divsChild>
                </w:div>
                <w:div w:id="219290410">
                  <w:marLeft w:val="0"/>
                  <w:marRight w:val="0"/>
                  <w:marTop w:val="0"/>
                  <w:marBottom w:val="0"/>
                  <w:divBdr>
                    <w:top w:val="none" w:sz="0" w:space="0" w:color="auto"/>
                    <w:left w:val="none" w:sz="0" w:space="0" w:color="auto"/>
                    <w:bottom w:val="none" w:sz="0" w:space="0" w:color="auto"/>
                    <w:right w:val="none" w:sz="0" w:space="0" w:color="auto"/>
                  </w:divBdr>
                  <w:divsChild>
                    <w:div w:id="234358147">
                      <w:marLeft w:val="0"/>
                      <w:marRight w:val="0"/>
                      <w:marTop w:val="0"/>
                      <w:marBottom w:val="0"/>
                      <w:divBdr>
                        <w:top w:val="none" w:sz="0" w:space="0" w:color="auto"/>
                        <w:left w:val="none" w:sz="0" w:space="0" w:color="auto"/>
                        <w:bottom w:val="none" w:sz="0" w:space="0" w:color="auto"/>
                        <w:right w:val="none" w:sz="0" w:space="0" w:color="auto"/>
                      </w:divBdr>
                    </w:div>
                  </w:divsChild>
                </w:div>
                <w:div w:id="894121279">
                  <w:marLeft w:val="0"/>
                  <w:marRight w:val="0"/>
                  <w:marTop w:val="0"/>
                  <w:marBottom w:val="0"/>
                  <w:divBdr>
                    <w:top w:val="none" w:sz="0" w:space="0" w:color="auto"/>
                    <w:left w:val="none" w:sz="0" w:space="0" w:color="auto"/>
                    <w:bottom w:val="none" w:sz="0" w:space="0" w:color="auto"/>
                    <w:right w:val="none" w:sz="0" w:space="0" w:color="auto"/>
                  </w:divBdr>
                  <w:divsChild>
                    <w:div w:id="850949653">
                      <w:marLeft w:val="0"/>
                      <w:marRight w:val="0"/>
                      <w:marTop w:val="0"/>
                      <w:marBottom w:val="0"/>
                      <w:divBdr>
                        <w:top w:val="none" w:sz="0" w:space="0" w:color="auto"/>
                        <w:left w:val="none" w:sz="0" w:space="0" w:color="auto"/>
                        <w:bottom w:val="none" w:sz="0" w:space="0" w:color="auto"/>
                        <w:right w:val="none" w:sz="0" w:space="0" w:color="auto"/>
                      </w:divBdr>
                    </w:div>
                  </w:divsChild>
                </w:div>
                <w:div w:id="366295987">
                  <w:marLeft w:val="0"/>
                  <w:marRight w:val="0"/>
                  <w:marTop w:val="0"/>
                  <w:marBottom w:val="0"/>
                  <w:divBdr>
                    <w:top w:val="none" w:sz="0" w:space="0" w:color="auto"/>
                    <w:left w:val="none" w:sz="0" w:space="0" w:color="auto"/>
                    <w:bottom w:val="none" w:sz="0" w:space="0" w:color="auto"/>
                    <w:right w:val="none" w:sz="0" w:space="0" w:color="auto"/>
                  </w:divBdr>
                  <w:divsChild>
                    <w:div w:id="1495947935">
                      <w:marLeft w:val="0"/>
                      <w:marRight w:val="0"/>
                      <w:marTop w:val="0"/>
                      <w:marBottom w:val="0"/>
                      <w:divBdr>
                        <w:top w:val="none" w:sz="0" w:space="0" w:color="auto"/>
                        <w:left w:val="none" w:sz="0" w:space="0" w:color="auto"/>
                        <w:bottom w:val="none" w:sz="0" w:space="0" w:color="auto"/>
                        <w:right w:val="none" w:sz="0" w:space="0" w:color="auto"/>
                      </w:divBdr>
                    </w:div>
                  </w:divsChild>
                </w:div>
                <w:div w:id="1408841086">
                  <w:marLeft w:val="0"/>
                  <w:marRight w:val="0"/>
                  <w:marTop w:val="0"/>
                  <w:marBottom w:val="0"/>
                  <w:divBdr>
                    <w:top w:val="none" w:sz="0" w:space="0" w:color="auto"/>
                    <w:left w:val="none" w:sz="0" w:space="0" w:color="auto"/>
                    <w:bottom w:val="none" w:sz="0" w:space="0" w:color="auto"/>
                    <w:right w:val="none" w:sz="0" w:space="0" w:color="auto"/>
                  </w:divBdr>
                  <w:divsChild>
                    <w:div w:id="1625112526">
                      <w:marLeft w:val="0"/>
                      <w:marRight w:val="0"/>
                      <w:marTop w:val="0"/>
                      <w:marBottom w:val="0"/>
                      <w:divBdr>
                        <w:top w:val="none" w:sz="0" w:space="0" w:color="auto"/>
                        <w:left w:val="none" w:sz="0" w:space="0" w:color="auto"/>
                        <w:bottom w:val="none" w:sz="0" w:space="0" w:color="auto"/>
                        <w:right w:val="none" w:sz="0" w:space="0" w:color="auto"/>
                      </w:divBdr>
                    </w:div>
                  </w:divsChild>
                </w:div>
                <w:div w:id="886450257">
                  <w:marLeft w:val="0"/>
                  <w:marRight w:val="0"/>
                  <w:marTop w:val="0"/>
                  <w:marBottom w:val="0"/>
                  <w:divBdr>
                    <w:top w:val="none" w:sz="0" w:space="0" w:color="auto"/>
                    <w:left w:val="none" w:sz="0" w:space="0" w:color="auto"/>
                    <w:bottom w:val="none" w:sz="0" w:space="0" w:color="auto"/>
                    <w:right w:val="none" w:sz="0" w:space="0" w:color="auto"/>
                  </w:divBdr>
                  <w:divsChild>
                    <w:div w:id="963313942">
                      <w:marLeft w:val="0"/>
                      <w:marRight w:val="0"/>
                      <w:marTop w:val="0"/>
                      <w:marBottom w:val="0"/>
                      <w:divBdr>
                        <w:top w:val="none" w:sz="0" w:space="0" w:color="auto"/>
                        <w:left w:val="none" w:sz="0" w:space="0" w:color="auto"/>
                        <w:bottom w:val="none" w:sz="0" w:space="0" w:color="auto"/>
                        <w:right w:val="none" w:sz="0" w:space="0" w:color="auto"/>
                      </w:divBdr>
                    </w:div>
                  </w:divsChild>
                </w:div>
                <w:div w:id="1489057418">
                  <w:marLeft w:val="0"/>
                  <w:marRight w:val="0"/>
                  <w:marTop w:val="0"/>
                  <w:marBottom w:val="0"/>
                  <w:divBdr>
                    <w:top w:val="none" w:sz="0" w:space="0" w:color="auto"/>
                    <w:left w:val="none" w:sz="0" w:space="0" w:color="auto"/>
                    <w:bottom w:val="none" w:sz="0" w:space="0" w:color="auto"/>
                    <w:right w:val="none" w:sz="0" w:space="0" w:color="auto"/>
                  </w:divBdr>
                  <w:divsChild>
                    <w:div w:id="847259603">
                      <w:marLeft w:val="0"/>
                      <w:marRight w:val="0"/>
                      <w:marTop w:val="0"/>
                      <w:marBottom w:val="0"/>
                      <w:divBdr>
                        <w:top w:val="none" w:sz="0" w:space="0" w:color="auto"/>
                        <w:left w:val="none" w:sz="0" w:space="0" w:color="auto"/>
                        <w:bottom w:val="none" w:sz="0" w:space="0" w:color="auto"/>
                        <w:right w:val="none" w:sz="0" w:space="0" w:color="auto"/>
                      </w:divBdr>
                    </w:div>
                  </w:divsChild>
                </w:div>
                <w:div w:id="603155001">
                  <w:marLeft w:val="0"/>
                  <w:marRight w:val="0"/>
                  <w:marTop w:val="0"/>
                  <w:marBottom w:val="0"/>
                  <w:divBdr>
                    <w:top w:val="none" w:sz="0" w:space="0" w:color="auto"/>
                    <w:left w:val="none" w:sz="0" w:space="0" w:color="auto"/>
                    <w:bottom w:val="none" w:sz="0" w:space="0" w:color="auto"/>
                    <w:right w:val="none" w:sz="0" w:space="0" w:color="auto"/>
                  </w:divBdr>
                  <w:divsChild>
                    <w:div w:id="1653019543">
                      <w:marLeft w:val="0"/>
                      <w:marRight w:val="0"/>
                      <w:marTop w:val="0"/>
                      <w:marBottom w:val="0"/>
                      <w:divBdr>
                        <w:top w:val="none" w:sz="0" w:space="0" w:color="auto"/>
                        <w:left w:val="none" w:sz="0" w:space="0" w:color="auto"/>
                        <w:bottom w:val="none" w:sz="0" w:space="0" w:color="auto"/>
                        <w:right w:val="none" w:sz="0" w:space="0" w:color="auto"/>
                      </w:divBdr>
                    </w:div>
                  </w:divsChild>
                </w:div>
                <w:div w:id="62217259">
                  <w:marLeft w:val="0"/>
                  <w:marRight w:val="0"/>
                  <w:marTop w:val="0"/>
                  <w:marBottom w:val="0"/>
                  <w:divBdr>
                    <w:top w:val="none" w:sz="0" w:space="0" w:color="auto"/>
                    <w:left w:val="none" w:sz="0" w:space="0" w:color="auto"/>
                    <w:bottom w:val="none" w:sz="0" w:space="0" w:color="auto"/>
                    <w:right w:val="none" w:sz="0" w:space="0" w:color="auto"/>
                  </w:divBdr>
                  <w:divsChild>
                    <w:div w:id="719943608">
                      <w:marLeft w:val="0"/>
                      <w:marRight w:val="0"/>
                      <w:marTop w:val="0"/>
                      <w:marBottom w:val="0"/>
                      <w:divBdr>
                        <w:top w:val="none" w:sz="0" w:space="0" w:color="auto"/>
                        <w:left w:val="none" w:sz="0" w:space="0" w:color="auto"/>
                        <w:bottom w:val="none" w:sz="0" w:space="0" w:color="auto"/>
                        <w:right w:val="none" w:sz="0" w:space="0" w:color="auto"/>
                      </w:divBdr>
                    </w:div>
                  </w:divsChild>
                </w:div>
                <w:div w:id="446701895">
                  <w:marLeft w:val="0"/>
                  <w:marRight w:val="0"/>
                  <w:marTop w:val="0"/>
                  <w:marBottom w:val="0"/>
                  <w:divBdr>
                    <w:top w:val="none" w:sz="0" w:space="0" w:color="auto"/>
                    <w:left w:val="none" w:sz="0" w:space="0" w:color="auto"/>
                    <w:bottom w:val="none" w:sz="0" w:space="0" w:color="auto"/>
                    <w:right w:val="none" w:sz="0" w:space="0" w:color="auto"/>
                  </w:divBdr>
                  <w:divsChild>
                    <w:div w:id="1889216582">
                      <w:marLeft w:val="0"/>
                      <w:marRight w:val="0"/>
                      <w:marTop w:val="0"/>
                      <w:marBottom w:val="0"/>
                      <w:divBdr>
                        <w:top w:val="none" w:sz="0" w:space="0" w:color="auto"/>
                        <w:left w:val="none" w:sz="0" w:space="0" w:color="auto"/>
                        <w:bottom w:val="none" w:sz="0" w:space="0" w:color="auto"/>
                        <w:right w:val="none" w:sz="0" w:space="0" w:color="auto"/>
                      </w:divBdr>
                    </w:div>
                  </w:divsChild>
                </w:div>
                <w:div w:id="455175783">
                  <w:marLeft w:val="0"/>
                  <w:marRight w:val="0"/>
                  <w:marTop w:val="0"/>
                  <w:marBottom w:val="0"/>
                  <w:divBdr>
                    <w:top w:val="none" w:sz="0" w:space="0" w:color="auto"/>
                    <w:left w:val="none" w:sz="0" w:space="0" w:color="auto"/>
                    <w:bottom w:val="none" w:sz="0" w:space="0" w:color="auto"/>
                    <w:right w:val="none" w:sz="0" w:space="0" w:color="auto"/>
                  </w:divBdr>
                  <w:divsChild>
                    <w:div w:id="975404432">
                      <w:marLeft w:val="0"/>
                      <w:marRight w:val="0"/>
                      <w:marTop w:val="0"/>
                      <w:marBottom w:val="0"/>
                      <w:divBdr>
                        <w:top w:val="none" w:sz="0" w:space="0" w:color="auto"/>
                        <w:left w:val="none" w:sz="0" w:space="0" w:color="auto"/>
                        <w:bottom w:val="none" w:sz="0" w:space="0" w:color="auto"/>
                        <w:right w:val="none" w:sz="0" w:space="0" w:color="auto"/>
                      </w:divBdr>
                    </w:div>
                  </w:divsChild>
                </w:div>
                <w:div w:id="605384964">
                  <w:marLeft w:val="0"/>
                  <w:marRight w:val="0"/>
                  <w:marTop w:val="0"/>
                  <w:marBottom w:val="0"/>
                  <w:divBdr>
                    <w:top w:val="none" w:sz="0" w:space="0" w:color="auto"/>
                    <w:left w:val="none" w:sz="0" w:space="0" w:color="auto"/>
                    <w:bottom w:val="none" w:sz="0" w:space="0" w:color="auto"/>
                    <w:right w:val="none" w:sz="0" w:space="0" w:color="auto"/>
                  </w:divBdr>
                  <w:divsChild>
                    <w:div w:id="350381327">
                      <w:marLeft w:val="0"/>
                      <w:marRight w:val="0"/>
                      <w:marTop w:val="0"/>
                      <w:marBottom w:val="0"/>
                      <w:divBdr>
                        <w:top w:val="none" w:sz="0" w:space="0" w:color="auto"/>
                        <w:left w:val="none" w:sz="0" w:space="0" w:color="auto"/>
                        <w:bottom w:val="none" w:sz="0" w:space="0" w:color="auto"/>
                        <w:right w:val="none" w:sz="0" w:space="0" w:color="auto"/>
                      </w:divBdr>
                    </w:div>
                  </w:divsChild>
                </w:div>
                <w:div w:id="59862853">
                  <w:marLeft w:val="0"/>
                  <w:marRight w:val="0"/>
                  <w:marTop w:val="0"/>
                  <w:marBottom w:val="0"/>
                  <w:divBdr>
                    <w:top w:val="none" w:sz="0" w:space="0" w:color="auto"/>
                    <w:left w:val="none" w:sz="0" w:space="0" w:color="auto"/>
                    <w:bottom w:val="none" w:sz="0" w:space="0" w:color="auto"/>
                    <w:right w:val="none" w:sz="0" w:space="0" w:color="auto"/>
                  </w:divBdr>
                  <w:divsChild>
                    <w:div w:id="1275559391">
                      <w:marLeft w:val="0"/>
                      <w:marRight w:val="0"/>
                      <w:marTop w:val="0"/>
                      <w:marBottom w:val="0"/>
                      <w:divBdr>
                        <w:top w:val="none" w:sz="0" w:space="0" w:color="auto"/>
                        <w:left w:val="none" w:sz="0" w:space="0" w:color="auto"/>
                        <w:bottom w:val="none" w:sz="0" w:space="0" w:color="auto"/>
                        <w:right w:val="none" w:sz="0" w:space="0" w:color="auto"/>
                      </w:divBdr>
                    </w:div>
                  </w:divsChild>
                </w:div>
                <w:div w:id="969672510">
                  <w:marLeft w:val="0"/>
                  <w:marRight w:val="0"/>
                  <w:marTop w:val="0"/>
                  <w:marBottom w:val="0"/>
                  <w:divBdr>
                    <w:top w:val="none" w:sz="0" w:space="0" w:color="auto"/>
                    <w:left w:val="none" w:sz="0" w:space="0" w:color="auto"/>
                    <w:bottom w:val="none" w:sz="0" w:space="0" w:color="auto"/>
                    <w:right w:val="none" w:sz="0" w:space="0" w:color="auto"/>
                  </w:divBdr>
                  <w:divsChild>
                    <w:div w:id="1078868394">
                      <w:marLeft w:val="0"/>
                      <w:marRight w:val="0"/>
                      <w:marTop w:val="0"/>
                      <w:marBottom w:val="0"/>
                      <w:divBdr>
                        <w:top w:val="none" w:sz="0" w:space="0" w:color="auto"/>
                        <w:left w:val="none" w:sz="0" w:space="0" w:color="auto"/>
                        <w:bottom w:val="none" w:sz="0" w:space="0" w:color="auto"/>
                        <w:right w:val="none" w:sz="0" w:space="0" w:color="auto"/>
                      </w:divBdr>
                    </w:div>
                  </w:divsChild>
                </w:div>
                <w:div w:id="1897155193">
                  <w:marLeft w:val="0"/>
                  <w:marRight w:val="0"/>
                  <w:marTop w:val="0"/>
                  <w:marBottom w:val="0"/>
                  <w:divBdr>
                    <w:top w:val="none" w:sz="0" w:space="0" w:color="auto"/>
                    <w:left w:val="none" w:sz="0" w:space="0" w:color="auto"/>
                    <w:bottom w:val="none" w:sz="0" w:space="0" w:color="auto"/>
                    <w:right w:val="none" w:sz="0" w:space="0" w:color="auto"/>
                  </w:divBdr>
                  <w:divsChild>
                    <w:div w:id="1839955746">
                      <w:marLeft w:val="0"/>
                      <w:marRight w:val="0"/>
                      <w:marTop w:val="0"/>
                      <w:marBottom w:val="0"/>
                      <w:divBdr>
                        <w:top w:val="none" w:sz="0" w:space="0" w:color="auto"/>
                        <w:left w:val="none" w:sz="0" w:space="0" w:color="auto"/>
                        <w:bottom w:val="none" w:sz="0" w:space="0" w:color="auto"/>
                        <w:right w:val="none" w:sz="0" w:space="0" w:color="auto"/>
                      </w:divBdr>
                    </w:div>
                  </w:divsChild>
                </w:div>
                <w:div w:id="1132213993">
                  <w:marLeft w:val="0"/>
                  <w:marRight w:val="0"/>
                  <w:marTop w:val="0"/>
                  <w:marBottom w:val="0"/>
                  <w:divBdr>
                    <w:top w:val="none" w:sz="0" w:space="0" w:color="auto"/>
                    <w:left w:val="none" w:sz="0" w:space="0" w:color="auto"/>
                    <w:bottom w:val="none" w:sz="0" w:space="0" w:color="auto"/>
                    <w:right w:val="none" w:sz="0" w:space="0" w:color="auto"/>
                  </w:divBdr>
                  <w:divsChild>
                    <w:div w:id="333260377">
                      <w:marLeft w:val="0"/>
                      <w:marRight w:val="0"/>
                      <w:marTop w:val="0"/>
                      <w:marBottom w:val="0"/>
                      <w:divBdr>
                        <w:top w:val="none" w:sz="0" w:space="0" w:color="auto"/>
                        <w:left w:val="none" w:sz="0" w:space="0" w:color="auto"/>
                        <w:bottom w:val="none" w:sz="0" w:space="0" w:color="auto"/>
                        <w:right w:val="none" w:sz="0" w:space="0" w:color="auto"/>
                      </w:divBdr>
                    </w:div>
                  </w:divsChild>
                </w:div>
                <w:div w:id="1357542339">
                  <w:marLeft w:val="0"/>
                  <w:marRight w:val="0"/>
                  <w:marTop w:val="0"/>
                  <w:marBottom w:val="0"/>
                  <w:divBdr>
                    <w:top w:val="none" w:sz="0" w:space="0" w:color="auto"/>
                    <w:left w:val="none" w:sz="0" w:space="0" w:color="auto"/>
                    <w:bottom w:val="none" w:sz="0" w:space="0" w:color="auto"/>
                    <w:right w:val="none" w:sz="0" w:space="0" w:color="auto"/>
                  </w:divBdr>
                  <w:divsChild>
                    <w:div w:id="866985315">
                      <w:marLeft w:val="0"/>
                      <w:marRight w:val="0"/>
                      <w:marTop w:val="0"/>
                      <w:marBottom w:val="0"/>
                      <w:divBdr>
                        <w:top w:val="none" w:sz="0" w:space="0" w:color="auto"/>
                        <w:left w:val="none" w:sz="0" w:space="0" w:color="auto"/>
                        <w:bottom w:val="none" w:sz="0" w:space="0" w:color="auto"/>
                        <w:right w:val="none" w:sz="0" w:space="0" w:color="auto"/>
                      </w:divBdr>
                    </w:div>
                  </w:divsChild>
                </w:div>
                <w:div w:id="622613494">
                  <w:marLeft w:val="0"/>
                  <w:marRight w:val="0"/>
                  <w:marTop w:val="0"/>
                  <w:marBottom w:val="0"/>
                  <w:divBdr>
                    <w:top w:val="none" w:sz="0" w:space="0" w:color="auto"/>
                    <w:left w:val="none" w:sz="0" w:space="0" w:color="auto"/>
                    <w:bottom w:val="none" w:sz="0" w:space="0" w:color="auto"/>
                    <w:right w:val="none" w:sz="0" w:space="0" w:color="auto"/>
                  </w:divBdr>
                  <w:divsChild>
                    <w:div w:id="621154920">
                      <w:marLeft w:val="0"/>
                      <w:marRight w:val="0"/>
                      <w:marTop w:val="0"/>
                      <w:marBottom w:val="0"/>
                      <w:divBdr>
                        <w:top w:val="none" w:sz="0" w:space="0" w:color="auto"/>
                        <w:left w:val="none" w:sz="0" w:space="0" w:color="auto"/>
                        <w:bottom w:val="none" w:sz="0" w:space="0" w:color="auto"/>
                        <w:right w:val="none" w:sz="0" w:space="0" w:color="auto"/>
                      </w:divBdr>
                    </w:div>
                  </w:divsChild>
                </w:div>
                <w:div w:id="819419297">
                  <w:marLeft w:val="0"/>
                  <w:marRight w:val="0"/>
                  <w:marTop w:val="0"/>
                  <w:marBottom w:val="0"/>
                  <w:divBdr>
                    <w:top w:val="none" w:sz="0" w:space="0" w:color="auto"/>
                    <w:left w:val="none" w:sz="0" w:space="0" w:color="auto"/>
                    <w:bottom w:val="none" w:sz="0" w:space="0" w:color="auto"/>
                    <w:right w:val="none" w:sz="0" w:space="0" w:color="auto"/>
                  </w:divBdr>
                  <w:divsChild>
                    <w:div w:id="861556913">
                      <w:marLeft w:val="0"/>
                      <w:marRight w:val="0"/>
                      <w:marTop w:val="0"/>
                      <w:marBottom w:val="0"/>
                      <w:divBdr>
                        <w:top w:val="none" w:sz="0" w:space="0" w:color="auto"/>
                        <w:left w:val="none" w:sz="0" w:space="0" w:color="auto"/>
                        <w:bottom w:val="none" w:sz="0" w:space="0" w:color="auto"/>
                        <w:right w:val="none" w:sz="0" w:space="0" w:color="auto"/>
                      </w:divBdr>
                    </w:div>
                  </w:divsChild>
                </w:div>
                <w:div w:id="372198538">
                  <w:marLeft w:val="0"/>
                  <w:marRight w:val="0"/>
                  <w:marTop w:val="0"/>
                  <w:marBottom w:val="0"/>
                  <w:divBdr>
                    <w:top w:val="none" w:sz="0" w:space="0" w:color="auto"/>
                    <w:left w:val="none" w:sz="0" w:space="0" w:color="auto"/>
                    <w:bottom w:val="none" w:sz="0" w:space="0" w:color="auto"/>
                    <w:right w:val="none" w:sz="0" w:space="0" w:color="auto"/>
                  </w:divBdr>
                  <w:divsChild>
                    <w:div w:id="785588417">
                      <w:marLeft w:val="0"/>
                      <w:marRight w:val="0"/>
                      <w:marTop w:val="0"/>
                      <w:marBottom w:val="0"/>
                      <w:divBdr>
                        <w:top w:val="none" w:sz="0" w:space="0" w:color="auto"/>
                        <w:left w:val="none" w:sz="0" w:space="0" w:color="auto"/>
                        <w:bottom w:val="none" w:sz="0" w:space="0" w:color="auto"/>
                        <w:right w:val="none" w:sz="0" w:space="0" w:color="auto"/>
                      </w:divBdr>
                    </w:div>
                  </w:divsChild>
                </w:div>
                <w:div w:id="1918205556">
                  <w:marLeft w:val="0"/>
                  <w:marRight w:val="0"/>
                  <w:marTop w:val="0"/>
                  <w:marBottom w:val="0"/>
                  <w:divBdr>
                    <w:top w:val="none" w:sz="0" w:space="0" w:color="auto"/>
                    <w:left w:val="none" w:sz="0" w:space="0" w:color="auto"/>
                    <w:bottom w:val="none" w:sz="0" w:space="0" w:color="auto"/>
                    <w:right w:val="none" w:sz="0" w:space="0" w:color="auto"/>
                  </w:divBdr>
                  <w:divsChild>
                    <w:div w:id="1904219717">
                      <w:marLeft w:val="0"/>
                      <w:marRight w:val="0"/>
                      <w:marTop w:val="0"/>
                      <w:marBottom w:val="0"/>
                      <w:divBdr>
                        <w:top w:val="none" w:sz="0" w:space="0" w:color="auto"/>
                        <w:left w:val="none" w:sz="0" w:space="0" w:color="auto"/>
                        <w:bottom w:val="none" w:sz="0" w:space="0" w:color="auto"/>
                        <w:right w:val="none" w:sz="0" w:space="0" w:color="auto"/>
                      </w:divBdr>
                    </w:div>
                  </w:divsChild>
                </w:div>
                <w:div w:id="1692299624">
                  <w:marLeft w:val="0"/>
                  <w:marRight w:val="0"/>
                  <w:marTop w:val="0"/>
                  <w:marBottom w:val="0"/>
                  <w:divBdr>
                    <w:top w:val="none" w:sz="0" w:space="0" w:color="auto"/>
                    <w:left w:val="none" w:sz="0" w:space="0" w:color="auto"/>
                    <w:bottom w:val="none" w:sz="0" w:space="0" w:color="auto"/>
                    <w:right w:val="none" w:sz="0" w:space="0" w:color="auto"/>
                  </w:divBdr>
                  <w:divsChild>
                    <w:div w:id="128846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507002">
          <w:marLeft w:val="0"/>
          <w:marRight w:val="0"/>
          <w:marTop w:val="0"/>
          <w:marBottom w:val="0"/>
          <w:divBdr>
            <w:top w:val="none" w:sz="0" w:space="0" w:color="auto"/>
            <w:left w:val="none" w:sz="0" w:space="0" w:color="auto"/>
            <w:bottom w:val="none" w:sz="0" w:space="0" w:color="auto"/>
            <w:right w:val="none" w:sz="0" w:space="0" w:color="auto"/>
          </w:divBdr>
        </w:div>
        <w:div w:id="1008599894">
          <w:marLeft w:val="0"/>
          <w:marRight w:val="0"/>
          <w:marTop w:val="0"/>
          <w:marBottom w:val="0"/>
          <w:divBdr>
            <w:top w:val="none" w:sz="0" w:space="0" w:color="auto"/>
            <w:left w:val="none" w:sz="0" w:space="0" w:color="auto"/>
            <w:bottom w:val="none" w:sz="0" w:space="0" w:color="auto"/>
            <w:right w:val="none" w:sz="0" w:space="0" w:color="auto"/>
          </w:divBdr>
        </w:div>
        <w:div w:id="1685474287">
          <w:marLeft w:val="0"/>
          <w:marRight w:val="0"/>
          <w:marTop w:val="0"/>
          <w:marBottom w:val="0"/>
          <w:divBdr>
            <w:top w:val="none" w:sz="0" w:space="0" w:color="auto"/>
            <w:left w:val="none" w:sz="0" w:space="0" w:color="auto"/>
            <w:bottom w:val="none" w:sz="0" w:space="0" w:color="auto"/>
            <w:right w:val="none" w:sz="0" w:space="0" w:color="auto"/>
          </w:divBdr>
          <w:divsChild>
            <w:div w:id="1501772029">
              <w:marLeft w:val="-75"/>
              <w:marRight w:val="0"/>
              <w:marTop w:val="30"/>
              <w:marBottom w:val="30"/>
              <w:divBdr>
                <w:top w:val="none" w:sz="0" w:space="0" w:color="auto"/>
                <w:left w:val="none" w:sz="0" w:space="0" w:color="auto"/>
                <w:bottom w:val="none" w:sz="0" w:space="0" w:color="auto"/>
                <w:right w:val="none" w:sz="0" w:space="0" w:color="auto"/>
              </w:divBdr>
              <w:divsChild>
                <w:div w:id="1464351811">
                  <w:marLeft w:val="0"/>
                  <w:marRight w:val="0"/>
                  <w:marTop w:val="0"/>
                  <w:marBottom w:val="0"/>
                  <w:divBdr>
                    <w:top w:val="none" w:sz="0" w:space="0" w:color="auto"/>
                    <w:left w:val="none" w:sz="0" w:space="0" w:color="auto"/>
                    <w:bottom w:val="none" w:sz="0" w:space="0" w:color="auto"/>
                    <w:right w:val="none" w:sz="0" w:space="0" w:color="auto"/>
                  </w:divBdr>
                  <w:divsChild>
                    <w:div w:id="2017150032">
                      <w:marLeft w:val="0"/>
                      <w:marRight w:val="0"/>
                      <w:marTop w:val="0"/>
                      <w:marBottom w:val="0"/>
                      <w:divBdr>
                        <w:top w:val="none" w:sz="0" w:space="0" w:color="auto"/>
                        <w:left w:val="none" w:sz="0" w:space="0" w:color="auto"/>
                        <w:bottom w:val="none" w:sz="0" w:space="0" w:color="auto"/>
                        <w:right w:val="none" w:sz="0" w:space="0" w:color="auto"/>
                      </w:divBdr>
                    </w:div>
                  </w:divsChild>
                </w:div>
                <w:div w:id="1952591087">
                  <w:marLeft w:val="0"/>
                  <w:marRight w:val="0"/>
                  <w:marTop w:val="0"/>
                  <w:marBottom w:val="0"/>
                  <w:divBdr>
                    <w:top w:val="none" w:sz="0" w:space="0" w:color="auto"/>
                    <w:left w:val="none" w:sz="0" w:space="0" w:color="auto"/>
                    <w:bottom w:val="none" w:sz="0" w:space="0" w:color="auto"/>
                    <w:right w:val="none" w:sz="0" w:space="0" w:color="auto"/>
                  </w:divBdr>
                  <w:divsChild>
                    <w:div w:id="1606570069">
                      <w:marLeft w:val="0"/>
                      <w:marRight w:val="0"/>
                      <w:marTop w:val="0"/>
                      <w:marBottom w:val="0"/>
                      <w:divBdr>
                        <w:top w:val="none" w:sz="0" w:space="0" w:color="auto"/>
                        <w:left w:val="none" w:sz="0" w:space="0" w:color="auto"/>
                        <w:bottom w:val="none" w:sz="0" w:space="0" w:color="auto"/>
                        <w:right w:val="none" w:sz="0" w:space="0" w:color="auto"/>
                      </w:divBdr>
                    </w:div>
                  </w:divsChild>
                </w:div>
                <w:div w:id="1310937231">
                  <w:marLeft w:val="0"/>
                  <w:marRight w:val="0"/>
                  <w:marTop w:val="0"/>
                  <w:marBottom w:val="0"/>
                  <w:divBdr>
                    <w:top w:val="none" w:sz="0" w:space="0" w:color="auto"/>
                    <w:left w:val="none" w:sz="0" w:space="0" w:color="auto"/>
                    <w:bottom w:val="none" w:sz="0" w:space="0" w:color="auto"/>
                    <w:right w:val="none" w:sz="0" w:space="0" w:color="auto"/>
                  </w:divBdr>
                  <w:divsChild>
                    <w:div w:id="1799107576">
                      <w:marLeft w:val="0"/>
                      <w:marRight w:val="0"/>
                      <w:marTop w:val="0"/>
                      <w:marBottom w:val="0"/>
                      <w:divBdr>
                        <w:top w:val="none" w:sz="0" w:space="0" w:color="auto"/>
                        <w:left w:val="none" w:sz="0" w:space="0" w:color="auto"/>
                        <w:bottom w:val="none" w:sz="0" w:space="0" w:color="auto"/>
                        <w:right w:val="none" w:sz="0" w:space="0" w:color="auto"/>
                      </w:divBdr>
                    </w:div>
                  </w:divsChild>
                </w:div>
                <w:div w:id="921376621">
                  <w:marLeft w:val="0"/>
                  <w:marRight w:val="0"/>
                  <w:marTop w:val="0"/>
                  <w:marBottom w:val="0"/>
                  <w:divBdr>
                    <w:top w:val="none" w:sz="0" w:space="0" w:color="auto"/>
                    <w:left w:val="none" w:sz="0" w:space="0" w:color="auto"/>
                    <w:bottom w:val="none" w:sz="0" w:space="0" w:color="auto"/>
                    <w:right w:val="none" w:sz="0" w:space="0" w:color="auto"/>
                  </w:divBdr>
                  <w:divsChild>
                    <w:div w:id="342128329">
                      <w:marLeft w:val="0"/>
                      <w:marRight w:val="0"/>
                      <w:marTop w:val="0"/>
                      <w:marBottom w:val="0"/>
                      <w:divBdr>
                        <w:top w:val="none" w:sz="0" w:space="0" w:color="auto"/>
                        <w:left w:val="none" w:sz="0" w:space="0" w:color="auto"/>
                        <w:bottom w:val="none" w:sz="0" w:space="0" w:color="auto"/>
                        <w:right w:val="none" w:sz="0" w:space="0" w:color="auto"/>
                      </w:divBdr>
                    </w:div>
                  </w:divsChild>
                </w:div>
                <w:div w:id="1112479570">
                  <w:marLeft w:val="0"/>
                  <w:marRight w:val="0"/>
                  <w:marTop w:val="0"/>
                  <w:marBottom w:val="0"/>
                  <w:divBdr>
                    <w:top w:val="none" w:sz="0" w:space="0" w:color="auto"/>
                    <w:left w:val="none" w:sz="0" w:space="0" w:color="auto"/>
                    <w:bottom w:val="none" w:sz="0" w:space="0" w:color="auto"/>
                    <w:right w:val="none" w:sz="0" w:space="0" w:color="auto"/>
                  </w:divBdr>
                  <w:divsChild>
                    <w:div w:id="1380667973">
                      <w:marLeft w:val="0"/>
                      <w:marRight w:val="0"/>
                      <w:marTop w:val="0"/>
                      <w:marBottom w:val="0"/>
                      <w:divBdr>
                        <w:top w:val="none" w:sz="0" w:space="0" w:color="auto"/>
                        <w:left w:val="none" w:sz="0" w:space="0" w:color="auto"/>
                        <w:bottom w:val="none" w:sz="0" w:space="0" w:color="auto"/>
                        <w:right w:val="none" w:sz="0" w:space="0" w:color="auto"/>
                      </w:divBdr>
                    </w:div>
                  </w:divsChild>
                </w:div>
                <w:div w:id="1281373472">
                  <w:marLeft w:val="0"/>
                  <w:marRight w:val="0"/>
                  <w:marTop w:val="0"/>
                  <w:marBottom w:val="0"/>
                  <w:divBdr>
                    <w:top w:val="none" w:sz="0" w:space="0" w:color="auto"/>
                    <w:left w:val="none" w:sz="0" w:space="0" w:color="auto"/>
                    <w:bottom w:val="none" w:sz="0" w:space="0" w:color="auto"/>
                    <w:right w:val="none" w:sz="0" w:space="0" w:color="auto"/>
                  </w:divBdr>
                  <w:divsChild>
                    <w:div w:id="636684929">
                      <w:marLeft w:val="0"/>
                      <w:marRight w:val="0"/>
                      <w:marTop w:val="0"/>
                      <w:marBottom w:val="0"/>
                      <w:divBdr>
                        <w:top w:val="none" w:sz="0" w:space="0" w:color="auto"/>
                        <w:left w:val="none" w:sz="0" w:space="0" w:color="auto"/>
                        <w:bottom w:val="none" w:sz="0" w:space="0" w:color="auto"/>
                        <w:right w:val="none" w:sz="0" w:space="0" w:color="auto"/>
                      </w:divBdr>
                    </w:div>
                    <w:div w:id="124932417">
                      <w:marLeft w:val="0"/>
                      <w:marRight w:val="0"/>
                      <w:marTop w:val="0"/>
                      <w:marBottom w:val="0"/>
                      <w:divBdr>
                        <w:top w:val="none" w:sz="0" w:space="0" w:color="auto"/>
                        <w:left w:val="none" w:sz="0" w:space="0" w:color="auto"/>
                        <w:bottom w:val="none" w:sz="0" w:space="0" w:color="auto"/>
                        <w:right w:val="none" w:sz="0" w:space="0" w:color="auto"/>
                      </w:divBdr>
                    </w:div>
                  </w:divsChild>
                </w:div>
                <w:div w:id="1359113869">
                  <w:marLeft w:val="0"/>
                  <w:marRight w:val="0"/>
                  <w:marTop w:val="0"/>
                  <w:marBottom w:val="0"/>
                  <w:divBdr>
                    <w:top w:val="none" w:sz="0" w:space="0" w:color="auto"/>
                    <w:left w:val="none" w:sz="0" w:space="0" w:color="auto"/>
                    <w:bottom w:val="none" w:sz="0" w:space="0" w:color="auto"/>
                    <w:right w:val="none" w:sz="0" w:space="0" w:color="auto"/>
                  </w:divBdr>
                  <w:divsChild>
                    <w:div w:id="507448343">
                      <w:marLeft w:val="0"/>
                      <w:marRight w:val="0"/>
                      <w:marTop w:val="0"/>
                      <w:marBottom w:val="0"/>
                      <w:divBdr>
                        <w:top w:val="none" w:sz="0" w:space="0" w:color="auto"/>
                        <w:left w:val="none" w:sz="0" w:space="0" w:color="auto"/>
                        <w:bottom w:val="none" w:sz="0" w:space="0" w:color="auto"/>
                        <w:right w:val="none" w:sz="0" w:space="0" w:color="auto"/>
                      </w:divBdr>
                    </w:div>
                  </w:divsChild>
                </w:div>
                <w:div w:id="1584412990">
                  <w:marLeft w:val="0"/>
                  <w:marRight w:val="0"/>
                  <w:marTop w:val="0"/>
                  <w:marBottom w:val="0"/>
                  <w:divBdr>
                    <w:top w:val="none" w:sz="0" w:space="0" w:color="auto"/>
                    <w:left w:val="none" w:sz="0" w:space="0" w:color="auto"/>
                    <w:bottom w:val="none" w:sz="0" w:space="0" w:color="auto"/>
                    <w:right w:val="none" w:sz="0" w:space="0" w:color="auto"/>
                  </w:divBdr>
                  <w:divsChild>
                    <w:div w:id="936786637">
                      <w:marLeft w:val="0"/>
                      <w:marRight w:val="0"/>
                      <w:marTop w:val="0"/>
                      <w:marBottom w:val="0"/>
                      <w:divBdr>
                        <w:top w:val="none" w:sz="0" w:space="0" w:color="auto"/>
                        <w:left w:val="none" w:sz="0" w:space="0" w:color="auto"/>
                        <w:bottom w:val="none" w:sz="0" w:space="0" w:color="auto"/>
                        <w:right w:val="none" w:sz="0" w:space="0" w:color="auto"/>
                      </w:divBdr>
                    </w:div>
                  </w:divsChild>
                </w:div>
                <w:div w:id="819228180">
                  <w:marLeft w:val="0"/>
                  <w:marRight w:val="0"/>
                  <w:marTop w:val="0"/>
                  <w:marBottom w:val="0"/>
                  <w:divBdr>
                    <w:top w:val="none" w:sz="0" w:space="0" w:color="auto"/>
                    <w:left w:val="none" w:sz="0" w:space="0" w:color="auto"/>
                    <w:bottom w:val="none" w:sz="0" w:space="0" w:color="auto"/>
                    <w:right w:val="none" w:sz="0" w:space="0" w:color="auto"/>
                  </w:divBdr>
                  <w:divsChild>
                    <w:div w:id="481965922">
                      <w:marLeft w:val="0"/>
                      <w:marRight w:val="0"/>
                      <w:marTop w:val="0"/>
                      <w:marBottom w:val="0"/>
                      <w:divBdr>
                        <w:top w:val="none" w:sz="0" w:space="0" w:color="auto"/>
                        <w:left w:val="none" w:sz="0" w:space="0" w:color="auto"/>
                        <w:bottom w:val="none" w:sz="0" w:space="0" w:color="auto"/>
                        <w:right w:val="none" w:sz="0" w:space="0" w:color="auto"/>
                      </w:divBdr>
                    </w:div>
                    <w:div w:id="1303853627">
                      <w:marLeft w:val="0"/>
                      <w:marRight w:val="0"/>
                      <w:marTop w:val="0"/>
                      <w:marBottom w:val="0"/>
                      <w:divBdr>
                        <w:top w:val="none" w:sz="0" w:space="0" w:color="auto"/>
                        <w:left w:val="none" w:sz="0" w:space="0" w:color="auto"/>
                        <w:bottom w:val="none" w:sz="0" w:space="0" w:color="auto"/>
                        <w:right w:val="none" w:sz="0" w:space="0" w:color="auto"/>
                      </w:divBdr>
                    </w:div>
                    <w:div w:id="2021621086">
                      <w:marLeft w:val="0"/>
                      <w:marRight w:val="0"/>
                      <w:marTop w:val="0"/>
                      <w:marBottom w:val="0"/>
                      <w:divBdr>
                        <w:top w:val="none" w:sz="0" w:space="0" w:color="auto"/>
                        <w:left w:val="none" w:sz="0" w:space="0" w:color="auto"/>
                        <w:bottom w:val="none" w:sz="0" w:space="0" w:color="auto"/>
                        <w:right w:val="none" w:sz="0" w:space="0" w:color="auto"/>
                      </w:divBdr>
                    </w:div>
                  </w:divsChild>
                </w:div>
                <w:div w:id="1746298890">
                  <w:marLeft w:val="0"/>
                  <w:marRight w:val="0"/>
                  <w:marTop w:val="0"/>
                  <w:marBottom w:val="0"/>
                  <w:divBdr>
                    <w:top w:val="none" w:sz="0" w:space="0" w:color="auto"/>
                    <w:left w:val="none" w:sz="0" w:space="0" w:color="auto"/>
                    <w:bottom w:val="none" w:sz="0" w:space="0" w:color="auto"/>
                    <w:right w:val="none" w:sz="0" w:space="0" w:color="auto"/>
                  </w:divBdr>
                  <w:divsChild>
                    <w:div w:id="320084707">
                      <w:marLeft w:val="0"/>
                      <w:marRight w:val="0"/>
                      <w:marTop w:val="0"/>
                      <w:marBottom w:val="0"/>
                      <w:divBdr>
                        <w:top w:val="none" w:sz="0" w:space="0" w:color="auto"/>
                        <w:left w:val="none" w:sz="0" w:space="0" w:color="auto"/>
                        <w:bottom w:val="none" w:sz="0" w:space="0" w:color="auto"/>
                        <w:right w:val="none" w:sz="0" w:space="0" w:color="auto"/>
                      </w:divBdr>
                    </w:div>
                    <w:div w:id="171117281">
                      <w:marLeft w:val="0"/>
                      <w:marRight w:val="0"/>
                      <w:marTop w:val="0"/>
                      <w:marBottom w:val="0"/>
                      <w:divBdr>
                        <w:top w:val="none" w:sz="0" w:space="0" w:color="auto"/>
                        <w:left w:val="none" w:sz="0" w:space="0" w:color="auto"/>
                        <w:bottom w:val="none" w:sz="0" w:space="0" w:color="auto"/>
                        <w:right w:val="none" w:sz="0" w:space="0" w:color="auto"/>
                      </w:divBdr>
                    </w:div>
                  </w:divsChild>
                </w:div>
                <w:div w:id="135611952">
                  <w:marLeft w:val="0"/>
                  <w:marRight w:val="0"/>
                  <w:marTop w:val="0"/>
                  <w:marBottom w:val="0"/>
                  <w:divBdr>
                    <w:top w:val="none" w:sz="0" w:space="0" w:color="auto"/>
                    <w:left w:val="none" w:sz="0" w:space="0" w:color="auto"/>
                    <w:bottom w:val="none" w:sz="0" w:space="0" w:color="auto"/>
                    <w:right w:val="none" w:sz="0" w:space="0" w:color="auto"/>
                  </w:divBdr>
                  <w:divsChild>
                    <w:div w:id="1565750540">
                      <w:marLeft w:val="0"/>
                      <w:marRight w:val="0"/>
                      <w:marTop w:val="0"/>
                      <w:marBottom w:val="0"/>
                      <w:divBdr>
                        <w:top w:val="none" w:sz="0" w:space="0" w:color="auto"/>
                        <w:left w:val="none" w:sz="0" w:space="0" w:color="auto"/>
                        <w:bottom w:val="none" w:sz="0" w:space="0" w:color="auto"/>
                        <w:right w:val="none" w:sz="0" w:space="0" w:color="auto"/>
                      </w:divBdr>
                    </w:div>
                  </w:divsChild>
                </w:div>
                <w:div w:id="1593273870">
                  <w:marLeft w:val="0"/>
                  <w:marRight w:val="0"/>
                  <w:marTop w:val="0"/>
                  <w:marBottom w:val="0"/>
                  <w:divBdr>
                    <w:top w:val="none" w:sz="0" w:space="0" w:color="auto"/>
                    <w:left w:val="none" w:sz="0" w:space="0" w:color="auto"/>
                    <w:bottom w:val="none" w:sz="0" w:space="0" w:color="auto"/>
                    <w:right w:val="none" w:sz="0" w:space="0" w:color="auto"/>
                  </w:divBdr>
                  <w:divsChild>
                    <w:div w:id="1167986898">
                      <w:marLeft w:val="0"/>
                      <w:marRight w:val="0"/>
                      <w:marTop w:val="0"/>
                      <w:marBottom w:val="0"/>
                      <w:divBdr>
                        <w:top w:val="none" w:sz="0" w:space="0" w:color="auto"/>
                        <w:left w:val="none" w:sz="0" w:space="0" w:color="auto"/>
                        <w:bottom w:val="none" w:sz="0" w:space="0" w:color="auto"/>
                        <w:right w:val="none" w:sz="0" w:space="0" w:color="auto"/>
                      </w:divBdr>
                    </w:div>
                  </w:divsChild>
                </w:div>
                <w:div w:id="846216140">
                  <w:marLeft w:val="0"/>
                  <w:marRight w:val="0"/>
                  <w:marTop w:val="0"/>
                  <w:marBottom w:val="0"/>
                  <w:divBdr>
                    <w:top w:val="none" w:sz="0" w:space="0" w:color="auto"/>
                    <w:left w:val="none" w:sz="0" w:space="0" w:color="auto"/>
                    <w:bottom w:val="none" w:sz="0" w:space="0" w:color="auto"/>
                    <w:right w:val="none" w:sz="0" w:space="0" w:color="auto"/>
                  </w:divBdr>
                  <w:divsChild>
                    <w:div w:id="1186753878">
                      <w:marLeft w:val="0"/>
                      <w:marRight w:val="0"/>
                      <w:marTop w:val="0"/>
                      <w:marBottom w:val="0"/>
                      <w:divBdr>
                        <w:top w:val="none" w:sz="0" w:space="0" w:color="auto"/>
                        <w:left w:val="none" w:sz="0" w:space="0" w:color="auto"/>
                        <w:bottom w:val="none" w:sz="0" w:space="0" w:color="auto"/>
                        <w:right w:val="none" w:sz="0" w:space="0" w:color="auto"/>
                      </w:divBdr>
                    </w:div>
                  </w:divsChild>
                </w:div>
                <w:div w:id="453990386">
                  <w:marLeft w:val="0"/>
                  <w:marRight w:val="0"/>
                  <w:marTop w:val="0"/>
                  <w:marBottom w:val="0"/>
                  <w:divBdr>
                    <w:top w:val="none" w:sz="0" w:space="0" w:color="auto"/>
                    <w:left w:val="none" w:sz="0" w:space="0" w:color="auto"/>
                    <w:bottom w:val="none" w:sz="0" w:space="0" w:color="auto"/>
                    <w:right w:val="none" w:sz="0" w:space="0" w:color="auto"/>
                  </w:divBdr>
                  <w:divsChild>
                    <w:div w:id="295337380">
                      <w:marLeft w:val="0"/>
                      <w:marRight w:val="0"/>
                      <w:marTop w:val="0"/>
                      <w:marBottom w:val="0"/>
                      <w:divBdr>
                        <w:top w:val="none" w:sz="0" w:space="0" w:color="auto"/>
                        <w:left w:val="none" w:sz="0" w:space="0" w:color="auto"/>
                        <w:bottom w:val="none" w:sz="0" w:space="0" w:color="auto"/>
                        <w:right w:val="none" w:sz="0" w:space="0" w:color="auto"/>
                      </w:divBdr>
                    </w:div>
                  </w:divsChild>
                </w:div>
                <w:div w:id="589461918">
                  <w:marLeft w:val="0"/>
                  <w:marRight w:val="0"/>
                  <w:marTop w:val="0"/>
                  <w:marBottom w:val="0"/>
                  <w:divBdr>
                    <w:top w:val="none" w:sz="0" w:space="0" w:color="auto"/>
                    <w:left w:val="none" w:sz="0" w:space="0" w:color="auto"/>
                    <w:bottom w:val="none" w:sz="0" w:space="0" w:color="auto"/>
                    <w:right w:val="none" w:sz="0" w:space="0" w:color="auto"/>
                  </w:divBdr>
                  <w:divsChild>
                    <w:div w:id="204022784">
                      <w:marLeft w:val="0"/>
                      <w:marRight w:val="0"/>
                      <w:marTop w:val="0"/>
                      <w:marBottom w:val="0"/>
                      <w:divBdr>
                        <w:top w:val="none" w:sz="0" w:space="0" w:color="auto"/>
                        <w:left w:val="none" w:sz="0" w:space="0" w:color="auto"/>
                        <w:bottom w:val="none" w:sz="0" w:space="0" w:color="auto"/>
                        <w:right w:val="none" w:sz="0" w:space="0" w:color="auto"/>
                      </w:divBdr>
                    </w:div>
                  </w:divsChild>
                </w:div>
                <w:div w:id="123816769">
                  <w:marLeft w:val="0"/>
                  <w:marRight w:val="0"/>
                  <w:marTop w:val="0"/>
                  <w:marBottom w:val="0"/>
                  <w:divBdr>
                    <w:top w:val="none" w:sz="0" w:space="0" w:color="auto"/>
                    <w:left w:val="none" w:sz="0" w:space="0" w:color="auto"/>
                    <w:bottom w:val="none" w:sz="0" w:space="0" w:color="auto"/>
                    <w:right w:val="none" w:sz="0" w:space="0" w:color="auto"/>
                  </w:divBdr>
                  <w:divsChild>
                    <w:div w:id="1555390107">
                      <w:marLeft w:val="0"/>
                      <w:marRight w:val="0"/>
                      <w:marTop w:val="0"/>
                      <w:marBottom w:val="0"/>
                      <w:divBdr>
                        <w:top w:val="none" w:sz="0" w:space="0" w:color="auto"/>
                        <w:left w:val="none" w:sz="0" w:space="0" w:color="auto"/>
                        <w:bottom w:val="none" w:sz="0" w:space="0" w:color="auto"/>
                        <w:right w:val="none" w:sz="0" w:space="0" w:color="auto"/>
                      </w:divBdr>
                    </w:div>
                  </w:divsChild>
                </w:div>
                <w:div w:id="163280082">
                  <w:marLeft w:val="0"/>
                  <w:marRight w:val="0"/>
                  <w:marTop w:val="0"/>
                  <w:marBottom w:val="0"/>
                  <w:divBdr>
                    <w:top w:val="none" w:sz="0" w:space="0" w:color="auto"/>
                    <w:left w:val="none" w:sz="0" w:space="0" w:color="auto"/>
                    <w:bottom w:val="none" w:sz="0" w:space="0" w:color="auto"/>
                    <w:right w:val="none" w:sz="0" w:space="0" w:color="auto"/>
                  </w:divBdr>
                  <w:divsChild>
                    <w:div w:id="134564159">
                      <w:marLeft w:val="0"/>
                      <w:marRight w:val="0"/>
                      <w:marTop w:val="0"/>
                      <w:marBottom w:val="0"/>
                      <w:divBdr>
                        <w:top w:val="none" w:sz="0" w:space="0" w:color="auto"/>
                        <w:left w:val="none" w:sz="0" w:space="0" w:color="auto"/>
                        <w:bottom w:val="none" w:sz="0" w:space="0" w:color="auto"/>
                        <w:right w:val="none" w:sz="0" w:space="0" w:color="auto"/>
                      </w:divBdr>
                    </w:div>
                  </w:divsChild>
                </w:div>
                <w:div w:id="1084306611">
                  <w:marLeft w:val="0"/>
                  <w:marRight w:val="0"/>
                  <w:marTop w:val="0"/>
                  <w:marBottom w:val="0"/>
                  <w:divBdr>
                    <w:top w:val="none" w:sz="0" w:space="0" w:color="auto"/>
                    <w:left w:val="none" w:sz="0" w:space="0" w:color="auto"/>
                    <w:bottom w:val="none" w:sz="0" w:space="0" w:color="auto"/>
                    <w:right w:val="none" w:sz="0" w:space="0" w:color="auto"/>
                  </w:divBdr>
                  <w:divsChild>
                    <w:div w:id="948854822">
                      <w:marLeft w:val="0"/>
                      <w:marRight w:val="0"/>
                      <w:marTop w:val="0"/>
                      <w:marBottom w:val="0"/>
                      <w:divBdr>
                        <w:top w:val="none" w:sz="0" w:space="0" w:color="auto"/>
                        <w:left w:val="none" w:sz="0" w:space="0" w:color="auto"/>
                        <w:bottom w:val="none" w:sz="0" w:space="0" w:color="auto"/>
                        <w:right w:val="none" w:sz="0" w:space="0" w:color="auto"/>
                      </w:divBdr>
                    </w:div>
                  </w:divsChild>
                </w:div>
                <w:div w:id="1816677826">
                  <w:marLeft w:val="0"/>
                  <w:marRight w:val="0"/>
                  <w:marTop w:val="0"/>
                  <w:marBottom w:val="0"/>
                  <w:divBdr>
                    <w:top w:val="none" w:sz="0" w:space="0" w:color="auto"/>
                    <w:left w:val="none" w:sz="0" w:space="0" w:color="auto"/>
                    <w:bottom w:val="none" w:sz="0" w:space="0" w:color="auto"/>
                    <w:right w:val="none" w:sz="0" w:space="0" w:color="auto"/>
                  </w:divBdr>
                  <w:divsChild>
                    <w:div w:id="1491481476">
                      <w:marLeft w:val="0"/>
                      <w:marRight w:val="0"/>
                      <w:marTop w:val="0"/>
                      <w:marBottom w:val="0"/>
                      <w:divBdr>
                        <w:top w:val="none" w:sz="0" w:space="0" w:color="auto"/>
                        <w:left w:val="none" w:sz="0" w:space="0" w:color="auto"/>
                        <w:bottom w:val="none" w:sz="0" w:space="0" w:color="auto"/>
                        <w:right w:val="none" w:sz="0" w:space="0" w:color="auto"/>
                      </w:divBdr>
                    </w:div>
                  </w:divsChild>
                </w:div>
                <w:div w:id="1539389274">
                  <w:marLeft w:val="0"/>
                  <w:marRight w:val="0"/>
                  <w:marTop w:val="0"/>
                  <w:marBottom w:val="0"/>
                  <w:divBdr>
                    <w:top w:val="none" w:sz="0" w:space="0" w:color="auto"/>
                    <w:left w:val="none" w:sz="0" w:space="0" w:color="auto"/>
                    <w:bottom w:val="none" w:sz="0" w:space="0" w:color="auto"/>
                    <w:right w:val="none" w:sz="0" w:space="0" w:color="auto"/>
                  </w:divBdr>
                  <w:divsChild>
                    <w:div w:id="632365728">
                      <w:marLeft w:val="0"/>
                      <w:marRight w:val="0"/>
                      <w:marTop w:val="0"/>
                      <w:marBottom w:val="0"/>
                      <w:divBdr>
                        <w:top w:val="none" w:sz="0" w:space="0" w:color="auto"/>
                        <w:left w:val="none" w:sz="0" w:space="0" w:color="auto"/>
                        <w:bottom w:val="none" w:sz="0" w:space="0" w:color="auto"/>
                        <w:right w:val="none" w:sz="0" w:space="0" w:color="auto"/>
                      </w:divBdr>
                    </w:div>
                  </w:divsChild>
                </w:div>
                <w:div w:id="811598455">
                  <w:marLeft w:val="0"/>
                  <w:marRight w:val="0"/>
                  <w:marTop w:val="0"/>
                  <w:marBottom w:val="0"/>
                  <w:divBdr>
                    <w:top w:val="none" w:sz="0" w:space="0" w:color="auto"/>
                    <w:left w:val="none" w:sz="0" w:space="0" w:color="auto"/>
                    <w:bottom w:val="none" w:sz="0" w:space="0" w:color="auto"/>
                    <w:right w:val="none" w:sz="0" w:space="0" w:color="auto"/>
                  </w:divBdr>
                  <w:divsChild>
                    <w:div w:id="165483683">
                      <w:marLeft w:val="0"/>
                      <w:marRight w:val="0"/>
                      <w:marTop w:val="0"/>
                      <w:marBottom w:val="0"/>
                      <w:divBdr>
                        <w:top w:val="none" w:sz="0" w:space="0" w:color="auto"/>
                        <w:left w:val="none" w:sz="0" w:space="0" w:color="auto"/>
                        <w:bottom w:val="none" w:sz="0" w:space="0" w:color="auto"/>
                        <w:right w:val="none" w:sz="0" w:space="0" w:color="auto"/>
                      </w:divBdr>
                    </w:div>
                  </w:divsChild>
                </w:div>
                <w:div w:id="971859472">
                  <w:marLeft w:val="0"/>
                  <w:marRight w:val="0"/>
                  <w:marTop w:val="0"/>
                  <w:marBottom w:val="0"/>
                  <w:divBdr>
                    <w:top w:val="none" w:sz="0" w:space="0" w:color="auto"/>
                    <w:left w:val="none" w:sz="0" w:space="0" w:color="auto"/>
                    <w:bottom w:val="none" w:sz="0" w:space="0" w:color="auto"/>
                    <w:right w:val="none" w:sz="0" w:space="0" w:color="auto"/>
                  </w:divBdr>
                  <w:divsChild>
                    <w:div w:id="577638399">
                      <w:marLeft w:val="0"/>
                      <w:marRight w:val="0"/>
                      <w:marTop w:val="0"/>
                      <w:marBottom w:val="0"/>
                      <w:divBdr>
                        <w:top w:val="none" w:sz="0" w:space="0" w:color="auto"/>
                        <w:left w:val="none" w:sz="0" w:space="0" w:color="auto"/>
                        <w:bottom w:val="none" w:sz="0" w:space="0" w:color="auto"/>
                        <w:right w:val="none" w:sz="0" w:space="0" w:color="auto"/>
                      </w:divBdr>
                    </w:div>
                  </w:divsChild>
                </w:div>
                <w:div w:id="736830556">
                  <w:marLeft w:val="0"/>
                  <w:marRight w:val="0"/>
                  <w:marTop w:val="0"/>
                  <w:marBottom w:val="0"/>
                  <w:divBdr>
                    <w:top w:val="none" w:sz="0" w:space="0" w:color="auto"/>
                    <w:left w:val="none" w:sz="0" w:space="0" w:color="auto"/>
                    <w:bottom w:val="none" w:sz="0" w:space="0" w:color="auto"/>
                    <w:right w:val="none" w:sz="0" w:space="0" w:color="auto"/>
                  </w:divBdr>
                  <w:divsChild>
                    <w:div w:id="602615762">
                      <w:marLeft w:val="0"/>
                      <w:marRight w:val="0"/>
                      <w:marTop w:val="0"/>
                      <w:marBottom w:val="0"/>
                      <w:divBdr>
                        <w:top w:val="none" w:sz="0" w:space="0" w:color="auto"/>
                        <w:left w:val="none" w:sz="0" w:space="0" w:color="auto"/>
                        <w:bottom w:val="none" w:sz="0" w:space="0" w:color="auto"/>
                        <w:right w:val="none" w:sz="0" w:space="0" w:color="auto"/>
                      </w:divBdr>
                    </w:div>
                  </w:divsChild>
                </w:div>
                <w:div w:id="781998641">
                  <w:marLeft w:val="0"/>
                  <w:marRight w:val="0"/>
                  <w:marTop w:val="0"/>
                  <w:marBottom w:val="0"/>
                  <w:divBdr>
                    <w:top w:val="none" w:sz="0" w:space="0" w:color="auto"/>
                    <w:left w:val="none" w:sz="0" w:space="0" w:color="auto"/>
                    <w:bottom w:val="none" w:sz="0" w:space="0" w:color="auto"/>
                    <w:right w:val="none" w:sz="0" w:space="0" w:color="auto"/>
                  </w:divBdr>
                  <w:divsChild>
                    <w:div w:id="1844082991">
                      <w:marLeft w:val="0"/>
                      <w:marRight w:val="0"/>
                      <w:marTop w:val="0"/>
                      <w:marBottom w:val="0"/>
                      <w:divBdr>
                        <w:top w:val="none" w:sz="0" w:space="0" w:color="auto"/>
                        <w:left w:val="none" w:sz="0" w:space="0" w:color="auto"/>
                        <w:bottom w:val="none" w:sz="0" w:space="0" w:color="auto"/>
                        <w:right w:val="none" w:sz="0" w:space="0" w:color="auto"/>
                      </w:divBdr>
                    </w:div>
                  </w:divsChild>
                </w:div>
                <w:div w:id="273295872">
                  <w:marLeft w:val="0"/>
                  <w:marRight w:val="0"/>
                  <w:marTop w:val="0"/>
                  <w:marBottom w:val="0"/>
                  <w:divBdr>
                    <w:top w:val="none" w:sz="0" w:space="0" w:color="auto"/>
                    <w:left w:val="none" w:sz="0" w:space="0" w:color="auto"/>
                    <w:bottom w:val="none" w:sz="0" w:space="0" w:color="auto"/>
                    <w:right w:val="none" w:sz="0" w:space="0" w:color="auto"/>
                  </w:divBdr>
                  <w:divsChild>
                    <w:div w:id="636112165">
                      <w:marLeft w:val="0"/>
                      <w:marRight w:val="0"/>
                      <w:marTop w:val="0"/>
                      <w:marBottom w:val="0"/>
                      <w:divBdr>
                        <w:top w:val="none" w:sz="0" w:space="0" w:color="auto"/>
                        <w:left w:val="none" w:sz="0" w:space="0" w:color="auto"/>
                        <w:bottom w:val="none" w:sz="0" w:space="0" w:color="auto"/>
                        <w:right w:val="none" w:sz="0" w:space="0" w:color="auto"/>
                      </w:divBdr>
                    </w:div>
                  </w:divsChild>
                </w:div>
                <w:div w:id="1136528153">
                  <w:marLeft w:val="0"/>
                  <w:marRight w:val="0"/>
                  <w:marTop w:val="0"/>
                  <w:marBottom w:val="0"/>
                  <w:divBdr>
                    <w:top w:val="none" w:sz="0" w:space="0" w:color="auto"/>
                    <w:left w:val="none" w:sz="0" w:space="0" w:color="auto"/>
                    <w:bottom w:val="none" w:sz="0" w:space="0" w:color="auto"/>
                    <w:right w:val="none" w:sz="0" w:space="0" w:color="auto"/>
                  </w:divBdr>
                  <w:divsChild>
                    <w:div w:id="1406027532">
                      <w:marLeft w:val="0"/>
                      <w:marRight w:val="0"/>
                      <w:marTop w:val="0"/>
                      <w:marBottom w:val="0"/>
                      <w:divBdr>
                        <w:top w:val="none" w:sz="0" w:space="0" w:color="auto"/>
                        <w:left w:val="none" w:sz="0" w:space="0" w:color="auto"/>
                        <w:bottom w:val="none" w:sz="0" w:space="0" w:color="auto"/>
                        <w:right w:val="none" w:sz="0" w:space="0" w:color="auto"/>
                      </w:divBdr>
                    </w:div>
                  </w:divsChild>
                </w:div>
                <w:div w:id="162548307">
                  <w:marLeft w:val="0"/>
                  <w:marRight w:val="0"/>
                  <w:marTop w:val="0"/>
                  <w:marBottom w:val="0"/>
                  <w:divBdr>
                    <w:top w:val="none" w:sz="0" w:space="0" w:color="auto"/>
                    <w:left w:val="none" w:sz="0" w:space="0" w:color="auto"/>
                    <w:bottom w:val="none" w:sz="0" w:space="0" w:color="auto"/>
                    <w:right w:val="none" w:sz="0" w:space="0" w:color="auto"/>
                  </w:divBdr>
                  <w:divsChild>
                    <w:div w:id="1370452256">
                      <w:marLeft w:val="0"/>
                      <w:marRight w:val="0"/>
                      <w:marTop w:val="0"/>
                      <w:marBottom w:val="0"/>
                      <w:divBdr>
                        <w:top w:val="none" w:sz="0" w:space="0" w:color="auto"/>
                        <w:left w:val="none" w:sz="0" w:space="0" w:color="auto"/>
                        <w:bottom w:val="none" w:sz="0" w:space="0" w:color="auto"/>
                        <w:right w:val="none" w:sz="0" w:space="0" w:color="auto"/>
                      </w:divBdr>
                    </w:div>
                  </w:divsChild>
                </w:div>
                <w:div w:id="1465388277">
                  <w:marLeft w:val="0"/>
                  <w:marRight w:val="0"/>
                  <w:marTop w:val="0"/>
                  <w:marBottom w:val="0"/>
                  <w:divBdr>
                    <w:top w:val="none" w:sz="0" w:space="0" w:color="auto"/>
                    <w:left w:val="none" w:sz="0" w:space="0" w:color="auto"/>
                    <w:bottom w:val="none" w:sz="0" w:space="0" w:color="auto"/>
                    <w:right w:val="none" w:sz="0" w:space="0" w:color="auto"/>
                  </w:divBdr>
                  <w:divsChild>
                    <w:div w:id="31654948">
                      <w:marLeft w:val="0"/>
                      <w:marRight w:val="0"/>
                      <w:marTop w:val="0"/>
                      <w:marBottom w:val="0"/>
                      <w:divBdr>
                        <w:top w:val="none" w:sz="0" w:space="0" w:color="auto"/>
                        <w:left w:val="none" w:sz="0" w:space="0" w:color="auto"/>
                        <w:bottom w:val="none" w:sz="0" w:space="0" w:color="auto"/>
                        <w:right w:val="none" w:sz="0" w:space="0" w:color="auto"/>
                      </w:divBdr>
                    </w:div>
                  </w:divsChild>
                </w:div>
                <w:div w:id="1517114543">
                  <w:marLeft w:val="0"/>
                  <w:marRight w:val="0"/>
                  <w:marTop w:val="0"/>
                  <w:marBottom w:val="0"/>
                  <w:divBdr>
                    <w:top w:val="none" w:sz="0" w:space="0" w:color="auto"/>
                    <w:left w:val="none" w:sz="0" w:space="0" w:color="auto"/>
                    <w:bottom w:val="none" w:sz="0" w:space="0" w:color="auto"/>
                    <w:right w:val="none" w:sz="0" w:space="0" w:color="auto"/>
                  </w:divBdr>
                  <w:divsChild>
                    <w:div w:id="570193524">
                      <w:marLeft w:val="0"/>
                      <w:marRight w:val="0"/>
                      <w:marTop w:val="0"/>
                      <w:marBottom w:val="0"/>
                      <w:divBdr>
                        <w:top w:val="none" w:sz="0" w:space="0" w:color="auto"/>
                        <w:left w:val="none" w:sz="0" w:space="0" w:color="auto"/>
                        <w:bottom w:val="none" w:sz="0" w:space="0" w:color="auto"/>
                        <w:right w:val="none" w:sz="0" w:space="0" w:color="auto"/>
                      </w:divBdr>
                    </w:div>
                  </w:divsChild>
                </w:div>
                <w:div w:id="506407967">
                  <w:marLeft w:val="0"/>
                  <w:marRight w:val="0"/>
                  <w:marTop w:val="0"/>
                  <w:marBottom w:val="0"/>
                  <w:divBdr>
                    <w:top w:val="none" w:sz="0" w:space="0" w:color="auto"/>
                    <w:left w:val="none" w:sz="0" w:space="0" w:color="auto"/>
                    <w:bottom w:val="none" w:sz="0" w:space="0" w:color="auto"/>
                    <w:right w:val="none" w:sz="0" w:space="0" w:color="auto"/>
                  </w:divBdr>
                  <w:divsChild>
                    <w:div w:id="1909655580">
                      <w:marLeft w:val="0"/>
                      <w:marRight w:val="0"/>
                      <w:marTop w:val="0"/>
                      <w:marBottom w:val="0"/>
                      <w:divBdr>
                        <w:top w:val="none" w:sz="0" w:space="0" w:color="auto"/>
                        <w:left w:val="none" w:sz="0" w:space="0" w:color="auto"/>
                        <w:bottom w:val="none" w:sz="0" w:space="0" w:color="auto"/>
                        <w:right w:val="none" w:sz="0" w:space="0" w:color="auto"/>
                      </w:divBdr>
                    </w:div>
                  </w:divsChild>
                </w:div>
                <w:div w:id="1662000613">
                  <w:marLeft w:val="0"/>
                  <w:marRight w:val="0"/>
                  <w:marTop w:val="0"/>
                  <w:marBottom w:val="0"/>
                  <w:divBdr>
                    <w:top w:val="none" w:sz="0" w:space="0" w:color="auto"/>
                    <w:left w:val="none" w:sz="0" w:space="0" w:color="auto"/>
                    <w:bottom w:val="none" w:sz="0" w:space="0" w:color="auto"/>
                    <w:right w:val="none" w:sz="0" w:space="0" w:color="auto"/>
                  </w:divBdr>
                  <w:divsChild>
                    <w:div w:id="911307940">
                      <w:marLeft w:val="0"/>
                      <w:marRight w:val="0"/>
                      <w:marTop w:val="0"/>
                      <w:marBottom w:val="0"/>
                      <w:divBdr>
                        <w:top w:val="none" w:sz="0" w:space="0" w:color="auto"/>
                        <w:left w:val="none" w:sz="0" w:space="0" w:color="auto"/>
                        <w:bottom w:val="none" w:sz="0" w:space="0" w:color="auto"/>
                        <w:right w:val="none" w:sz="0" w:space="0" w:color="auto"/>
                      </w:divBdr>
                    </w:div>
                  </w:divsChild>
                </w:div>
                <w:div w:id="170726633">
                  <w:marLeft w:val="0"/>
                  <w:marRight w:val="0"/>
                  <w:marTop w:val="0"/>
                  <w:marBottom w:val="0"/>
                  <w:divBdr>
                    <w:top w:val="none" w:sz="0" w:space="0" w:color="auto"/>
                    <w:left w:val="none" w:sz="0" w:space="0" w:color="auto"/>
                    <w:bottom w:val="none" w:sz="0" w:space="0" w:color="auto"/>
                    <w:right w:val="none" w:sz="0" w:space="0" w:color="auto"/>
                  </w:divBdr>
                  <w:divsChild>
                    <w:div w:id="1896041364">
                      <w:marLeft w:val="0"/>
                      <w:marRight w:val="0"/>
                      <w:marTop w:val="0"/>
                      <w:marBottom w:val="0"/>
                      <w:divBdr>
                        <w:top w:val="none" w:sz="0" w:space="0" w:color="auto"/>
                        <w:left w:val="none" w:sz="0" w:space="0" w:color="auto"/>
                        <w:bottom w:val="none" w:sz="0" w:space="0" w:color="auto"/>
                        <w:right w:val="none" w:sz="0" w:space="0" w:color="auto"/>
                      </w:divBdr>
                    </w:div>
                  </w:divsChild>
                </w:div>
                <w:div w:id="1067533536">
                  <w:marLeft w:val="0"/>
                  <w:marRight w:val="0"/>
                  <w:marTop w:val="0"/>
                  <w:marBottom w:val="0"/>
                  <w:divBdr>
                    <w:top w:val="none" w:sz="0" w:space="0" w:color="auto"/>
                    <w:left w:val="none" w:sz="0" w:space="0" w:color="auto"/>
                    <w:bottom w:val="none" w:sz="0" w:space="0" w:color="auto"/>
                    <w:right w:val="none" w:sz="0" w:space="0" w:color="auto"/>
                  </w:divBdr>
                  <w:divsChild>
                    <w:div w:id="1213151588">
                      <w:marLeft w:val="0"/>
                      <w:marRight w:val="0"/>
                      <w:marTop w:val="0"/>
                      <w:marBottom w:val="0"/>
                      <w:divBdr>
                        <w:top w:val="none" w:sz="0" w:space="0" w:color="auto"/>
                        <w:left w:val="none" w:sz="0" w:space="0" w:color="auto"/>
                        <w:bottom w:val="none" w:sz="0" w:space="0" w:color="auto"/>
                        <w:right w:val="none" w:sz="0" w:space="0" w:color="auto"/>
                      </w:divBdr>
                    </w:div>
                  </w:divsChild>
                </w:div>
                <w:div w:id="973752240">
                  <w:marLeft w:val="0"/>
                  <w:marRight w:val="0"/>
                  <w:marTop w:val="0"/>
                  <w:marBottom w:val="0"/>
                  <w:divBdr>
                    <w:top w:val="none" w:sz="0" w:space="0" w:color="auto"/>
                    <w:left w:val="none" w:sz="0" w:space="0" w:color="auto"/>
                    <w:bottom w:val="none" w:sz="0" w:space="0" w:color="auto"/>
                    <w:right w:val="none" w:sz="0" w:space="0" w:color="auto"/>
                  </w:divBdr>
                  <w:divsChild>
                    <w:div w:id="1641350863">
                      <w:marLeft w:val="0"/>
                      <w:marRight w:val="0"/>
                      <w:marTop w:val="0"/>
                      <w:marBottom w:val="0"/>
                      <w:divBdr>
                        <w:top w:val="none" w:sz="0" w:space="0" w:color="auto"/>
                        <w:left w:val="none" w:sz="0" w:space="0" w:color="auto"/>
                        <w:bottom w:val="none" w:sz="0" w:space="0" w:color="auto"/>
                        <w:right w:val="none" w:sz="0" w:space="0" w:color="auto"/>
                      </w:divBdr>
                    </w:div>
                  </w:divsChild>
                </w:div>
                <w:div w:id="1812674440">
                  <w:marLeft w:val="0"/>
                  <w:marRight w:val="0"/>
                  <w:marTop w:val="0"/>
                  <w:marBottom w:val="0"/>
                  <w:divBdr>
                    <w:top w:val="none" w:sz="0" w:space="0" w:color="auto"/>
                    <w:left w:val="none" w:sz="0" w:space="0" w:color="auto"/>
                    <w:bottom w:val="none" w:sz="0" w:space="0" w:color="auto"/>
                    <w:right w:val="none" w:sz="0" w:space="0" w:color="auto"/>
                  </w:divBdr>
                  <w:divsChild>
                    <w:div w:id="979652089">
                      <w:marLeft w:val="0"/>
                      <w:marRight w:val="0"/>
                      <w:marTop w:val="0"/>
                      <w:marBottom w:val="0"/>
                      <w:divBdr>
                        <w:top w:val="none" w:sz="0" w:space="0" w:color="auto"/>
                        <w:left w:val="none" w:sz="0" w:space="0" w:color="auto"/>
                        <w:bottom w:val="none" w:sz="0" w:space="0" w:color="auto"/>
                        <w:right w:val="none" w:sz="0" w:space="0" w:color="auto"/>
                      </w:divBdr>
                    </w:div>
                  </w:divsChild>
                </w:div>
                <w:div w:id="1438869196">
                  <w:marLeft w:val="0"/>
                  <w:marRight w:val="0"/>
                  <w:marTop w:val="0"/>
                  <w:marBottom w:val="0"/>
                  <w:divBdr>
                    <w:top w:val="none" w:sz="0" w:space="0" w:color="auto"/>
                    <w:left w:val="none" w:sz="0" w:space="0" w:color="auto"/>
                    <w:bottom w:val="none" w:sz="0" w:space="0" w:color="auto"/>
                    <w:right w:val="none" w:sz="0" w:space="0" w:color="auto"/>
                  </w:divBdr>
                  <w:divsChild>
                    <w:div w:id="2027705382">
                      <w:marLeft w:val="0"/>
                      <w:marRight w:val="0"/>
                      <w:marTop w:val="0"/>
                      <w:marBottom w:val="0"/>
                      <w:divBdr>
                        <w:top w:val="none" w:sz="0" w:space="0" w:color="auto"/>
                        <w:left w:val="none" w:sz="0" w:space="0" w:color="auto"/>
                        <w:bottom w:val="none" w:sz="0" w:space="0" w:color="auto"/>
                        <w:right w:val="none" w:sz="0" w:space="0" w:color="auto"/>
                      </w:divBdr>
                    </w:div>
                  </w:divsChild>
                </w:div>
                <w:div w:id="889270759">
                  <w:marLeft w:val="0"/>
                  <w:marRight w:val="0"/>
                  <w:marTop w:val="0"/>
                  <w:marBottom w:val="0"/>
                  <w:divBdr>
                    <w:top w:val="none" w:sz="0" w:space="0" w:color="auto"/>
                    <w:left w:val="none" w:sz="0" w:space="0" w:color="auto"/>
                    <w:bottom w:val="none" w:sz="0" w:space="0" w:color="auto"/>
                    <w:right w:val="none" w:sz="0" w:space="0" w:color="auto"/>
                  </w:divBdr>
                  <w:divsChild>
                    <w:div w:id="1003707927">
                      <w:marLeft w:val="0"/>
                      <w:marRight w:val="0"/>
                      <w:marTop w:val="0"/>
                      <w:marBottom w:val="0"/>
                      <w:divBdr>
                        <w:top w:val="none" w:sz="0" w:space="0" w:color="auto"/>
                        <w:left w:val="none" w:sz="0" w:space="0" w:color="auto"/>
                        <w:bottom w:val="none" w:sz="0" w:space="0" w:color="auto"/>
                        <w:right w:val="none" w:sz="0" w:space="0" w:color="auto"/>
                      </w:divBdr>
                    </w:div>
                  </w:divsChild>
                </w:div>
                <w:div w:id="954678127">
                  <w:marLeft w:val="0"/>
                  <w:marRight w:val="0"/>
                  <w:marTop w:val="0"/>
                  <w:marBottom w:val="0"/>
                  <w:divBdr>
                    <w:top w:val="none" w:sz="0" w:space="0" w:color="auto"/>
                    <w:left w:val="none" w:sz="0" w:space="0" w:color="auto"/>
                    <w:bottom w:val="none" w:sz="0" w:space="0" w:color="auto"/>
                    <w:right w:val="none" w:sz="0" w:space="0" w:color="auto"/>
                  </w:divBdr>
                  <w:divsChild>
                    <w:div w:id="1954315845">
                      <w:marLeft w:val="0"/>
                      <w:marRight w:val="0"/>
                      <w:marTop w:val="0"/>
                      <w:marBottom w:val="0"/>
                      <w:divBdr>
                        <w:top w:val="none" w:sz="0" w:space="0" w:color="auto"/>
                        <w:left w:val="none" w:sz="0" w:space="0" w:color="auto"/>
                        <w:bottom w:val="none" w:sz="0" w:space="0" w:color="auto"/>
                        <w:right w:val="none" w:sz="0" w:space="0" w:color="auto"/>
                      </w:divBdr>
                    </w:div>
                  </w:divsChild>
                </w:div>
                <w:div w:id="812404654">
                  <w:marLeft w:val="0"/>
                  <w:marRight w:val="0"/>
                  <w:marTop w:val="0"/>
                  <w:marBottom w:val="0"/>
                  <w:divBdr>
                    <w:top w:val="none" w:sz="0" w:space="0" w:color="auto"/>
                    <w:left w:val="none" w:sz="0" w:space="0" w:color="auto"/>
                    <w:bottom w:val="none" w:sz="0" w:space="0" w:color="auto"/>
                    <w:right w:val="none" w:sz="0" w:space="0" w:color="auto"/>
                  </w:divBdr>
                  <w:divsChild>
                    <w:div w:id="923104779">
                      <w:marLeft w:val="0"/>
                      <w:marRight w:val="0"/>
                      <w:marTop w:val="0"/>
                      <w:marBottom w:val="0"/>
                      <w:divBdr>
                        <w:top w:val="none" w:sz="0" w:space="0" w:color="auto"/>
                        <w:left w:val="none" w:sz="0" w:space="0" w:color="auto"/>
                        <w:bottom w:val="none" w:sz="0" w:space="0" w:color="auto"/>
                        <w:right w:val="none" w:sz="0" w:space="0" w:color="auto"/>
                      </w:divBdr>
                    </w:div>
                  </w:divsChild>
                </w:div>
                <w:div w:id="1638341578">
                  <w:marLeft w:val="0"/>
                  <w:marRight w:val="0"/>
                  <w:marTop w:val="0"/>
                  <w:marBottom w:val="0"/>
                  <w:divBdr>
                    <w:top w:val="none" w:sz="0" w:space="0" w:color="auto"/>
                    <w:left w:val="none" w:sz="0" w:space="0" w:color="auto"/>
                    <w:bottom w:val="none" w:sz="0" w:space="0" w:color="auto"/>
                    <w:right w:val="none" w:sz="0" w:space="0" w:color="auto"/>
                  </w:divBdr>
                  <w:divsChild>
                    <w:div w:id="1501848949">
                      <w:marLeft w:val="0"/>
                      <w:marRight w:val="0"/>
                      <w:marTop w:val="0"/>
                      <w:marBottom w:val="0"/>
                      <w:divBdr>
                        <w:top w:val="none" w:sz="0" w:space="0" w:color="auto"/>
                        <w:left w:val="none" w:sz="0" w:space="0" w:color="auto"/>
                        <w:bottom w:val="none" w:sz="0" w:space="0" w:color="auto"/>
                        <w:right w:val="none" w:sz="0" w:space="0" w:color="auto"/>
                      </w:divBdr>
                    </w:div>
                  </w:divsChild>
                </w:div>
                <w:div w:id="1080103886">
                  <w:marLeft w:val="0"/>
                  <w:marRight w:val="0"/>
                  <w:marTop w:val="0"/>
                  <w:marBottom w:val="0"/>
                  <w:divBdr>
                    <w:top w:val="none" w:sz="0" w:space="0" w:color="auto"/>
                    <w:left w:val="none" w:sz="0" w:space="0" w:color="auto"/>
                    <w:bottom w:val="none" w:sz="0" w:space="0" w:color="auto"/>
                    <w:right w:val="none" w:sz="0" w:space="0" w:color="auto"/>
                  </w:divBdr>
                  <w:divsChild>
                    <w:div w:id="459878865">
                      <w:marLeft w:val="0"/>
                      <w:marRight w:val="0"/>
                      <w:marTop w:val="0"/>
                      <w:marBottom w:val="0"/>
                      <w:divBdr>
                        <w:top w:val="none" w:sz="0" w:space="0" w:color="auto"/>
                        <w:left w:val="none" w:sz="0" w:space="0" w:color="auto"/>
                        <w:bottom w:val="none" w:sz="0" w:space="0" w:color="auto"/>
                        <w:right w:val="none" w:sz="0" w:space="0" w:color="auto"/>
                      </w:divBdr>
                    </w:div>
                  </w:divsChild>
                </w:div>
                <w:div w:id="1434670340">
                  <w:marLeft w:val="0"/>
                  <w:marRight w:val="0"/>
                  <w:marTop w:val="0"/>
                  <w:marBottom w:val="0"/>
                  <w:divBdr>
                    <w:top w:val="none" w:sz="0" w:space="0" w:color="auto"/>
                    <w:left w:val="none" w:sz="0" w:space="0" w:color="auto"/>
                    <w:bottom w:val="none" w:sz="0" w:space="0" w:color="auto"/>
                    <w:right w:val="none" w:sz="0" w:space="0" w:color="auto"/>
                  </w:divBdr>
                  <w:divsChild>
                    <w:div w:id="1589268164">
                      <w:marLeft w:val="0"/>
                      <w:marRight w:val="0"/>
                      <w:marTop w:val="0"/>
                      <w:marBottom w:val="0"/>
                      <w:divBdr>
                        <w:top w:val="none" w:sz="0" w:space="0" w:color="auto"/>
                        <w:left w:val="none" w:sz="0" w:space="0" w:color="auto"/>
                        <w:bottom w:val="none" w:sz="0" w:space="0" w:color="auto"/>
                        <w:right w:val="none" w:sz="0" w:space="0" w:color="auto"/>
                      </w:divBdr>
                    </w:div>
                  </w:divsChild>
                </w:div>
                <w:div w:id="1803764974">
                  <w:marLeft w:val="0"/>
                  <w:marRight w:val="0"/>
                  <w:marTop w:val="0"/>
                  <w:marBottom w:val="0"/>
                  <w:divBdr>
                    <w:top w:val="none" w:sz="0" w:space="0" w:color="auto"/>
                    <w:left w:val="none" w:sz="0" w:space="0" w:color="auto"/>
                    <w:bottom w:val="none" w:sz="0" w:space="0" w:color="auto"/>
                    <w:right w:val="none" w:sz="0" w:space="0" w:color="auto"/>
                  </w:divBdr>
                  <w:divsChild>
                    <w:div w:id="236475097">
                      <w:marLeft w:val="0"/>
                      <w:marRight w:val="0"/>
                      <w:marTop w:val="0"/>
                      <w:marBottom w:val="0"/>
                      <w:divBdr>
                        <w:top w:val="none" w:sz="0" w:space="0" w:color="auto"/>
                        <w:left w:val="none" w:sz="0" w:space="0" w:color="auto"/>
                        <w:bottom w:val="none" w:sz="0" w:space="0" w:color="auto"/>
                        <w:right w:val="none" w:sz="0" w:space="0" w:color="auto"/>
                      </w:divBdr>
                    </w:div>
                  </w:divsChild>
                </w:div>
                <w:div w:id="518666131">
                  <w:marLeft w:val="0"/>
                  <w:marRight w:val="0"/>
                  <w:marTop w:val="0"/>
                  <w:marBottom w:val="0"/>
                  <w:divBdr>
                    <w:top w:val="none" w:sz="0" w:space="0" w:color="auto"/>
                    <w:left w:val="none" w:sz="0" w:space="0" w:color="auto"/>
                    <w:bottom w:val="none" w:sz="0" w:space="0" w:color="auto"/>
                    <w:right w:val="none" w:sz="0" w:space="0" w:color="auto"/>
                  </w:divBdr>
                  <w:divsChild>
                    <w:div w:id="142238988">
                      <w:marLeft w:val="0"/>
                      <w:marRight w:val="0"/>
                      <w:marTop w:val="0"/>
                      <w:marBottom w:val="0"/>
                      <w:divBdr>
                        <w:top w:val="none" w:sz="0" w:space="0" w:color="auto"/>
                        <w:left w:val="none" w:sz="0" w:space="0" w:color="auto"/>
                        <w:bottom w:val="none" w:sz="0" w:space="0" w:color="auto"/>
                        <w:right w:val="none" w:sz="0" w:space="0" w:color="auto"/>
                      </w:divBdr>
                    </w:div>
                  </w:divsChild>
                </w:div>
                <w:div w:id="155346572">
                  <w:marLeft w:val="0"/>
                  <w:marRight w:val="0"/>
                  <w:marTop w:val="0"/>
                  <w:marBottom w:val="0"/>
                  <w:divBdr>
                    <w:top w:val="none" w:sz="0" w:space="0" w:color="auto"/>
                    <w:left w:val="none" w:sz="0" w:space="0" w:color="auto"/>
                    <w:bottom w:val="none" w:sz="0" w:space="0" w:color="auto"/>
                    <w:right w:val="none" w:sz="0" w:space="0" w:color="auto"/>
                  </w:divBdr>
                  <w:divsChild>
                    <w:div w:id="425153802">
                      <w:marLeft w:val="0"/>
                      <w:marRight w:val="0"/>
                      <w:marTop w:val="0"/>
                      <w:marBottom w:val="0"/>
                      <w:divBdr>
                        <w:top w:val="none" w:sz="0" w:space="0" w:color="auto"/>
                        <w:left w:val="none" w:sz="0" w:space="0" w:color="auto"/>
                        <w:bottom w:val="none" w:sz="0" w:space="0" w:color="auto"/>
                        <w:right w:val="none" w:sz="0" w:space="0" w:color="auto"/>
                      </w:divBdr>
                    </w:div>
                  </w:divsChild>
                </w:div>
                <w:div w:id="393898313">
                  <w:marLeft w:val="0"/>
                  <w:marRight w:val="0"/>
                  <w:marTop w:val="0"/>
                  <w:marBottom w:val="0"/>
                  <w:divBdr>
                    <w:top w:val="none" w:sz="0" w:space="0" w:color="auto"/>
                    <w:left w:val="none" w:sz="0" w:space="0" w:color="auto"/>
                    <w:bottom w:val="none" w:sz="0" w:space="0" w:color="auto"/>
                    <w:right w:val="none" w:sz="0" w:space="0" w:color="auto"/>
                  </w:divBdr>
                  <w:divsChild>
                    <w:div w:id="908808905">
                      <w:marLeft w:val="0"/>
                      <w:marRight w:val="0"/>
                      <w:marTop w:val="0"/>
                      <w:marBottom w:val="0"/>
                      <w:divBdr>
                        <w:top w:val="none" w:sz="0" w:space="0" w:color="auto"/>
                        <w:left w:val="none" w:sz="0" w:space="0" w:color="auto"/>
                        <w:bottom w:val="none" w:sz="0" w:space="0" w:color="auto"/>
                        <w:right w:val="none" w:sz="0" w:space="0" w:color="auto"/>
                      </w:divBdr>
                    </w:div>
                  </w:divsChild>
                </w:div>
                <w:div w:id="24718003">
                  <w:marLeft w:val="0"/>
                  <w:marRight w:val="0"/>
                  <w:marTop w:val="0"/>
                  <w:marBottom w:val="0"/>
                  <w:divBdr>
                    <w:top w:val="none" w:sz="0" w:space="0" w:color="auto"/>
                    <w:left w:val="none" w:sz="0" w:space="0" w:color="auto"/>
                    <w:bottom w:val="none" w:sz="0" w:space="0" w:color="auto"/>
                    <w:right w:val="none" w:sz="0" w:space="0" w:color="auto"/>
                  </w:divBdr>
                  <w:divsChild>
                    <w:div w:id="1257207012">
                      <w:marLeft w:val="0"/>
                      <w:marRight w:val="0"/>
                      <w:marTop w:val="0"/>
                      <w:marBottom w:val="0"/>
                      <w:divBdr>
                        <w:top w:val="none" w:sz="0" w:space="0" w:color="auto"/>
                        <w:left w:val="none" w:sz="0" w:space="0" w:color="auto"/>
                        <w:bottom w:val="none" w:sz="0" w:space="0" w:color="auto"/>
                        <w:right w:val="none" w:sz="0" w:space="0" w:color="auto"/>
                      </w:divBdr>
                    </w:div>
                  </w:divsChild>
                </w:div>
                <w:div w:id="1888952021">
                  <w:marLeft w:val="0"/>
                  <w:marRight w:val="0"/>
                  <w:marTop w:val="0"/>
                  <w:marBottom w:val="0"/>
                  <w:divBdr>
                    <w:top w:val="none" w:sz="0" w:space="0" w:color="auto"/>
                    <w:left w:val="none" w:sz="0" w:space="0" w:color="auto"/>
                    <w:bottom w:val="none" w:sz="0" w:space="0" w:color="auto"/>
                    <w:right w:val="none" w:sz="0" w:space="0" w:color="auto"/>
                  </w:divBdr>
                  <w:divsChild>
                    <w:div w:id="871265104">
                      <w:marLeft w:val="0"/>
                      <w:marRight w:val="0"/>
                      <w:marTop w:val="0"/>
                      <w:marBottom w:val="0"/>
                      <w:divBdr>
                        <w:top w:val="none" w:sz="0" w:space="0" w:color="auto"/>
                        <w:left w:val="none" w:sz="0" w:space="0" w:color="auto"/>
                        <w:bottom w:val="none" w:sz="0" w:space="0" w:color="auto"/>
                        <w:right w:val="none" w:sz="0" w:space="0" w:color="auto"/>
                      </w:divBdr>
                    </w:div>
                  </w:divsChild>
                </w:div>
                <w:div w:id="1333145908">
                  <w:marLeft w:val="0"/>
                  <w:marRight w:val="0"/>
                  <w:marTop w:val="0"/>
                  <w:marBottom w:val="0"/>
                  <w:divBdr>
                    <w:top w:val="none" w:sz="0" w:space="0" w:color="auto"/>
                    <w:left w:val="none" w:sz="0" w:space="0" w:color="auto"/>
                    <w:bottom w:val="none" w:sz="0" w:space="0" w:color="auto"/>
                    <w:right w:val="none" w:sz="0" w:space="0" w:color="auto"/>
                  </w:divBdr>
                  <w:divsChild>
                    <w:div w:id="1437021697">
                      <w:marLeft w:val="0"/>
                      <w:marRight w:val="0"/>
                      <w:marTop w:val="0"/>
                      <w:marBottom w:val="0"/>
                      <w:divBdr>
                        <w:top w:val="none" w:sz="0" w:space="0" w:color="auto"/>
                        <w:left w:val="none" w:sz="0" w:space="0" w:color="auto"/>
                        <w:bottom w:val="none" w:sz="0" w:space="0" w:color="auto"/>
                        <w:right w:val="none" w:sz="0" w:space="0" w:color="auto"/>
                      </w:divBdr>
                    </w:div>
                  </w:divsChild>
                </w:div>
                <w:div w:id="1834830763">
                  <w:marLeft w:val="0"/>
                  <w:marRight w:val="0"/>
                  <w:marTop w:val="0"/>
                  <w:marBottom w:val="0"/>
                  <w:divBdr>
                    <w:top w:val="none" w:sz="0" w:space="0" w:color="auto"/>
                    <w:left w:val="none" w:sz="0" w:space="0" w:color="auto"/>
                    <w:bottom w:val="none" w:sz="0" w:space="0" w:color="auto"/>
                    <w:right w:val="none" w:sz="0" w:space="0" w:color="auto"/>
                  </w:divBdr>
                  <w:divsChild>
                    <w:div w:id="838808846">
                      <w:marLeft w:val="0"/>
                      <w:marRight w:val="0"/>
                      <w:marTop w:val="0"/>
                      <w:marBottom w:val="0"/>
                      <w:divBdr>
                        <w:top w:val="none" w:sz="0" w:space="0" w:color="auto"/>
                        <w:left w:val="none" w:sz="0" w:space="0" w:color="auto"/>
                        <w:bottom w:val="none" w:sz="0" w:space="0" w:color="auto"/>
                        <w:right w:val="none" w:sz="0" w:space="0" w:color="auto"/>
                      </w:divBdr>
                    </w:div>
                  </w:divsChild>
                </w:div>
                <w:div w:id="1114322596">
                  <w:marLeft w:val="0"/>
                  <w:marRight w:val="0"/>
                  <w:marTop w:val="0"/>
                  <w:marBottom w:val="0"/>
                  <w:divBdr>
                    <w:top w:val="none" w:sz="0" w:space="0" w:color="auto"/>
                    <w:left w:val="none" w:sz="0" w:space="0" w:color="auto"/>
                    <w:bottom w:val="none" w:sz="0" w:space="0" w:color="auto"/>
                    <w:right w:val="none" w:sz="0" w:space="0" w:color="auto"/>
                  </w:divBdr>
                  <w:divsChild>
                    <w:div w:id="1921871227">
                      <w:marLeft w:val="0"/>
                      <w:marRight w:val="0"/>
                      <w:marTop w:val="0"/>
                      <w:marBottom w:val="0"/>
                      <w:divBdr>
                        <w:top w:val="none" w:sz="0" w:space="0" w:color="auto"/>
                        <w:left w:val="none" w:sz="0" w:space="0" w:color="auto"/>
                        <w:bottom w:val="none" w:sz="0" w:space="0" w:color="auto"/>
                        <w:right w:val="none" w:sz="0" w:space="0" w:color="auto"/>
                      </w:divBdr>
                    </w:div>
                  </w:divsChild>
                </w:div>
                <w:div w:id="984511335">
                  <w:marLeft w:val="0"/>
                  <w:marRight w:val="0"/>
                  <w:marTop w:val="0"/>
                  <w:marBottom w:val="0"/>
                  <w:divBdr>
                    <w:top w:val="none" w:sz="0" w:space="0" w:color="auto"/>
                    <w:left w:val="none" w:sz="0" w:space="0" w:color="auto"/>
                    <w:bottom w:val="none" w:sz="0" w:space="0" w:color="auto"/>
                    <w:right w:val="none" w:sz="0" w:space="0" w:color="auto"/>
                  </w:divBdr>
                  <w:divsChild>
                    <w:div w:id="933627889">
                      <w:marLeft w:val="0"/>
                      <w:marRight w:val="0"/>
                      <w:marTop w:val="0"/>
                      <w:marBottom w:val="0"/>
                      <w:divBdr>
                        <w:top w:val="none" w:sz="0" w:space="0" w:color="auto"/>
                        <w:left w:val="none" w:sz="0" w:space="0" w:color="auto"/>
                        <w:bottom w:val="none" w:sz="0" w:space="0" w:color="auto"/>
                        <w:right w:val="none" w:sz="0" w:space="0" w:color="auto"/>
                      </w:divBdr>
                    </w:div>
                  </w:divsChild>
                </w:div>
                <w:div w:id="139003294">
                  <w:marLeft w:val="0"/>
                  <w:marRight w:val="0"/>
                  <w:marTop w:val="0"/>
                  <w:marBottom w:val="0"/>
                  <w:divBdr>
                    <w:top w:val="none" w:sz="0" w:space="0" w:color="auto"/>
                    <w:left w:val="none" w:sz="0" w:space="0" w:color="auto"/>
                    <w:bottom w:val="none" w:sz="0" w:space="0" w:color="auto"/>
                    <w:right w:val="none" w:sz="0" w:space="0" w:color="auto"/>
                  </w:divBdr>
                  <w:divsChild>
                    <w:div w:id="1920433334">
                      <w:marLeft w:val="0"/>
                      <w:marRight w:val="0"/>
                      <w:marTop w:val="0"/>
                      <w:marBottom w:val="0"/>
                      <w:divBdr>
                        <w:top w:val="none" w:sz="0" w:space="0" w:color="auto"/>
                        <w:left w:val="none" w:sz="0" w:space="0" w:color="auto"/>
                        <w:bottom w:val="none" w:sz="0" w:space="0" w:color="auto"/>
                        <w:right w:val="none" w:sz="0" w:space="0" w:color="auto"/>
                      </w:divBdr>
                    </w:div>
                  </w:divsChild>
                </w:div>
                <w:div w:id="2146894746">
                  <w:marLeft w:val="0"/>
                  <w:marRight w:val="0"/>
                  <w:marTop w:val="0"/>
                  <w:marBottom w:val="0"/>
                  <w:divBdr>
                    <w:top w:val="none" w:sz="0" w:space="0" w:color="auto"/>
                    <w:left w:val="none" w:sz="0" w:space="0" w:color="auto"/>
                    <w:bottom w:val="none" w:sz="0" w:space="0" w:color="auto"/>
                    <w:right w:val="none" w:sz="0" w:space="0" w:color="auto"/>
                  </w:divBdr>
                  <w:divsChild>
                    <w:div w:id="67730087">
                      <w:marLeft w:val="0"/>
                      <w:marRight w:val="0"/>
                      <w:marTop w:val="0"/>
                      <w:marBottom w:val="0"/>
                      <w:divBdr>
                        <w:top w:val="none" w:sz="0" w:space="0" w:color="auto"/>
                        <w:left w:val="none" w:sz="0" w:space="0" w:color="auto"/>
                        <w:bottom w:val="none" w:sz="0" w:space="0" w:color="auto"/>
                        <w:right w:val="none" w:sz="0" w:space="0" w:color="auto"/>
                      </w:divBdr>
                    </w:div>
                  </w:divsChild>
                </w:div>
                <w:div w:id="1344822718">
                  <w:marLeft w:val="0"/>
                  <w:marRight w:val="0"/>
                  <w:marTop w:val="0"/>
                  <w:marBottom w:val="0"/>
                  <w:divBdr>
                    <w:top w:val="none" w:sz="0" w:space="0" w:color="auto"/>
                    <w:left w:val="none" w:sz="0" w:space="0" w:color="auto"/>
                    <w:bottom w:val="none" w:sz="0" w:space="0" w:color="auto"/>
                    <w:right w:val="none" w:sz="0" w:space="0" w:color="auto"/>
                  </w:divBdr>
                  <w:divsChild>
                    <w:div w:id="550922776">
                      <w:marLeft w:val="0"/>
                      <w:marRight w:val="0"/>
                      <w:marTop w:val="0"/>
                      <w:marBottom w:val="0"/>
                      <w:divBdr>
                        <w:top w:val="none" w:sz="0" w:space="0" w:color="auto"/>
                        <w:left w:val="none" w:sz="0" w:space="0" w:color="auto"/>
                        <w:bottom w:val="none" w:sz="0" w:space="0" w:color="auto"/>
                        <w:right w:val="none" w:sz="0" w:space="0" w:color="auto"/>
                      </w:divBdr>
                    </w:div>
                  </w:divsChild>
                </w:div>
                <w:div w:id="176507268">
                  <w:marLeft w:val="0"/>
                  <w:marRight w:val="0"/>
                  <w:marTop w:val="0"/>
                  <w:marBottom w:val="0"/>
                  <w:divBdr>
                    <w:top w:val="none" w:sz="0" w:space="0" w:color="auto"/>
                    <w:left w:val="none" w:sz="0" w:space="0" w:color="auto"/>
                    <w:bottom w:val="none" w:sz="0" w:space="0" w:color="auto"/>
                    <w:right w:val="none" w:sz="0" w:space="0" w:color="auto"/>
                  </w:divBdr>
                  <w:divsChild>
                    <w:div w:id="1508592255">
                      <w:marLeft w:val="0"/>
                      <w:marRight w:val="0"/>
                      <w:marTop w:val="0"/>
                      <w:marBottom w:val="0"/>
                      <w:divBdr>
                        <w:top w:val="none" w:sz="0" w:space="0" w:color="auto"/>
                        <w:left w:val="none" w:sz="0" w:space="0" w:color="auto"/>
                        <w:bottom w:val="none" w:sz="0" w:space="0" w:color="auto"/>
                        <w:right w:val="none" w:sz="0" w:space="0" w:color="auto"/>
                      </w:divBdr>
                    </w:div>
                  </w:divsChild>
                </w:div>
                <w:div w:id="1739865056">
                  <w:marLeft w:val="0"/>
                  <w:marRight w:val="0"/>
                  <w:marTop w:val="0"/>
                  <w:marBottom w:val="0"/>
                  <w:divBdr>
                    <w:top w:val="none" w:sz="0" w:space="0" w:color="auto"/>
                    <w:left w:val="none" w:sz="0" w:space="0" w:color="auto"/>
                    <w:bottom w:val="none" w:sz="0" w:space="0" w:color="auto"/>
                    <w:right w:val="none" w:sz="0" w:space="0" w:color="auto"/>
                  </w:divBdr>
                  <w:divsChild>
                    <w:div w:id="2081322001">
                      <w:marLeft w:val="0"/>
                      <w:marRight w:val="0"/>
                      <w:marTop w:val="0"/>
                      <w:marBottom w:val="0"/>
                      <w:divBdr>
                        <w:top w:val="none" w:sz="0" w:space="0" w:color="auto"/>
                        <w:left w:val="none" w:sz="0" w:space="0" w:color="auto"/>
                        <w:bottom w:val="none" w:sz="0" w:space="0" w:color="auto"/>
                        <w:right w:val="none" w:sz="0" w:space="0" w:color="auto"/>
                      </w:divBdr>
                    </w:div>
                  </w:divsChild>
                </w:div>
                <w:div w:id="1089159758">
                  <w:marLeft w:val="0"/>
                  <w:marRight w:val="0"/>
                  <w:marTop w:val="0"/>
                  <w:marBottom w:val="0"/>
                  <w:divBdr>
                    <w:top w:val="none" w:sz="0" w:space="0" w:color="auto"/>
                    <w:left w:val="none" w:sz="0" w:space="0" w:color="auto"/>
                    <w:bottom w:val="none" w:sz="0" w:space="0" w:color="auto"/>
                    <w:right w:val="none" w:sz="0" w:space="0" w:color="auto"/>
                  </w:divBdr>
                  <w:divsChild>
                    <w:div w:id="388267746">
                      <w:marLeft w:val="0"/>
                      <w:marRight w:val="0"/>
                      <w:marTop w:val="0"/>
                      <w:marBottom w:val="0"/>
                      <w:divBdr>
                        <w:top w:val="none" w:sz="0" w:space="0" w:color="auto"/>
                        <w:left w:val="none" w:sz="0" w:space="0" w:color="auto"/>
                        <w:bottom w:val="none" w:sz="0" w:space="0" w:color="auto"/>
                        <w:right w:val="none" w:sz="0" w:space="0" w:color="auto"/>
                      </w:divBdr>
                    </w:div>
                  </w:divsChild>
                </w:div>
                <w:div w:id="1826624326">
                  <w:marLeft w:val="0"/>
                  <w:marRight w:val="0"/>
                  <w:marTop w:val="0"/>
                  <w:marBottom w:val="0"/>
                  <w:divBdr>
                    <w:top w:val="none" w:sz="0" w:space="0" w:color="auto"/>
                    <w:left w:val="none" w:sz="0" w:space="0" w:color="auto"/>
                    <w:bottom w:val="none" w:sz="0" w:space="0" w:color="auto"/>
                    <w:right w:val="none" w:sz="0" w:space="0" w:color="auto"/>
                  </w:divBdr>
                  <w:divsChild>
                    <w:div w:id="960503122">
                      <w:marLeft w:val="0"/>
                      <w:marRight w:val="0"/>
                      <w:marTop w:val="0"/>
                      <w:marBottom w:val="0"/>
                      <w:divBdr>
                        <w:top w:val="none" w:sz="0" w:space="0" w:color="auto"/>
                        <w:left w:val="none" w:sz="0" w:space="0" w:color="auto"/>
                        <w:bottom w:val="none" w:sz="0" w:space="0" w:color="auto"/>
                        <w:right w:val="none" w:sz="0" w:space="0" w:color="auto"/>
                      </w:divBdr>
                    </w:div>
                  </w:divsChild>
                </w:div>
                <w:div w:id="1804957797">
                  <w:marLeft w:val="0"/>
                  <w:marRight w:val="0"/>
                  <w:marTop w:val="0"/>
                  <w:marBottom w:val="0"/>
                  <w:divBdr>
                    <w:top w:val="none" w:sz="0" w:space="0" w:color="auto"/>
                    <w:left w:val="none" w:sz="0" w:space="0" w:color="auto"/>
                    <w:bottom w:val="none" w:sz="0" w:space="0" w:color="auto"/>
                    <w:right w:val="none" w:sz="0" w:space="0" w:color="auto"/>
                  </w:divBdr>
                  <w:divsChild>
                    <w:div w:id="2062093436">
                      <w:marLeft w:val="0"/>
                      <w:marRight w:val="0"/>
                      <w:marTop w:val="0"/>
                      <w:marBottom w:val="0"/>
                      <w:divBdr>
                        <w:top w:val="none" w:sz="0" w:space="0" w:color="auto"/>
                        <w:left w:val="none" w:sz="0" w:space="0" w:color="auto"/>
                        <w:bottom w:val="none" w:sz="0" w:space="0" w:color="auto"/>
                        <w:right w:val="none" w:sz="0" w:space="0" w:color="auto"/>
                      </w:divBdr>
                    </w:div>
                  </w:divsChild>
                </w:div>
                <w:div w:id="829249513">
                  <w:marLeft w:val="0"/>
                  <w:marRight w:val="0"/>
                  <w:marTop w:val="0"/>
                  <w:marBottom w:val="0"/>
                  <w:divBdr>
                    <w:top w:val="none" w:sz="0" w:space="0" w:color="auto"/>
                    <w:left w:val="none" w:sz="0" w:space="0" w:color="auto"/>
                    <w:bottom w:val="none" w:sz="0" w:space="0" w:color="auto"/>
                    <w:right w:val="none" w:sz="0" w:space="0" w:color="auto"/>
                  </w:divBdr>
                  <w:divsChild>
                    <w:div w:id="2016691496">
                      <w:marLeft w:val="0"/>
                      <w:marRight w:val="0"/>
                      <w:marTop w:val="0"/>
                      <w:marBottom w:val="0"/>
                      <w:divBdr>
                        <w:top w:val="none" w:sz="0" w:space="0" w:color="auto"/>
                        <w:left w:val="none" w:sz="0" w:space="0" w:color="auto"/>
                        <w:bottom w:val="none" w:sz="0" w:space="0" w:color="auto"/>
                        <w:right w:val="none" w:sz="0" w:space="0" w:color="auto"/>
                      </w:divBdr>
                    </w:div>
                  </w:divsChild>
                </w:div>
                <w:div w:id="1274436004">
                  <w:marLeft w:val="0"/>
                  <w:marRight w:val="0"/>
                  <w:marTop w:val="0"/>
                  <w:marBottom w:val="0"/>
                  <w:divBdr>
                    <w:top w:val="none" w:sz="0" w:space="0" w:color="auto"/>
                    <w:left w:val="none" w:sz="0" w:space="0" w:color="auto"/>
                    <w:bottom w:val="none" w:sz="0" w:space="0" w:color="auto"/>
                    <w:right w:val="none" w:sz="0" w:space="0" w:color="auto"/>
                  </w:divBdr>
                  <w:divsChild>
                    <w:div w:id="540482377">
                      <w:marLeft w:val="0"/>
                      <w:marRight w:val="0"/>
                      <w:marTop w:val="0"/>
                      <w:marBottom w:val="0"/>
                      <w:divBdr>
                        <w:top w:val="none" w:sz="0" w:space="0" w:color="auto"/>
                        <w:left w:val="none" w:sz="0" w:space="0" w:color="auto"/>
                        <w:bottom w:val="none" w:sz="0" w:space="0" w:color="auto"/>
                        <w:right w:val="none" w:sz="0" w:space="0" w:color="auto"/>
                      </w:divBdr>
                    </w:div>
                  </w:divsChild>
                </w:div>
                <w:div w:id="1105153238">
                  <w:marLeft w:val="0"/>
                  <w:marRight w:val="0"/>
                  <w:marTop w:val="0"/>
                  <w:marBottom w:val="0"/>
                  <w:divBdr>
                    <w:top w:val="none" w:sz="0" w:space="0" w:color="auto"/>
                    <w:left w:val="none" w:sz="0" w:space="0" w:color="auto"/>
                    <w:bottom w:val="none" w:sz="0" w:space="0" w:color="auto"/>
                    <w:right w:val="none" w:sz="0" w:space="0" w:color="auto"/>
                  </w:divBdr>
                  <w:divsChild>
                    <w:div w:id="251160061">
                      <w:marLeft w:val="0"/>
                      <w:marRight w:val="0"/>
                      <w:marTop w:val="0"/>
                      <w:marBottom w:val="0"/>
                      <w:divBdr>
                        <w:top w:val="none" w:sz="0" w:space="0" w:color="auto"/>
                        <w:left w:val="none" w:sz="0" w:space="0" w:color="auto"/>
                        <w:bottom w:val="none" w:sz="0" w:space="0" w:color="auto"/>
                        <w:right w:val="none" w:sz="0" w:space="0" w:color="auto"/>
                      </w:divBdr>
                    </w:div>
                  </w:divsChild>
                </w:div>
                <w:div w:id="1094589065">
                  <w:marLeft w:val="0"/>
                  <w:marRight w:val="0"/>
                  <w:marTop w:val="0"/>
                  <w:marBottom w:val="0"/>
                  <w:divBdr>
                    <w:top w:val="none" w:sz="0" w:space="0" w:color="auto"/>
                    <w:left w:val="none" w:sz="0" w:space="0" w:color="auto"/>
                    <w:bottom w:val="none" w:sz="0" w:space="0" w:color="auto"/>
                    <w:right w:val="none" w:sz="0" w:space="0" w:color="auto"/>
                  </w:divBdr>
                  <w:divsChild>
                    <w:div w:id="1011293771">
                      <w:marLeft w:val="0"/>
                      <w:marRight w:val="0"/>
                      <w:marTop w:val="0"/>
                      <w:marBottom w:val="0"/>
                      <w:divBdr>
                        <w:top w:val="none" w:sz="0" w:space="0" w:color="auto"/>
                        <w:left w:val="none" w:sz="0" w:space="0" w:color="auto"/>
                        <w:bottom w:val="none" w:sz="0" w:space="0" w:color="auto"/>
                        <w:right w:val="none" w:sz="0" w:space="0" w:color="auto"/>
                      </w:divBdr>
                    </w:div>
                  </w:divsChild>
                </w:div>
                <w:div w:id="1724252176">
                  <w:marLeft w:val="0"/>
                  <w:marRight w:val="0"/>
                  <w:marTop w:val="0"/>
                  <w:marBottom w:val="0"/>
                  <w:divBdr>
                    <w:top w:val="none" w:sz="0" w:space="0" w:color="auto"/>
                    <w:left w:val="none" w:sz="0" w:space="0" w:color="auto"/>
                    <w:bottom w:val="none" w:sz="0" w:space="0" w:color="auto"/>
                    <w:right w:val="none" w:sz="0" w:space="0" w:color="auto"/>
                  </w:divBdr>
                  <w:divsChild>
                    <w:div w:id="435756367">
                      <w:marLeft w:val="0"/>
                      <w:marRight w:val="0"/>
                      <w:marTop w:val="0"/>
                      <w:marBottom w:val="0"/>
                      <w:divBdr>
                        <w:top w:val="none" w:sz="0" w:space="0" w:color="auto"/>
                        <w:left w:val="none" w:sz="0" w:space="0" w:color="auto"/>
                        <w:bottom w:val="none" w:sz="0" w:space="0" w:color="auto"/>
                        <w:right w:val="none" w:sz="0" w:space="0" w:color="auto"/>
                      </w:divBdr>
                    </w:div>
                  </w:divsChild>
                </w:div>
                <w:div w:id="141387647">
                  <w:marLeft w:val="0"/>
                  <w:marRight w:val="0"/>
                  <w:marTop w:val="0"/>
                  <w:marBottom w:val="0"/>
                  <w:divBdr>
                    <w:top w:val="none" w:sz="0" w:space="0" w:color="auto"/>
                    <w:left w:val="none" w:sz="0" w:space="0" w:color="auto"/>
                    <w:bottom w:val="none" w:sz="0" w:space="0" w:color="auto"/>
                    <w:right w:val="none" w:sz="0" w:space="0" w:color="auto"/>
                  </w:divBdr>
                  <w:divsChild>
                    <w:div w:id="2106925162">
                      <w:marLeft w:val="0"/>
                      <w:marRight w:val="0"/>
                      <w:marTop w:val="0"/>
                      <w:marBottom w:val="0"/>
                      <w:divBdr>
                        <w:top w:val="none" w:sz="0" w:space="0" w:color="auto"/>
                        <w:left w:val="none" w:sz="0" w:space="0" w:color="auto"/>
                        <w:bottom w:val="none" w:sz="0" w:space="0" w:color="auto"/>
                        <w:right w:val="none" w:sz="0" w:space="0" w:color="auto"/>
                      </w:divBdr>
                    </w:div>
                  </w:divsChild>
                </w:div>
                <w:div w:id="1983122675">
                  <w:marLeft w:val="0"/>
                  <w:marRight w:val="0"/>
                  <w:marTop w:val="0"/>
                  <w:marBottom w:val="0"/>
                  <w:divBdr>
                    <w:top w:val="none" w:sz="0" w:space="0" w:color="auto"/>
                    <w:left w:val="none" w:sz="0" w:space="0" w:color="auto"/>
                    <w:bottom w:val="none" w:sz="0" w:space="0" w:color="auto"/>
                    <w:right w:val="none" w:sz="0" w:space="0" w:color="auto"/>
                  </w:divBdr>
                  <w:divsChild>
                    <w:div w:id="610938252">
                      <w:marLeft w:val="0"/>
                      <w:marRight w:val="0"/>
                      <w:marTop w:val="0"/>
                      <w:marBottom w:val="0"/>
                      <w:divBdr>
                        <w:top w:val="none" w:sz="0" w:space="0" w:color="auto"/>
                        <w:left w:val="none" w:sz="0" w:space="0" w:color="auto"/>
                        <w:bottom w:val="none" w:sz="0" w:space="0" w:color="auto"/>
                        <w:right w:val="none" w:sz="0" w:space="0" w:color="auto"/>
                      </w:divBdr>
                    </w:div>
                  </w:divsChild>
                </w:div>
                <w:div w:id="536504257">
                  <w:marLeft w:val="0"/>
                  <w:marRight w:val="0"/>
                  <w:marTop w:val="0"/>
                  <w:marBottom w:val="0"/>
                  <w:divBdr>
                    <w:top w:val="none" w:sz="0" w:space="0" w:color="auto"/>
                    <w:left w:val="none" w:sz="0" w:space="0" w:color="auto"/>
                    <w:bottom w:val="none" w:sz="0" w:space="0" w:color="auto"/>
                    <w:right w:val="none" w:sz="0" w:space="0" w:color="auto"/>
                  </w:divBdr>
                  <w:divsChild>
                    <w:div w:id="1243488162">
                      <w:marLeft w:val="0"/>
                      <w:marRight w:val="0"/>
                      <w:marTop w:val="0"/>
                      <w:marBottom w:val="0"/>
                      <w:divBdr>
                        <w:top w:val="none" w:sz="0" w:space="0" w:color="auto"/>
                        <w:left w:val="none" w:sz="0" w:space="0" w:color="auto"/>
                        <w:bottom w:val="none" w:sz="0" w:space="0" w:color="auto"/>
                        <w:right w:val="none" w:sz="0" w:space="0" w:color="auto"/>
                      </w:divBdr>
                    </w:div>
                  </w:divsChild>
                </w:div>
                <w:div w:id="1793788305">
                  <w:marLeft w:val="0"/>
                  <w:marRight w:val="0"/>
                  <w:marTop w:val="0"/>
                  <w:marBottom w:val="0"/>
                  <w:divBdr>
                    <w:top w:val="none" w:sz="0" w:space="0" w:color="auto"/>
                    <w:left w:val="none" w:sz="0" w:space="0" w:color="auto"/>
                    <w:bottom w:val="none" w:sz="0" w:space="0" w:color="auto"/>
                    <w:right w:val="none" w:sz="0" w:space="0" w:color="auto"/>
                  </w:divBdr>
                  <w:divsChild>
                    <w:div w:id="1911039829">
                      <w:marLeft w:val="0"/>
                      <w:marRight w:val="0"/>
                      <w:marTop w:val="0"/>
                      <w:marBottom w:val="0"/>
                      <w:divBdr>
                        <w:top w:val="none" w:sz="0" w:space="0" w:color="auto"/>
                        <w:left w:val="none" w:sz="0" w:space="0" w:color="auto"/>
                        <w:bottom w:val="none" w:sz="0" w:space="0" w:color="auto"/>
                        <w:right w:val="none" w:sz="0" w:space="0" w:color="auto"/>
                      </w:divBdr>
                    </w:div>
                  </w:divsChild>
                </w:div>
                <w:div w:id="1318414536">
                  <w:marLeft w:val="0"/>
                  <w:marRight w:val="0"/>
                  <w:marTop w:val="0"/>
                  <w:marBottom w:val="0"/>
                  <w:divBdr>
                    <w:top w:val="none" w:sz="0" w:space="0" w:color="auto"/>
                    <w:left w:val="none" w:sz="0" w:space="0" w:color="auto"/>
                    <w:bottom w:val="none" w:sz="0" w:space="0" w:color="auto"/>
                    <w:right w:val="none" w:sz="0" w:space="0" w:color="auto"/>
                  </w:divBdr>
                  <w:divsChild>
                    <w:div w:id="393771529">
                      <w:marLeft w:val="0"/>
                      <w:marRight w:val="0"/>
                      <w:marTop w:val="0"/>
                      <w:marBottom w:val="0"/>
                      <w:divBdr>
                        <w:top w:val="none" w:sz="0" w:space="0" w:color="auto"/>
                        <w:left w:val="none" w:sz="0" w:space="0" w:color="auto"/>
                        <w:bottom w:val="none" w:sz="0" w:space="0" w:color="auto"/>
                        <w:right w:val="none" w:sz="0" w:space="0" w:color="auto"/>
                      </w:divBdr>
                    </w:div>
                  </w:divsChild>
                </w:div>
                <w:div w:id="658731343">
                  <w:marLeft w:val="0"/>
                  <w:marRight w:val="0"/>
                  <w:marTop w:val="0"/>
                  <w:marBottom w:val="0"/>
                  <w:divBdr>
                    <w:top w:val="none" w:sz="0" w:space="0" w:color="auto"/>
                    <w:left w:val="none" w:sz="0" w:space="0" w:color="auto"/>
                    <w:bottom w:val="none" w:sz="0" w:space="0" w:color="auto"/>
                    <w:right w:val="none" w:sz="0" w:space="0" w:color="auto"/>
                  </w:divBdr>
                  <w:divsChild>
                    <w:div w:id="2041317414">
                      <w:marLeft w:val="0"/>
                      <w:marRight w:val="0"/>
                      <w:marTop w:val="0"/>
                      <w:marBottom w:val="0"/>
                      <w:divBdr>
                        <w:top w:val="none" w:sz="0" w:space="0" w:color="auto"/>
                        <w:left w:val="none" w:sz="0" w:space="0" w:color="auto"/>
                        <w:bottom w:val="none" w:sz="0" w:space="0" w:color="auto"/>
                        <w:right w:val="none" w:sz="0" w:space="0" w:color="auto"/>
                      </w:divBdr>
                    </w:div>
                  </w:divsChild>
                </w:div>
                <w:div w:id="1649941415">
                  <w:marLeft w:val="0"/>
                  <w:marRight w:val="0"/>
                  <w:marTop w:val="0"/>
                  <w:marBottom w:val="0"/>
                  <w:divBdr>
                    <w:top w:val="none" w:sz="0" w:space="0" w:color="auto"/>
                    <w:left w:val="none" w:sz="0" w:space="0" w:color="auto"/>
                    <w:bottom w:val="none" w:sz="0" w:space="0" w:color="auto"/>
                    <w:right w:val="none" w:sz="0" w:space="0" w:color="auto"/>
                  </w:divBdr>
                  <w:divsChild>
                    <w:div w:id="362286277">
                      <w:marLeft w:val="0"/>
                      <w:marRight w:val="0"/>
                      <w:marTop w:val="0"/>
                      <w:marBottom w:val="0"/>
                      <w:divBdr>
                        <w:top w:val="none" w:sz="0" w:space="0" w:color="auto"/>
                        <w:left w:val="none" w:sz="0" w:space="0" w:color="auto"/>
                        <w:bottom w:val="none" w:sz="0" w:space="0" w:color="auto"/>
                        <w:right w:val="none" w:sz="0" w:space="0" w:color="auto"/>
                      </w:divBdr>
                    </w:div>
                  </w:divsChild>
                </w:div>
                <w:div w:id="819462616">
                  <w:marLeft w:val="0"/>
                  <w:marRight w:val="0"/>
                  <w:marTop w:val="0"/>
                  <w:marBottom w:val="0"/>
                  <w:divBdr>
                    <w:top w:val="none" w:sz="0" w:space="0" w:color="auto"/>
                    <w:left w:val="none" w:sz="0" w:space="0" w:color="auto"/>
                    <w:bottom w:val="none" w:sz="0" w:space="0" w:color="auto"/>
                    <w:right w:val="none" w:sz="0" w:space="0" w:color="auto"/>
                  </w:divBdr>
                  <w:divsChild>
                    <w:div w:id="1938906747">
                      <w:marLeft w:val="0"/>
                      <w:marRight w:val="0"/>
                      <w:marTop w:val="0"/>
                      <w:marBottom w:val="0"/>
                      <w:divBdr>
                        <w:top w:val="none" w:sz="0" w:space="0" w:color="auto"/>
                        <w:left w:val="none" w:sz="0" w:space="0" w:color="auto"/>
                        <w:bottom w:val="none" w:sz="0" w:space="0" w:color="auto"/>
                        <w:right w:val="none" w:sz="0" w:space="0" w:color="auto"/>
                      </w:divBdr>
                    </w:div>
                  </w:divsChild>
                </w:div>
                <w:div w:id="1677154781">
                  <w:marLeft w:val="0"/>
                  <w:marRight w:val="0"/>
                  <w:marTop w:val="0"/>
                  <w:marBottom w:val="0"/>
                  <w:divBdr>
                    <w:top w:val="none" w:sz="0" w:space="0" w:color="auto"/>
                    <w:left w:val="none" w:sz="0" w:space="0" w:color="auto"/>
                    <w:bottom w:val="none" w:sz="0" w:space="0" w:color="auto"/>
                    <w:right w:val="none" w:sz="0" w:space="0" w:color="auto"/>
                  </w:divBdr>
                  <w:divsChild>
                    <w:div w:id="1184981091">
                      <w:marLeft w:val="0"/>
                      <w:marRight w:val="0"/>
                      <w:marTop w:val="0"/>
                      <w:marBottom w:val="0"/>
                      <w:divBdr>
                        <w:top w:val="none" w:sz="0" w:space="0" w:color="auto"/>
                        <w:left w:val="none" w:sz="0" w:space="0" w:color="auto"/>
                        <w:bottom w:val="none" w:sz="0" w:space="0" w:color="auto"/>
                        <w:right w:val="none" w:sz="0" w:space="0" w:color="auto"/>
                      </w:divBdr>
                    </w:div>
                  </w:divsChild>
                </w:div>
                <w:div w:id="849294751">
                  <w:marLeft w:val="0"/>
                  <w:marRight w:val="0"/>
                  <w:marTop w:val="0"/>
                  <w:marBottom w:val="0"/>
                  <w:divBdr>
                    <w:top w:val="none" w:sz="0" w:space="0" w:color="auto"/>
                    <w:left w:val="none" w:sz="0" w:space="0" w:color="auto"/>
                    <w:bottom w:val="none" w:sz="0" w:space="0" w:color="auto"/>
                    <w:right w:val="none" w:sz="0" w:space="0" w:color="auto"/>
                  </w:divBdr>
                  <w:divsChild>
                    <w:div w:id="318730252">
                      <w:marLeft w:val="0"/>
                      <w:marRight w:val="0"/>
                      <w:marTop w:val="0"/>
                      <w:marBottom w:val="0"/>
                      <w:divBdr>
                        <w:top w:val="none" w:sz="0" w:space="0" w:color="auto"/>
                        <w:left w:val="none" w:sz="0" w:space="0" w:color="auto"/>
                        <w:bottom w:val="none" w:sz="0" w:space="0" w:color="auto"/>
                        <w:right w:val="none" w:sz="0" w:space="0" w:color="auto"/>
                      </w:divBdr>
                    </w:div>
                  </w:divsChild>
                </w:div>
                <w:div w:id="1376270909">
                  <w:marLeft w:val="0"/>
                  <w:marRight w:val="0"/>
                  <w:marTop w:val="0"/>
                  <w:marBottom w:val="0"/>
                  <w:divBdr>
                    <w:top w:val="none" w:sz="0" w:space="0" w:color="auto"/>
                    <w:left w:val="none" w:sz="0" w:space="0" w:color="auto"/>
                    <w:bottom w:val="none" w:sz="0" w:space="0" w:color="auto"/>
                    <w:right w:val="none" w:sz="0" w:space="0" w:color="auto"/>
                  </w:divBdr>
                  <w:divsChild>
                    <w:div w:id="743182329">
                      <w:marLeft w:val="0"/>
                      <w:marRight w:val="0"/>
                      <w:marTop w:val="0"/>
                      <w:marBottom w:val="0"/>
                      <w:divBdr>
                        <w:top w:val="none" w:sz="0" w:space="0" w:color="auto"/>
                        <w:left w:val="none" w:sz="0" w:space="0" w:color="auto"/>
                        <w:bottom w:val="none" w:sz="0" w:space="0" w:color="auto"/>
                        <w:right w:val="none" w:sz="0" w:space="0" w:color="auto"/>
                      </w:divBdr>
                    </w:div>
                  </w:divsChild>
                </w:div>
                <w:div w:id="1197355854">
                  <w:marLeft w:val="0"/>
                  <w:marRight w:val="0"/>
                  <w:marTop w:val="0"/>
                  <w:marBottom w:val="0"/>
                  <w:divBdr>
                    <w:top w:val="none" w:sz="0" w:space="0" w:color="auto"/>
                    <w:left w:val="none" w:sz="0" w:space="0" w:color="auto"/>
                    <w:bottom w:val="none" w:sz="0" w:space="0" w:color="auto"/>
                    <w:right w:val="none" w:sz="0" w:space="0" w:color="auto"/>
                  </w:divBdr>
                  <w:divsChild>
                    <w:div w:id="1539124926">
                      <w:marLeft w:val="0"/>
                      <w:marRight w:val="0"/>
                      <w:marTop w:val="0"/>
                      <w:marBottom w:val="0"/>
                      <w:divBdr>
                        <w:top w:val="none" w:sz="0" w:space="0" w:color="auto"/>
                        <w:left w:val="none" w:sz="0" w:space="0" w:color="auto"/>
                        <w:bottom w:val="none" w:sz="0" w:space="0" w:color="auto"/>
                        <w:right w:val="none" w:sz="0" w:space="0" w:color="auto"/>
                      </w:divBdr>
                    </w:div>
                  </w:divsChild>
                </w:div>
                <w:div w:id="1128277122">
                  <w:marLeft w:val="0"/>
                  <w:marRight w:val="0"/>
                  <w:marTop w:val="0"/>
                  <w:marBottom w:val="0"/>
                  <w:divBdr>
                    <w:top w:val="none" w:sz="0" w:space="0" w:color="auto"/>
                    <w:left w:val="none" w:sz="0" w:space="0" w:color="auto"/>
                    <w:bottom w:val="none" w:sz="0" w:space="0" w:color="auto"/>
                    <w:right w:val="none" w:sz="0" w:space="0" w:color="auto"/>
                  </w:divBdr>
                  <w:divsChild>
                    <w:div w:id="1461605127">
                      <w:marLeft w:val="0"/>
                      <w:marRight w:val="0"/>
                      <w:marTop w:val="0"/>
                      <w:marBottom w:val="0"/>
                      <w:divBdr>
                        <w:top w:val="none" w:sz="0" w:space="0" w:color="auto"/>
                        <w:left w:val="none" w:sz="0" w:space="0" w:color="auto"/>
                        <w:bottom w:val="none" w:sz="0" w:space="0" w:color="auto"/>
                        <w:right w:val="none" w:sz="0" w:space="0" w:color="auto"/>
                      </w:divBdr>
                    </w:div>
                  </w:divsChild>
                </w:div>
                <w:div w:id="978874624">
                  <w:marLeft w:val="0"/>
                  <w:marRight w:val="0"/>
                  <w:marTop w:val="0"/>
                  <w:marBottom w:val="0"/>
                  <w:divBdr>
                    <w:top w:val="none" w:sz="0" w:space="0" w:color="auto"/>
                    <w:left w:val="none" w:sz="0" w:space="0" w:color="auto"/>
                    <w:bottom w:val="none" w:sz="0" w:space="0" w:color="auto"/>
                    <w:right w:val="none" w:sz="0" w:space="0" w:color="auto"/>
                  </w:divBdr>
                  <w:divsChild>
                    <w:div w:id="744180693">
                      <w:marLeft w:val="0"/>
                      <w:marRight w:val="0"/>
                      <w:marTop w:val="0"/>
                      <w:marBottom w:val="0"/>
                      <w:divBdr>
                        <w:top w:val="none" w:sz="0" w:space="0" w:color="auto"/>
                        <w:left w:val="none" w:sz="0" w:space="0" w:color="auto"/>
                        <w:bottom w:val="none" w:sz="0" w:space="0" w:color="auto"/>
                        <w:right w:val="none" w:sz="0" w:space="0" w:color="auto"/>
                      </w:divBdr>
                    </w:div>
                  </w:divsChild>
                </w:div>
                <w:div w:id="679507120">
                  <w:marLeft w:val="0"/>
                  <w:marRight w:val="0"/>
                  <w:marTop w:val="0"/>
                  <w:marBottom w:val="0"/>
                  <w:divBdr>
                    <w:top w:val="none" w:sz="0" w:space="0" w:color="auto"/>
                    <w:left w:val="none" w:sz="0" w:space="0" w:color="auto"/>
                    <w:bottom w:val="none" w:sz="0" w:space="0" w:color="auto"/>
                    <w:right w:val="none" w:sz="0" w:space="0" w:color="auto"/>
                  </w:divBdr>
                  <w:divsChild>
                    <w:div w:id="648486431">
                      <w:marLeft w:val="0"/>
                      <w:marRight w:val="0"/>
                      <w:marTop w:val="0"/>
                      <w:marBottom w:val="0"/>
                      <w:divBdr>
                        <w:top w:val="none" w:sz="0" w:space="0" w:color="auto"/>
                        <w:left w:val="none" w:sz="0" w:space="0" w:color="auto"/>
                        <w:bottom w:val="none" w:sz="0" w:space="0" w:color="auto"/>
                        <w:right w:val="none" w:sz="0" w:space="0" w:color="auto"/>
                      </w:divBdr>
                    </w:div>
                  </w:divsChild>
                </w:div>
                <w:div w:id="544948276">
                  <w:marLeft w:val="0"/>
                  <w:marRight w:val="0"/>
                  <w:marTop w:val="0"/>
                  <w:marBottom w:val="0"/>
                  <w:divBdr>
                    <w:top w:val="none" w:sz="0" w:space="0" w:color="auto"/>
                    <w:left w:val="none" w:sz="0" w:space="0" w:color="auto"/>
                    <w:bottom w:val="none" w:sz="0" w:space="0" w:color="auto"/>
                    <w:right w:val="none" w:sz="0" w:space="0" w:color="auto"/>
                  </w:divBdr>
                  <w:divsChild>
                    <w:div w:id="905795878">
                      <w:marLeft w:val="0"/>
                      <w:marRight w:val="0"/>
                      <w:marTop w:val="0"/>
                      <w:marBottom w:val="0"/>
                      <w:divBdr>
                        <w:top w:val="none" w:sz="0" w:space="0" w:color="auto"/>
                        <w:left w:val="none" w:sz="0" w:space="0" w:color="auto"/>
                        <w:bottom w:val="none" w:sz="0" w:space="0" w:color="auto"/>
                        <w:right w:val="none" w:sz="0" w:space="0" w:color="auto"/>
                      </w:divBdr>
                    </w:div>
                  </w:divsChild>
                </w:div>
                <w:div w:id="384762075">
                  <w:marLeft w:val="0"/>
                  <w:marRight w:val="0"/>
                  <w:marTop w:val="0"/>
                  <w:marBottom w:val="0"/>
                  <w:divBdr>
                    <w:top w:val="none" w:sz="0" w:space="0" w:color="auto"/>
                    <w:left w:val="none" w:sz="0" w:space="0" w:color="auto"/>
                    <w:bottom w:val="none" w:sz="0" w:space="0" w:color="auto"/>
                    <w:right w:val="none" w:sz="0" w:space="0" w:color="auto"/>
                  </w:divBdr>
                  <w:divsChild>
                    <w:div w:id="493227173">
                      <w:marLeft w:val="0"/>
                      <w:marRight w:val="0"/>
                      <w:marTop w:val="0"/>
                      <w:marBottom w:val="0"/>
                      <w:divBdr>
                        <w:top w:val="none" w:sz="0" w:space="0" w:color="auto"/>
                        <w:left w:val="none" w:sz="0" w:space="0" w:color="auto"/>
                        <w:bottom w:val="none" w:sz="0" w:space="0" w:color="auto"/>
                        <w:right w:val="none" w:sz="0" w:space="0" w:color="auto"/>
                      </w:divBdr>
                    </w:div>
                  </w:divsChild>
                </w:div>
                <w:div w:id="2067530184">
                  <w:marLeft w:val="0"/>
                  <w:marRight w:val="0"/>
                  <w:marTop w:val="0"/>
                  <w:marBottom w:val="0"/>
                  <w:divBdr>
                    <w:top w:val="none" w:sz="0" w:space="0" w:color="auto"/>
                    <w:left w:val="none" w:sz="0" w:space="0" w:color="auto"/>
                    <w:bottom w:val="none" w:sz="0" w:space="0" w:color="auto"/>
                    <w:right w:val="none" w:sz="0" w:space="0" w:color="auto"/>
                  </w:divBdr>
                  <w:divsChild>
                    <w:div w:id="1705475751">
                      <w:marLeft w:val="0"/>
                      <w:marRight w:val="0"/>
                      <w:marTop w:val="0"/>
                      <w:marBottom w:val="0"/>
                      <w:divBdr>
                        <w:top w:val="none" w:sz="0" w:space="0" w:color="auto"/>
                        <w:left w:val="none" w:sz="0" w:space="0" w:color="auto"/>
                        <w:bottom w:val="none" w:sz="0" w:space="0" w:color="auto"/>
                        <w:right w:val="none" w:sz="0" w:space="0" w:color="auto"/>
                      </w:divBdr>
                    </w:div>
                  </w:divsChild>
                </w:div>
                <w:div w:id="613944581">
                  <w:marLeft w:val="0"/>
                  <w:marRight w:val="0"/>
                  <w:marTop w:val="0"/>
                  <w:marBottom w:val="0"/>
                  <w:divBdr>
                    <w:top w:val="none" w:sz="0" w:space="0" w:color="auto"/>
                    <w:left w:val="none" w:sz="0" w:space="0" w:color="auto"/>
                    <w:bottom w:val="none" w:sz="0" w:space="0" w:color="auto"/>
                    <w:right w:val="none" w:sz="0" w:space="0" w:color="auto"/>
                  </w:divBdr>
                  <w:divsChild>
                    <w:div w:id="1526675354">
                      <w:marLeft w:val="0"/>
                      <w:marRight w:val="0"/>
                      <w:marTop w:val="0"/>
                      <w:marBottom w:val="0"/>
                      <w:divBdr>
                        <w:top w:val="none" w:sz="0" w:space="0" w:color="auto"/>
                        <w:left w:val="none" w:sz="0" w:space="0" w:color="auto"/>
                        <w:bottom w:val="none" w:sz="0" w:space="0" w:color="auto"/>
                        <w:right w:val="none" w:sz="0" w:space="0" w:color="auto"/>
                      </w:divBdr>
                    </w:div>
                  </w:divsChild>
                </w:div>
                <w:div w:id="1345862125">
                  <w:marLeft w:val="0"/>
                  <w:marRight w:val="0"/>
                  <w:marTop w:val="0"/>
                  <w:marBottom w:val="0"/>
                  <w:divBdr>
                    <w:top w:val="none" w:sz="0" w:space="0" w:color="auto"/>
                    <w:left w:val="none" w:sz="0" w:space="0" w:color="auto"/>
                    <w:bottom w:val="none" w:sz="0" w:space="0" w:color="auto"/>
                    <w:right w:val="none" w:sz="0" w:space="0" w:color="auto"/>
                  </w:divBdr>
                  <w:divsChild>
                    <w:div w:id="21783888">
                      <w:marLeft w:val="0"/>
                      <w:marRight w:val="0"/>
                      <w:marTop w:val="0"/>
                      <w:marBottom w:val="0"/>
                      <w:divBdr>
                        <w:top w:val="none" w:sz="0" w:space="0" w:color="auto"/>
                        <w:left w:val="none" w:sz="0" w:space="0" w:color="auto"/>
                        <w:bottom w:val="none" w:sz="0" w:space="0" w:color="auto"/>
                        <w:right w:val="none" w:sz="0" w:space="0" w:color="auto"/>
                      </w:divBdr>
                    </w:div>
                  </w:divsChild>
                </w:div>
                <w:div w:id="1547792208">
                  <w:marLeft w:val="0"/>
                  <w:marRight w:val="0"/>
                  <w:marTop w:val="0"/>
                  <w:marBottom w:val="0"/>
                  <w:divBdr>
                    <w:top w:val="none" w:sz="0" w:space="0" w:color="auto"/>
                    <w:left w:val="none" w:sz="0" w:space="0" w:color="auto"/>
                    <w:bottom w:val="none" w:sz="0" w:space="0" w:color="auto"/>
                    <w:right w:val="none" w:sz="0" w:space="0" w:color="auto"/>
                  </w:divBdr>
                  <w:divsChild>
                    <w:div w:id="1111631196">
                      <w:marLeft w:val="0"/>
                      <w:marRight w:val="0"/>
                      <w:marTop w:val="0"/>
                      <w:marBottom w:val="0"/>
                      <w:divBdr>
                        <w:top w:val="none" w:sz="0" w:space="0" w:color="auto"/>
                        <w:left w:val="none" w:sz="0" w:space="0" w:color="auto"/>
                        <w:bottom w:val="none" w:sz="0" w:space="0" w:color="auto"/>
                        <w:right w:val="none" w:sz="0" w:space="0" w:color="auto"/>
                      </w:divBdr>
                    </w:div>
                  </w:divsChild>
                </w:div>
                <w:div w:id="1937979241">
                  <w:marLeft w:val="0"/>
                  <w:marRight w:val="0"/>
                  <w:marTop w:val="0"/>
                  <w:marBottom w:val="0"/>
                  <w:divBdr>
                    <w:top w:val="none" w:sz="0" w:space="0" w:color="auto"/>
                    <w:left w:val="none" w:sz="0" w:space="0" w:color="auto"/>
                    <w:bottom w:val="none" w:sz="0" w:space="0" w:color="auto"/>
                    <w:right w:val="none" w:sz="0" w:space="0" w:color="auto"/>
                  </w:divBdr>
                  <w:divsChild>
                    <w:div w:id="46078744">
                      <w:marLeft w:val="0"/>
                      <w:marRight w:val="0"/>
                      <w:marTop w:val="0"/>
                      <w:marBottom w:val="0"/>
                      <w:divBdr>
                        <w:top w:val="none" w:sz="0" w:space="0" w:color="auto"/>
                        <w:left w:val="none" w:sz="0" w:space="0" w:color="auto"/>
                        <w:bottom w:val="none" w:sz="0" w:space="0" w:color="auto"/>
                        <w:right w:val="none" w:sz="0" w:space="0" w:color="auto"/>
                      </w:divBdr>
                    </w:div>
                  </w:divsChild>
                </w:div>
                <w:div w:id="1555388429">
                  <w:marLeft w:val="0"/>
                  <w:marRight w:val="0"/>
                  <w:marTop w:val="0"/>
                  <w:marBottom w:val="0"/>
                  <w:divBdr>
                    <w:top w:val="none" w:sz="0" w:space="0" w:color="auto"/>
                    <w:left w:val="none" w:sz="0" w:space="0" w:color="auto"/>
                    <w:bottom w:val="none" w:sz="0" w:space="0" w:color="auto"/>
                    <w:right w:val="none" w:sz="0" w:space="0" w:color="auto"/>
                  </w:divBdr>
                  <w:divsChild>
                    <w:div w:id="1530994646">
                      <w:marLeft w:val="0"/>
                      <w:marRight w:val="0"/>
                      <w:marTop w:val="0"/>
                      <w:marBottom w:val="0"/>
                      <w:divBdr>
                        <w:top w:val="none" w:sz="0" w:space="0" w:color="auto"/>
                        <w:left w:val="none" w:sz="0" w:space="0" w:color="auto"/>
                        <w:bottom w:val="none" w:sz="0" w:space="0" w:color="auto"/>
                        <w:right w:val="none" w:sz="0" w:space="0" w:color="auto"/>
                      </w:divBdr>
                    </w:div>
                  </w:divsChild>
                </w:div>
                <w:div w:id="32121864">
                  <w:marLeft w:val="0"/>
                  <w:marRight w:val="0"/>
                  <w:marTop w:val="0"/>
                  <w:marBottom w:val="0"/>
                  <w:divBdr>
                    <w:top w:val="none" w:sz="0" w:space="0" w:color="auto"/>
                    <w:left w:val="none" w:sz="0" w:space="0" w:color="auto"/>
                    <w:bottom w:val="none" w:sz="0" w:space="0" w:color="auto"/>
                    <w:right w:val="none" w:sz="0" w:space="0" w:color="auto"/>
                  </w:divBdr>
                  <w:divsChild>
                    <w:div w:id="328754630">
                      <w:marLeft w:val="0"/>
                      <w:marRight w:val="0"/>
                      <w:marTop w:val="0"/>
                      <w:marBottom w:val="0"/>
                      <w:divBdr>
                        <w:top w:val="none" w:sz="0" w:space="0" w:color="auto"/>
                        <w:left w:val="none" w:sz="0" w:space="0" w:color="auto"/>
                        <w:bottom w:val="none" w:sz="0" w:space="0" w:color="auto"/>
                        <w:right w:val="none" w:sz="0" w:space="0" w:color="auto"/>
                      </w:divBdr>
                    </w:div>
                  </w:divsChild>
                </w:div>
                <w:div w:id="1751272811">
                  <w:marLeft w:val="0"/>
                  <w:marRight w:val="0"/>
                  <w:marTop w:val="0"/>
                  <w:marBottom w:val="0"/>
                  <w:divBdr>
                    <w:top w:val="none" w:sz="0" w:space="0" w:color="auto"/>
                    <w:left w:val="none" w:sz="0" w:space="0" w:color="auto"/>
                    <w:bottom w:val="none" w:sz="0" w:space="0" w:color="auto"/>
                    <w:right w:val="none" w:sz="0" w:space="0" w:color="auto"/>
                  </w:divBdr>
                  <w:divsChild>
                    <w:div w:id="1285119052">
                      <w:marLeft w:val="0"/>
                      <w:marRight w:val="0"/>
                      <w:marTop w:val="0"/>
                      <w:marBottom w:val="0"/>
                      <w:divBdr>
                        <w:top w:val="none" w:sz="0" w:space="0" w:color="auto"/>
                        <w:left w:val="none" w:sz="0" w:space="0" w:color="auto"/>
                        <w:bottom w:val="none" w:sz="0" w:space="0" w:color="auto"/>
                        <w:right w:val="none" w:sz="0" w:space="0" w:color="auto"/>
                      </w:divBdr>
                    </w:div>
                  </w:divsChild>
                </w:div>
                <w:div w:id="1926768757">
                  <w:marLeft w:val="0"/>
                  <w:marRight w:val="0"/>
                  <w:marTop w:val="0"/>
                  <w:marBottom w:val="0"/>
                  <w:divBdr>
                    <w:top w:val="none" w:sz="0" w:space="0" w:color="auto"/>
                    <w:left w:val="none" w:sz="0" w:space="0" w:color="auto"/>
                    <w:bottom w:val="none" w:sz="0" w:space="0" w:color="auto"/>
                    <w:right w:val="none" w:sz="0" w:space="0" w:color="auto"/>
                  </w:divBdr>
                  <w:divsChild>
                    <w:div w:id="549073002">
                      <w:marLeft w:val="0"/>
                      <w:marRight w:val="0"/>
                      <w:marTop w:val="0"/>
                      <w:marBottom w:val="0"/>
                      <w:divBdr>
                        <w:top w:val="none" w:sz="0" w:space="0" w:color="auto"/>
                        <w:left w:val="none" w:sz="0" w:space="0" w:color="auto"/>
                        <w:bottom w:val="none" w:sz="0" w:space="0" w:color="auto"/>
                        <w:right w:val="none" w:sz="0" w:space="0" w:color="auto"/>
                      </w:divBdr>
                    </w:div>
                  </w:divsChild>
                </w:div>
                <w:div w:id="696780143">
                  <w:marLeft w:val="0"/>
                  <w:marRight w:val="0"/>
                  <w:marTop w:val="0"/>
                  <w:marBottom w:val="0"/>
                  <w:divBdr>
                    <w:top w:val="none" w:sz="0" w:space="0" w:color="auto"/>
                    <w:left w:val="none" w:sz="0" w:space="0" w:color="auto"/>
                    <w:bottom w:val="none" w:sz="0" w:space="0" w:color="auto"/>
                    <w:right w:val="none" w:sz="0" w:space="0" w:color="auto"/>
                  </w:divBdr>
                  <w:divsChild>
                    <w:div w:id="482738898">
                      <w:marLeft w:val="0"/>
                      <w:marRight w:val="0"/>
                      <w:marTop w:val="0"/>
                      <w:marBottom w:val="0"/>
                      <w:divBdr>
                        <w:top w:val="none" w:sz="0" w:space="0" w:color="auto"/>
                        <w:left w:val="none" w:sz="0" w:space="0" w:color="auto"/>
                        <w:bottom w:val="none" w:sz="0" w:space="0" w:color="auto"/>
                        <w:right w:val="none" w:sz="0" w:space="0" w:color="auto"/>
                      </w:divBdr>
                    </w:div>
                  </w:divsChild>
                </w:div>
                <w:div w:id="624968224">
                  <w:marLeft w:val="0"/>
                  <w:marRight w:val="0"/>
                  <w:marTop w:val="0"/>
                  <w:marBottom w:val="0"/>
                  <w:divBdr>
                    <w:top w:val="none" w:sz="0" w:space="0" w:color="auto"/>
                    <w:left w:val="none" w:sz="0" w:space="0" w:color="auto"/>
                    <w:bottom w:val="none" w:sz="0" w:space="0" w:color="auto"/>
                    <w:right w:val="none" w:sz="0" w:space="0" w:color="auto"/>
                  </w:divBdr>
                  <w:divsChild>
                    <w:div w:id="204683439">
                      <w:marLeft w:val="0"/>
                      <w:marRight w:val="0"/>
                      <w:marTop w:val="0"/>
                      <w:marBottom w:val="0"/>
                      <w:divBdr>
                        <w:top w:val="none" w:sz="0" w:space="0" w:color="auto"/>
                        <w:left w:val="none" w:sz="0" w:space="0" w:color="auto"/>
                        <w:bottom w:val="none" w:sz="0" w:space="0" w:color="auto"/>
                        <w:right w:val="none" w:sz="0" w:space="0" w:color="auto"/>
                      </w:divBdr>
                    </w:div>
                  </w:divsChild>
                </w:div>
                <w:div w:id="770900335">
                  <w:marLeft w:val="0"/>
                  <w:marRight w:val="0"/>
                  <w:marTop w:val="0"/>
                  <w:marBottom w:val="0"/>
                  <w:divBdr>
                    <w:top w:val="none" w:sz="0" w:space="0" w:color="auto"/>
                    <w:left w:val="none" w:sz="0" w:space="0" w:color="auto"/>
                    <w:bottom w:val="none" w:sz="0" w:space="0" w:color="auto"/>
                    <w:right w:val="none" w:sz="0" w:space="0" w:color="auto"/>
                  </w:divBdr>
                  <w:divsChild>
                    <w:div w:id="1480460850">
                      <w:marLeft w:val="0"/>
                      <w:marRight w:val="0"/>
                      <w:marTop w:val="0"/>
                      <w:marBottom w:val="0"/>
                      <w:divBdr>
                        <w:top w:val="none" w:sz="0" w:space="0" w:color="auto"/>
                        <w:left w:val="none" w:sz="0" w:space="0" w:color="auto"/>
                        <w:bottom w:val="none" w:sz="0" w:space="0" w:color="auto"/>
                        <w:right w:val="none" w:sz="0" w:space="0" w:color="auto"/>
                      </w:divBdr>
                    </w:div>
                  </w:divsChild>
                </w:div>
                <w:div w:id="1784228438">
                  <w:marLeft w:val="0"/>
                  <w:marRight w:val="0"/>
                  <w:marTop w:val="0"/>
                  <w:marBottom w:val="0"/>
                  <w:divBdr>
                    <w:top w:val="none" w:sz="0" w:space="0" w:color="auto"/>
                    <w:left w:val="none" w:sz="0" w:space="0" w:color="auto"/>
                    <w:bottom w:val="none" w:sz="0" w:space="0" w:color="auto"/>
                    <w:right w:val="none" w:sz="0" w:space="0" w:color="auto"/>
                  </w:divBdr>
                  <w:divsChild>
                    <w:div w:id="370767426">
                      <w:marLeft w:val="0"/>
                      <w:marRight w:val="0"/>
                      <w:marTop w:val="0"/>
                      <w:marBottom w:val="0"/>
                      <w:divBdr>
                        <w:top w:val="none" w:sz="0" w:space="0" w:color="auto"/>
                        <w:left w:val="none" w:sz="0" w:space="0" w:color="auto"/>
                        <w:bottom w:val="none" w:sz="0" w:space="0" w:color="auto"/>
                        <w:right w:val="none" w:sz="0" w:space="0" w:color="auto"/>
                      </w:divBdr>
                    </w:div>
                  </w:divsChild>
                </w:div>
                <w:div w:id="1391689359">
                  <w:marLeft w:val="0"/>
                  <w:marRight w:val="0"/>
                  <w:marTop w:val="0"/>
                  <w:marBottom w:val="0"/>
                  <w:divBdr>
                    <w:top w:val="none" w:sz="0" w:space="0" w:color="auto"/>
                    <w:left w:val="none" w:sz="0" w:space="0" w:color="auto"/>
                    <w:bottom w:val="none" w:sz="0" w:space="0" w:color="auto"/>
                    <w:right w:val="none" w:sz="0" w:space="0" w:color="auto"/>
                  </w:divBdr>
                  <w:divsChild>
                    <w:div w:id="875318029">
                      <w:marLeft w:val="0"/>
                      <w:marRight w:val="0"/>
                      <w:marTop w:val="0"/>
                      <w:marBottom w:val="0"/>
                      <w:divBdr>
                        <w:top w:val="none" w:sz="0" w:space="0" w:color="auto"/>
                        <w:left w:val="none" w:sz="0" w:space="0" w:color="auto"/>
                        <w:bottom w:val="none" w:sz="0" w:space="0" w:color="auto"/>
                        <w:right w:val="none" w:sz="0" w:space="0" w:color="auto"/>
                      </w:divBdr>
                    </w:div>
                  </w:divsChild>
                </w:div>
                <w:div w:id="1397246095">
                  <w:marLeft w:val="0"/>
                  <w:marRight w:val="0"/>
                  <w:marTop w:val="0"/>
                  <w:marBottom w:val="0"/>
                  <w:divBdr>
                    <w:top w:val="none" w:sz="0" w:space="0" w:color="auto"/>
                    <w:left w:val="none" w:sz="0" w:space="0" w:color="auto"/>
                    <w:bottom w:val="none" w:sz="0" w:space="0" w:color="auto"/>
                    <w:right w:val="none" w:sz="0" w:space="0" w:color="auto"/>
                  </w:divBdr>
                  <w:divsChild>
                    <w:div w:id="1688486181">
                      <w:marLeft w:val="0"/>
                      <w:marRight w:val="0"/>
                      <w:marTop w:val="0"/>
                      <w:marBottom w:val="0"/>
                      <w:divBdr>
                        <w:top w:val="none" w:sz="0" w:space="0" w:color="auto"/>
                        <w:left w:val="none" w:sz="0" w:space="0" w:color="auto"/>
                        <w:bottom w:val="none" w:sz="0" w:space="0" w:color="auto"/>
                        <w:right w:val="none" w:sz="0" w:space="0" w:color="auto"/>
                      </w:divBdr>
                    </w:div>
                  </w:divsChild>
                </w:div>
                <w:div w:id="1608274613">
                  <w:marLeft w:val="0"/>
                  <w:marRight w:val="0"/>
                  <w:marTop w:val="0"/>
                  <w:marBottom w:val="0"/>
                  <w:divBdr>
                    <w:top w:val="none" w:sz="0" w:space="0" w:color="auto"/>
                    <w:left w:val="none" w:sz="0" w:space="0" w:color="auto"/>
                    <w:bottom w:val="none" w:sz="0" w:space="0" w:color="auto"/>
                    <w:right w:val="none" w:sz="0" w:space="0" w:color="auto"/>
                  </w:divBdr>
                  <w:divsChild>
                    <w:div w:id="1175655251">
                      <w:marLeft w:val="0"/>
                      <w:marRight w:val="0"/>
                      <w:marTop w:val="0"/>
                      <w:marBottom w:val="0"/>
                      <w:divBdr>
                        <w:top w:val="none" w:sz="0" w:space="0" w:color="auto"/>
                        <w:left w:val="none" w:sz="0" w:space="0" w:color="auto"/>
                        <w:bottom w:val="none" w:sz="0" w:space="0" w:color="auto"/>
                        <w:right w:val="none" w:sz="0" w:space="0" w:color="auto"/>
                      </w:divBdr>
                    </w:div>
                  </w:divsChild>
                </w:div>
                <w:div w:id="1877690859">
                  <w:marLeft w:val="0"/>
                  <w:marRight w:val="0"/>
                  <w:marTop w:val="0"/>
                  <w:marBottom w:val="0"/>
                  <w:divBdr>
                    <w:top w:val="none" w:sz="0" w:space="0" w:color="auto"/>
                    <w:left w:val="none" w:sz="0" w:space="0" w:color="auto"/>
                    <w:bottom w:val="none" w:sz="0" w:space="0" w:color="auto"/>
                    <w:right w:val="none" w:sz="0" w:space="0" w:color="auto"/>
                  </w:divBdr>
                  <w:divsChild>
                    <w:div w:id="2086032846">
                      <w:marLeft w:val="0"/>
                      <w:marRight w:val="0"/>
                      <w:marTop w:val="0"/>
                      <w:marBottom w:val="0"/>
                      <w:divBdr>
                        <w:top w:val="none" w:sz="0" w:space="0" w:color="auto"/>
                        <w:left w:val="none" w:sz="0" w:space="0" w:color="auto"/>
                        <w:bottom w:val="none" w:sz="0" w:space="0" w:color="auto"/>
                        <w:right w:val="none" w:sz="0" w:space="0" w:color="auto"/>
                      </w:divBdr>
                    </w:div>
                  </w:divsChild>
                </w:div>
                <w:div w:id="491872494">
                  <w:marLeft w:val="0"/>
                  <w:marRight w:val="0"/>
                  <w:marTop w:val="0"/>
                  <w:marBottom w:val="0"/>
                  <w:divBdr>
                    <w:top w:val="none" w:sz="0" w:space="0" w:color="auto"/>
                    <w:left w:val="none" w:sz="0" w:space="0" w:color="auto"/>
                    <w:bottom w:val="none" w:sz="0" w:space="0" w:color="auto"/>
                    <w:right w:val="none" w:sz="0" w:space="0" w:color="auto"/>
                  </w:divBdr>
                  <w:divsChild>
                    <w:div w:id="1603143704">
                      <w:marLeft w:val="0"/>
                      <w:marRight w:val="0"/>
                      <w:marTop w:val="0"/>
                      <w:marBottom w:val="0"/>
                      <w:divBdr>
                        <w:top w:val="none" w:sz="0" w:space="0" w:color="auto"/>
                        <w:left w:val="none" w:sz="0" w:space="0" w:color="auto"/>
                        <w:bottom w:val="none" w:sz="0" w:space="0" w:color="auto"/>
                        <w:right w:val="none" w:sz="0" w:space="0" w:color="auto"/>
                      </w:divBdr>
                    </w:div>
                  </w:divsChild>
                </w:div>
                <w:div w:id="153843571">
                  <w:marLeft w:val="0"/>
                  <w:marRight w:val="0"/>
                  <w:marTop w:val="0"/>
                  <w:marBottom w:val="0"/>
                  <w:divBdr>
                    <w:top w:val="none" w:sz="0" w:space="0" w:color="auto"/>
                    <w:left w:val="none" w:sz="0" w:space="0" w:color="auto"/>
                    <w:bottom w:val="none" w:sz="0" w:space="0" w:color="auto"/>
                    <w:right w:val="none" w:sz="0" w:space="0" w:color="auto"/>
                  </w:divBdr>
                  <w:divsChild>
                    <w:div w:id="773206236">
                      <w:marLeft w:val="0"/>
                      <w:marRight w:val="0"/>
                      <w:marTop w:val="0"/>
                      <w:marBottom w:val="0"/>
                      <w:divBdr>
                        <w:top w:val="none" w:sz="0" w:space="0" w:color="auto"/>
                        <w:left w:val="none" w:sz="0" w:space="0" w:color="auto"/>
                        <w:bottom w:val="none" w:sz="0" w:space="0" w:color="auto"/>
                        <w:right w:val="none" w:sz="0" w:space="0" w:color="auto"/>
                      </w:divBdr>
                    </w:div>
                  </w:divsChild>
                </w:div>
                <w:div w:id="434641691">
                  <w:marLeft w:val="0"/>
                  <w:marRight w:val="0"/>
                  <w:marTop w:val="0"/>
                  <w:marBottom w:val="0"/>
                  <w:divBdr>
                    <w:top w:val="none" w:sz="0" w:space="0" w:color="auto"/>
                    <w:left w:val="none" w:sz="0" w:space="0" w:color="auto"/>
                    <w:bottom w:val="none" w:sz="0" w:space="0" w:color="auto"/>
                    <w:right w:val="none" w:sz="0" w:space="0" w:color="auto"/>
                  </w:divBdr>
                  <w:divsChild>
                    <w:div w:id="450126992">
                      <w:marLeft w:val="0"/>
                      <w:marRight w:val="0"/>
                      <w:marTop w:val="0"/>
                      <w:marBottom w:val="0"/>
                      <w:divBdr>
                        <w:top w:val="none" w:sz="0" w:space="0" w:color="auto"/>
                        <w:left w:val="none" w:sz="0" w:space="0" w:color="auto"/>
                        <w:bottom w:val="none" w:sz="0" w:space="0" w:color="auto"/>
                        <w:right w:val="none" w:sz="0" w:space="0" w:color="auto"/>
                      </w:divBdr>
                    </w:div>
                  </w:divsChild>
                </w:div>
                <w:div w:id="1394082274">
                  <w:marLeft w:val="0"/>
                  <w:marRight w:val="0"/>
                  <w:marTop w:val="0"/>
                  <w:marBottom w:val="0"/>
                  <w:divBdr>
                    <w:top w:val="none" w:sz="0" w:space="0" w:color="auto"/>
                    <w:left w:val="none" w:sz="0" w:space="0" w:color="auto"/>
                    <w:bottom w:val="none" w:sz="0" w:space="0" w:color="auto"/>
                    <w:right w:val="none" w:sz="0" w:space="0" w:color="auto"/>
                  </w:divBdr>
                  <w:divsChild>
                    <w:div w:id="1832139098">
                      <w:marLeft w:val="0"/>
                      <w:marRight w:val="0"/>
                      <w:marTop w:val="0"/>
                      <w:marBottom w:val="0"/>
                      <w:divBdr>
                        <w:top w:val="none" w:sz="0" w:space="0" w:color="auto"/>
                        <w:left w:val="none" w:sz="0" w:space="0" w:color="auto"/>
                        <w:bottom w:val="none" w:sz="0" w:space="0" w:color="auto"/>
                        <w:right w:val="none" w:sz="0" w:space="0" w:color="auto"/>
                      </w:divBdr>
                    </w:div>
                  </w:divsChild>
                </w:div>
                <w:div w:id="311570113">
                  <w:marLeft w:val="0"/>
                  <w:marRight w:val="0"/>
                  <w:marTop w:val="0"/>
                  <w:marBottom w:val="0"/>
                  <w:divBdr>
                    <w:top w:val="none" w:sz="0" w:space="0" w:color="auto"/>
                    <w:left w:val="none" w:sz="0" w:space="0" w:color="auto"/>
                    <w:bottom w:val="none" w:sz="0" w:space="0" w:color="auto"/>
                    <w:right w:val="none" w:sz="0" w:space="0" w:color="auto"/>
                  </w:divBdr>
                  <w:divsChild>
                    <w:div w:id="873083821">
                      <w:marLeft w:val="0"/>
                      <w:marRight w:val="0"/>
                      <w:marTop w:val="0"/>
                      <w:marBottom w:val="0"/>
                      <w:divBdr>
                        <w:top w:val="none" w:sz="0" w:space="0" w:color="auto"/>
                        <w:left w:val="none" w:sz="0" w:space="0" w:color="auto"/>
                        <w:bottom w:val="none" w:sz="0" w:space="0" w:color="auto"/>
                        <w:right w:val="none" w:sz="0" w:space="0" w:color="auto"/>
                      </w:divBdr>
                    </w:div>
                  </w:divsChild>
                </w:div>
                <w:div w:id="254172071">
                  <w:marLeft w:val="0"/>
                  <w:marRight w:val="0"/>
                  <w:marTop w:val="0"/>
                  <w:marBottom w:val="0"/>
                  <w:divBdr>
                    <w:top w:val="none" w:sz="0" w:space="0" w:color="auto"/>
                    <w:left w:val="none" w:sz="0" w:space="0" w:color="auto"/>
                    <w:bottom w:val="none" w:sz="0" w:space="0" w:color="auto"/>
                    <w:right w:val="none" w:sz="0" w:space="0" w:color="auto"/>
                  </w:divBdr>
                  <w:divsChild>
                    <w:div w:id="686835404">
                      <w:marLeft w:val="0"/>
                      <w:marRight w:val="0"/>
                      <w:marTop w:val="0"/>
                      <w:marBottom w:val="0"/>
                      <w:divBdr>
                        <w:top w:val="none" w:sz="0" w:space="0" w:color="auto"/>
                        <w:left w:val="none" w:sz="0" w:space="0" w:color="auto"/>
                        <w:bottom w:val="none" w:sz="0" w:space="0" w:color="auto"/>
                        <w:right w:val="none" w:sz="0" w:space="0" w:color="auto"/>
                      </w:divBdr>
                    </w:div>
                  </w:divsChild>
                </w:div>
                <w:div w:id="2074964282">
                  <w:marLeft w:val="0"/>
                  <w:marRight w:val="0"/>
                  <w:marTop w:val="0"/>
                  <w:marBottom w:val="0"/>
                  <w:divBdr>
                    <w:top w:val="none" w:sz="0" w:space="0" w:color="auto"/>
                    <w:left w:val="none" w:sz="0" w:space="0" w:color="auto"/>
                    <w:bottom w:val="none" w:sz="0" w:space="0" w:color="auto"/>
                    <w:right w:val="none" w:sz="0" w:space="0" w:color="auto"/>
                  </w:divBdr>
                  <w:divsChild>
                    <w:div w:id="1089430405">
                      <w:marLeft w:val="0"/>
                      <w:marRight w:val="0"/>
                      <w:marTop w:val="0"/>
                      <w:marBottom w:val="0"/>
                      <w:divBdr>
                        <w:top w:val="none" w:sz="0" w:space="0" w:color="auto"/>
                        <w:left w:val="none" w:sz="0" w:space="0" w:color="auto"/>
                        <w:bottom w:val="none" w:sz="0" w:space="0" w:color="auto"/>
                        <w:right w:val="none" w:sz="0" w:space="0" w:color="auto"/>
                      </w:divBdr>
                    </w:div>
                  </w:divsChild>
                </w:div>
                <w:div w:id="263458550">
                  <w:marLeft w:val="0"/>
                  <w:marRight w:val="0"/>
                  <w:marTop w:val="0"/>
                  <w:marBottom w:val="0"/>
                  <w:divBdr>
                    <w:top w:val="none" w:sz="0" w:space="0" w:color="auto"/>
                    <w:left w:val="none" w:sz="0" w:space="0" w:color="auto"/>
                    <w:bottom w:val="none" w:sz="0" w:space="0" w:color="auto"/>
                    <w:right w:val="none" w:sz="0" w:space="0" w:color="auto"/>
                  </w:divBdr>
                  <w:divsChild>
                    <w:div w:id="151703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236663">
          <w:marLeft w:val="0"/>
          <w:marRight w:val="0"/>
          <w:marTop w:val="0"/>
          <w:marBottom w:val="0"/>
          <w:divBdr>
            <w:top w:val="none" w:sz="0" w:space="0" w:color="auto"/>
            <w:left w:val="none" w:sz="0" w:space="0" w:color="auto"/>
            <w:bottom w:val="none" w:sz="0" w:space="0" w:color="auto"/>
            <w:right w:val="none" w:sz="0" w:space="0" w:color="auto"/>
          </w:divBdr>
        </w:div>
        <w:div w:id="178011653">
          <w:marLeft w:val="0"/>
          <w:marRight w:val="0"/>
          <w:marTop w:val="0"/>
          <w:marBottom w:val="0"/>
          <w:divBdr>
            <w:top w:val="none" w:sz="0" w:space="0" w:color="auto"/>
            <w:left w:val="none" w:sz="0" w:space="0" w:color="auto"/>
            <w:bottom w:val="none" w:sz="0" w:space="0" w:color="auto"/>
            <w:right w:val="none" w:sz="0" w:space="0" w:color="auto"/>
          </w:divBdr>
          <w:divsChild>
            <w:div w:id="217322100">
              <w:marLeft w:val="-75"/>
              <w:marRight w:val="0"/>
              <w:marTop w:val="30"/>
              <w:marBottom w:val="30"/>
              <w:divBdr>
                <w:top w:val="none" w:sz="0" w:space="0" w:color="auto"/>
                <w:left w:val="none" w:sz="0" w:space="0" w:color="auto"/>
                <w:bottom w:val="none" w:sz="0" w:space="0" w:color="auto"/>
                <w:right w:val="none" w:sz="0" w:space="0" w:color="auto"/>
              </w:divBdr>
              <w:divsChild>
                <w:div w:id="48191833">
                  <w:marLeft w:val="0"/>
                  <w:marRight w:val="0"/>
                  <w:marTop w:val="0"/>
                  <w:marBottom w:val="0"/>
                  <w:divBdr>
                    <w:top w:val="none" w:sz="0" w:space="0" w:color="auto"/>
                    <w:left w:val="none" w:sz="0" w:space="0" w:color="auto"/>
                    <w:bottom w:val="none" w:sz="0" w:space="0" w:color="auto"/>
                    <w:right w:val="none" w:sz="0" w:space="0" w:color="auto"/>
                  </w:divBdr>
                  <w:divsChild>
                    <w:div w:id="313998547">
                      <w:marLeft w:val="0"/>
                      <w:marRight w:val="0"/>
                      <w:marTop w:val="0"/>
                      <w:marBottom w:val="0"/>
                      <w:divBdr>
                        <w:top w:val="none" w:sz="0" w:space="0" w:color="auto"/>
                        <w:left w:val="none" w:sz="0" w:space="0" w:color="auto"/>
                        <w:bottom w:val="none" w:sz="0" w:space="0" w:color="auto"/>
                        <w:right w:val="none" w:sz="0" w:space="0" w:color="auto"/>
                      </w:divBdr>
                    </w:div>
                  </w:divsChild>
                </w:div>
                <w:div w:id="842939610">
                  <w:marLeft w:val="0"/>
                  <w:marRight w:val="0"/>
                  <w:marTop w:val="0"/>
                  <w:marBottom w:val="0"/>
                  <w:divBdr>
                    <w:top w:val="none" w:sz="0" w:space="0" w:color="auto"/>
                    <w:left w:val="none" w:sz="0" w:space="0" w:color="auto"/>
                    <w:bottom w:val="none" w:sz="0" w:space="0" w:color="auto"/>
                    <w:right w:val="none" w:sz="0" w:space="0" w:color="auto"/>
                  </w:divBdr>
                  <w:divsChild>
                    <w:div w:id="1227031804">
                      <w:marLeft w:val="0"/>
                      <w:marRight w:val="0"/>
                      <w:marTop w:val="0"/>
                      <w:marBottom w:val="0"/>
                      <w:divBdr>
                        <w:top w:val="none" w:sz="0" w:space="0" w:color="auto"/>
                        <w:left w:val="none" w:sz="0" w:space="0" w:color="auto"/>
                        <w:bottom w:val="none" w:sz="0" w:space="0" w:color="auto"/>
                        <w:right w:val="none" w:sz="0" w:space="0" w:color="auto"/>
                      </w:divBdr>
                    </w:div>
                  </w:divsChild>
                </w:div>
                <w:div w:id="1597665462">
                  <w:marLeft w:val="0"/>
                  <w:marRight w:val="0"/>
                  <w:marTop w:val="0"/>
                  <w:marBottom w:val="0"/>
                  <w:divBdr>
                    <w:top w:val="none" w:sz="0" w:space="0" w:color="auto"/>
                    <w:left w:val="none" w:sz="0" w:space="0" w:color="auto"/>
                    <w:bottom w:val="none" w:sz="0" w:space="0" w:color="auto"/>
                    <w:right w:val="none" w:sz="0" w:space="0" w:color="auto"/>
                  </w:divBdr>
                  <w:divsChild>
                    <w:div w:id="222451634">
                      <w:marLeft w:val="0"/>
                      <w:marRight w:val="0"/>
                      <w:marTop w:val="0"/>
                      <w:marBottom w:val="0"/>
                      <w:divBdr>
                        <w:top w:val="none" w:sz="0" w:space="0" w:color="auto"/>
                        <w:left w:val="none" w:sz="0" w:space="0" w:color="auto"/>
                        <w:bottom w:val="none" w:sz="0" w:space="0" w:color="auto"/>
                        <w:right w:val="none" w:sz="0" w:space="0" w:color="auto"/>
                      </w:divBdr>
                    </w:div>
                  </w:divsChild>
                </w:div>
                <w:div w:id="1758094746">
                  <w:marLeft w:val="0"/>
                  <w:marRight w:val="0"/>
                  <w:marTop w:val="0"/>
                  <w:marBottom w:val="0"/>
                  <w:divBdr>
                    <w:top w:val="none" w:sz="0" w:space="0" w:color="auto"/>
                    <w:left w:val="none" w:sz="0" w:space="0" w:color="auto"/>
                    <w:bottom w:val="none" w:sz="0" w:space="0" w:color="auto"/>
                    <w:right w:val="none" w:sz="0" w:space="0" w:color="auto"/>
                  </w:divBdr>
                  <w:divsChild>
                    <w:div w:id="796681779">
                      <w:marLeft w:val="0"/>
                      <w:marRight w:val="0"/>
                      <w:marTop w:val="0"/>
                      <w:marBottom w:val="0"/>
                      <w:divBdr>
                        <w:top w:val="none" w:sz="0" w:space="0" w:color="auto"/>
                        <w:left w:val="none" w:sz="0" w:space="0" w:color="auto"/>
                        <w:bottom w:val="none" w:sz="0" w:space="0" w:color="auto"/>
                        <w:right w:val="none" w:sz="0" w:space="0" w:color="auto"/>
                      </w:divBdr>
                    </w:div>
                  </w:divsChild>
                </w:div>
                <w:div w:id="1994064714">
                  <w:marLeft w:val="0"/>
                  <w:marRight w:val="0"/>
                  <w:marTop w:val="0"/>
                  <w:marBottom w:val="0"/>
                  <w:divBdr>
                    <w:top w:val="none" w:sz="0" w:space="0" w:color="auto"/>
                    <w:left w:val="none" w:sz="0" w:space="0" w:color="auto"/>
                    <w:bottom w:val="none" w:sz="0" w:space="0" w:color="auto"/>
                    <w:right w:val="none" w:sz="0" w:space="0" w:color="auto"/>
                  </w:divBdr>
                  <w:divsChild>
                    <w:div w:id="1740789742">
                      <w:marLeft w:val="0"/>
                      <w:marRight w:val="0"/>
                      <w:marTop w:val="0"/>
                      <w:marBottom w:val="0"/>
                      <w:divBdr>
                        <w:top w:val="none" w:sz="0" w:space="0" w:color="auto"/>
                        <w:left w:val="none" w:sz="0" w:space="0" w:color="auto"/>
                        <w:bottom w:val="none" w:sz="0" w:space="0" w:color="auto"/>
                        <w:right w:val="none" w:sz="0" w:space="0" w:color="auto"/>
                      </w:divBdr>
                    </w:div>
                  </w:divsChild>
                </w:div>
                <w:div w:id="1961375763">
                  <w:marLeft w:val="0"/>
                  <w:marRight w:val="0"/>
                  <w:marTop w:val="0"/>
                  <w:marBottom w:val="0"/>
                  <w:divBdr>
                    <w:top w:val="none" w:sz="0" w:space="0" w:color="auto"/>
                    <w:left w:val="none" w:sz="0" w:space="0" w:color="auto"/>
                    <w:bottom w:val="none" w:sz="0" w:space="0" w:color="auto"/>
                    <w:right w:val="none" w:sz="0" w:space="0" w:color="auto"/>
                  </w:divBdr>
                  <w:divsChild>
                    <w:div w:id="898395072">
                      <w:marLeft w:val="0"/>
                      <w:marRight w:val="0"/>
                      <w:marTop w:val="0"/>
                      <w:marBottom w:val="0"/>
                      <w:divBdr>
                        <w:top w:val="none" w:sz="0" w:space="0" w:color="auto"/>
                        <w:left w:val="none" w:sz="0" w:space="0" w:color="auto"/>
                        <w:bottom w:val="none" w:sz="0" w:space="0" w:color="auto"/>
                        <w:right w:val="none" w:sz="0" w:space="0" w:color="auto"/>
                      </w:divBdr>
                    </w:div>
                    <w:div w:id="1417897344">
                      <w:marLeft w:val="0"/>
                      <w:marRight w:val="0"/>
                      <w:marTop w:val="0"/>
                      <w:marBottom w:val="0"/>
                      <w:divBdr>
                        <w:top w:val="none" w:sz="0" w:space="0" w:color="auto"/>
                        <w:left w:val="none" w:sz="0" w:space="0" w:color="auto"/>
                        <w:bottom w:val="none" w:sz="0" w:space="0" w:color="auto"/>
                        <w:right w:val="none" w:sz="0" w:space="0" w:color="auto"/>
                      </w:divBdr>
                    </w:div>
                  </w:divsChild>
                </w:div>
                <w:div w:id="760416963">
                  <w:marLeft w:val="0"/>
                  <w:marRight w:val="0"/>
                  <w:marTop w:val="0"/>
                  <w:marBottom w:val="0"/>
                  <w:divBdr>
                    <w:top w:val="none" w:sz="0" w:space="0" w:color="auto"/>
                    <w:left w:val="none" w:sz="0" w:space="0" w:color="auto"/>
                    <w:bottom w:val="none" w:sz="0" w:space="0" w:color="auto"/>
                    <w:right w:val="none" w:sz="0" w:space="0" w:color="auto"/>
                  </w:divBdr>
                  <w:divsChild>
                    <w:div w:id="1228032089">
                      <w:marLeft w:val="0"/>
                      <w:marRight w:val="0"/>
                      <w:marTop w:val="0"/>
                      <w:marBottom w:val="0"/>
                      <w:divBdr>
                        <w:top w:val="none" w:sz="0" w:space="0" w:color="auto"/>
                        <w:left w:val="none" w:sz="0" w:space="0" w:color="auto"/>
                        <w:bottom w:val="none" w:sz="0" w:space="0" w:color="auto"/>
                        <w:right w:val="none" w:sz="0" w:space="0" w:color="auto"/>
                      </w:divBdr>
                    </w:div>
                  </w:divsChild>
                </w:div>
                <w:div w:id="1283070687">
                  <w:marLeft w:val="0"/>
                  <w:marRight w:val="0"/>
                  <w:marTop w:val="0"/>
                  <w:marBottom w:val="0"/>
                  <w:divBdr>
                    <w:top w:val="none" w:sz="0" w:space="0" w:color="auto"/>
                    <w:left w:val="none" w:sz="0" w:space="0" w:color="auto"/>
                    <w:bottom w:val="none" w:sz="0" w:space="0" w:color="auto"/>
                    <w:right w:val="none" w:sz="0" w:space="0" w:color="auto"/>
                  </w:divBdr>
                  <w:divsChild>
                    <w:div w:id="1766730263">
                      <w:marLeft w:val="0"/>
                      <w:marRight w:val="0"/>
                      <w:marTop w:val="0"/>
                      <w:marBottom w:val="0"/>
                      <w:divBdr>
                        <w:top w:val="none" w:sz="0" w:space="0" w:color="auto"/>
                        <w:left w:val="none" w:sz="0" w:space="0" w:color="auto"/>
                        <w:bottom w:val="none" w:sz="0" w:space="0" w:color="auto"/>
                        <w:right w:val="none" w:sz="0" w:space="0" w:color="auto"/>
                      </w:divBdr>
                    </w:div>
                  </w:divsChild>
                </w:div>
                <w:div w:id="1254391424">
                  <w:marLeft w:val="0"/>
                  <w:marRight w:val="0"/>
                  <w:marTop w:val="0"/>
                  <w:marBottom w:val="0"/>
                  <w:divBdr>
                    <w:top w:val="none" w:sz="0" w:space="0" w:color="auto"/>
                    <w:left w:val="none" w:sz="0" w:space="0" w:color="auto"/>
                    <w:bottom w:val="none" w:sz="0" w:space="0" w:color="auto"/>
                    <w:right w:val="none" w:sz="0" w:space="0" w:color="auto"/>
                  </w:divBdr>
                  <w:divsChild>
                    <w:div w:id="1610232861">
                      <w:marLeft w:val="0"/>
                      <w:marRight w:val="0"/>
                      <w:marTop w:val="0"/>
                      <w:marBottom w:val="0"/>
                      <w:divBdr>
                        <w:top w:val="none" w:sz="0" w:space="0" w:color="auto"/>
                        <w:left w:val="none" w:sz="0" w:space="0" w:color="auto"/>
                        <w:bottom w:val="none" w:sz="0" w:space="0" w:color="auto"/>
                        <w:right w:val="none" w:sz="0" w:space="0" w:color="auto"/>
                      </w:divBdr>
                    </w:div>
                    <w:div w:id="1433624833">
                      <w:marLeft w:val="0"/>
                      <w:marRight w:val="0"/>
                      <w:marTop w:val="0"/>
                      <w:marBottom w:val="0"/>
                      <w:divBdr>
                        <w:top w:val="none" w:sz="0" w:space="0" w:color="auto"/>
                        <w:left w:val="none" w:sz="0" w:space="0" w:color="auto"/>
                        <w:bottom w:val="none" w:sz="0" w:space="0" w:color="auto"/>
                        <w:right w:val="none" w:sz="0" w:space="0" w:color="auto"/>
                      </w:divBdr>
                    </w:div>
                    <w:div w:id="2043438202">
                      <w:marLeft w:val="0"/>
                      <w:marRight w:val="0"/>
                      <w:marTop w:val="0"/>
                      <w:marBottom w:val="0"/>
                      <w:divBdr>
                        <w:top w:val="none" w:sz="0" w:space="0" w:color="auto"/>
                        <w:left w:val="none" w:sz="0" w:space="0" w:color="auto"/>
                        <w:bottom w:val="none" w:sz="0" w:space="0" w:color="auto"/>
                        <w:right w:val="none" w:sz="0" w:space="0" w:color="auto"/>
                      </w:divBdr>
                    </w:div>
                  </w:divsChild>
                </w:div>
                <w:div w:id="307513112">
                  <w:marLeft w:val="0"/>
                  <w:marRight w:val="0"/>
                  <w:marTop w:val="0"/>
                  <w:marBottom w:val="0"/>
                  <w:divBdr>
                    <w:top w:val="none" w:sz="0" w:space="0" w:color="auto"/>
                    <w:left w:val="none" w:sz="0" w:space="0" w:color="auto"/>
                    <w:bottom w:val="none" w:sz="0" w:space="0" w:color="auto"/>
                    <w:right w:val="none" w:sz="0" w:space="0" w:color="auto"/>
                  </w:divBdr>
                  <w:divsChild>
                    <w:div w:id="264314305">
                      <w:marLeft w:val="0"/>
                      <w:marRight w:val="0"/>
                      <w:marTop w:val="0"/>
                      <w:marBottom w:val="0"/>
                      <w:divBdr>
                        <w:top w:val="none" w:sz="0" w:space="0" w:color="auto"/>
                        <w:left w:val="none" w:sz="0" w:space="0" w:color="auto"/>
                        <w:bottom w:val="none" w:sz="0" w:space="0" w:color="auto"/>
                        <w:right w:val="none" w:sz="0" w:space="0" w:color="auto"/>
                      </w:divBdr>
                    </w:div>
                    <w:div w:id="2103378030">
                      <w:marLeft w:val="0"/>
                      <w:marRight w:val="0"/>
                      <w:marTop w:val="0"/>
                      <w:marBottom w:val="0"/>
                      <w:divBdr>
                        <w:top w:val="none" w:sz="0" w:space="0" w:color="auto"/>
                        <w:left w:val="none" w:sz="0" w:space="0" w:color="auto"/>
                        <w:bottom w:val="none" w:sz="0" w:space="0" w:color="auto"/>
                        <w:right w:val="none" w:sz="0" w:space="0" w:color="auto"/>
                      </w:divBdr>
                    </w:div>
                  </w:divsChild>
                </w:div>
                <w:div w:id="549151255">
                  <w:marLeft w:val="0"/>
                  <w:marRight w:val="0"/>
                  <w:marTop w:val="0"/>
                  <w:marBottom w:val="0"/>
                  <w:divBdr>
                    <w:top w:val="none" w:sz="0" w:space="0" w:color="auto"/>
                    <w:left w:val="none" w:sz="0" w:space="0" w:color="auto"/>
                    <w:bottom w:val="none" w:sz="0" w:space="0" w:color="auto"/>
                    <w:right w:val="none" w:sz="0" w:space="0" w:color="auto"/>
                  </w:divBdr>
                  <w:divsChild>
                    <w:div w:id="1845320785">
                      <w:marLeft w:val="0"/>
                      <w:marRight w:val="0"/>
                      <w:marTop w:val="0"/>
                      <w:marBottom w:val="0"/>
                      <w:divBdr>
                        <w:top w:val="none" w:sz="0" w:space="0" w:color="auto"/>
                        <w:left w:val="none" w:sz="0" w:space="0" w:color="auto"/>
                        <w:bottom w:val="none" w:sz="0" w:space="0" w:color="auto"/>
                        <w:right w:val="none" w:sz="0" w:space="0" w:color="auto"/>
                      </w:divBdr>
                    </w:div>
                  </w:divsChild>
                </w:div>
                <w:div w:id="547838497">
                  <w:marLeft w:val="0"/>
                  <w:marRight w:val="0"/>
                  <w:marTop w:val="0"/>
                  <w:marBottom w:val="0"/>
                  <w:divBdr>
                    <w:top w:val="none" w:sz="0" w:space="0" w:color="auto"/>
                    <w:left w:val="none" w:sz="0" w:space="0" w:color="auto"/>
                    <w:bottom w:val="none" w:sz="0" w:space="0" w:color="auto"/>
                    <w:right w:val="none" w:sz="0" w:space="0" w:color="auto"/>
                  </w:divBdr>
                  <w:divsChild>
                    <w:div w:id="971130118">
                      <w:marLeft w:val="0"/>
                      <w:marRight w:val="0"/>
                      <w:marTop w:val="0"/>
                      <w:marBottom w:val="0"/>
                      <w:divBdr>
                        <w:top w:val="none" w:sz="0" w:space="0" w:color="auto"/>
                        <w:left w:val="none" w:sz="0" w:space="0" w:color="auto"/>
                        <w:bottom w:val="none" w:sz="0" w:space="0" w:color="auto"/>
                        <w:right w:val="none" w:sz="0" w:space="0" w:color="auto"/>
                      </w:divBdr>
                    </w:div>
                  </w:divsChild>
                </w:div>
                <w:div w:id="923025574">
                  <w:marLeft w:val="0"/>
                  <w:marRight w:val="0"/>
                  <w:marTop w:val="0"/>
                  <w:marBottom w:val="0"/>
                  <w:divBdr>
                    <w:top w:val="none" w:sz="0" w:space="0" w:color="auto"/>
                    <w:left w:val="none" w:sz="0" w:space="0" w:color="auto"/>
                    <w:bottom w:val="none" w:sz="0" w:space="0" w:color="auto"/>
                    <w:right w:val="none" w:sz="0" w:space="0" w:color="auto"/>
                  </w:divBdr>
                  <w:divsChild>
                    <w:div w:id="1469393991">
                      <w:marLeft w:val="0"/>
                      <w:marRight w:val="0"/>
                      <w:marTop w:val="0"/>
                      <w:marBottom w:val="0"/>
                      <w:divBdr>
                        <w:top w:val="none" w:sz="0" w:space="0" w:color="auto"/>
                        <w:left w:val="none" w:sz="0" w:space="0" w:color="auto"/>
                        <w:bottom w:val="none" w:sz="0" w:space="0" w:color="auto"/>
                        <w:right w:val="none" w:sz="0" w:space="0" w:color="auto"/>
                      </w:divBdr>
                    </w:div>
                  </w:divsChild>
                </w:div>
                <w:div w:id="166943176">
                  <w:marLeft w:val="0"/>
                  <w:marRight w:val="0"/>
                  <w:marTop w:val="0"/>
                  <w:marBottom w:val="0"/>
                  <w:divBdr>
                    <w:top w:val="none" w:sz="0" w:space="0" w:color="auto"/>
                    <w:left w:val="none" w:sz="0" w:space="0" w:color="auto"/>
                    <w:bottom w:val="none" w:sz="0" w:space="0" w:color="auto"/>
                    <w:right w:val="none" w:sz="0" w:space="0" w:color="auto"/>
                  </w:divBdr>
                  <w:divsChild>
                    <w:div w:id="1199706894">
                      <w:marLeft w:val="0"/>
                      <w:marRight w:val="0"/>
                      <w:marTop w:val="0"/>
                      <w:marBottom w:val="0"/>
                      <w:divBdr>
                        <w:top w:val="none" w:sz="0" w:space="0" w:color="auto"/>
                        <w:left w:val="none" w:sz="0" w:space="0" w:color="auto"/>
                        <w:bottom w:val="none" w:sz="0" w:space="0" w:color="auto"/>
                        <w:right w:val="none" w:sz="0" w:space="0" w:color="auto"/>
                      </w:divBdr>
                    </w:div>
                  </w:divsChild>
                </w:div>
                <w:div w:id="1188837898">
                  <w:marLeft w:val="0"/>
                  <w:marRight w:val="0"/>
                  <w:marTop w:val="0"/>
                  <w:marBottom w:val="0"/>
                  <w:divBdr>
                    <w:top w:val="none" w:sz="0" w:space="0" w:color="auto"/>
                    <w:left w:val="none" w:sz="0" w:space="0" w:color="auto"/>
                    <w:bottom w:val="none" w:sz="0" w:space="0" w:color="auto"/>
                    <w:right w:val="none" w:sz="0" w:space="0" w:color="auto"/>
                  </w:divBdr>
                  <w:divsChild>
                    <w:div w:id="1626036922">
                      <w:marLeft w:val="0"/>
                      <w:marRight w:val="0"/>
                      <w:marTop w:val="0"/>
                      <w:marBottom w:val="0"/>
                      <w:divBdr>
                        <w:top w:val="none" w:sz="0" w:space="0" w:color="auto"/>
                        <w:left w:val="none" w:sz="0" w:space="0" w:color="auto"/>
                        <w:bottom w:val="none" w:sz="0" w:space="0" w:color="auto"/>
                        <w:right w:val="none" w:sz="0" w:space="0" w:color="auto"/>
                      </w:divBdr>
                    </w:div>
                  </w:divsChild>
                </w:div>
                <w:div w:id="201748945">
                  <w:marLeft w:val="0"/>
                  <w:marRight w:val="0"/>
                  <w:marTop w:val="0"/>
                  <w:marBottom w:val="0"/>
                  <w:divBdr>
                    <w:top w:val="none" w:sz="0" w:space="0" w:color="auto"/>
                    <w:left w:val="none" w:sz="0" w:space="0" w:color="auto"/>
                    <w:bottom w:val="none" w:sz="0" w:space="0" w:color="auto"/>
                    <w:right w:val="none" w:sz="0" w:space="0" w:color="auto"/>
                  </w:divBdr>
                  <w:divsChild>
                    <w:div w:id="450325135">
                      <w:marLeft w:val="0"/>
                      <w:marRight w:val="0"/>
                      <w:marTop w:val="0"/>
                      <w:marBottom w:val="0"/>
                      <w:divBdr>
                        <w:top w:val="none" w:sz="0" w:space="0" w:color="auto"/>
                        <w:left w:val="none" w:sz="0" w:space="0" w:color="auto"/>
                        <w:bottom w:val="none" w:sz="0" w:space="0" w:color="auto"/>
                        <w:right w:val="none" w:sz="0" w:space="0" w:color="auto"/>
                      </w:divBdr>
                    </w:div>
                  </w:divsChild>
                </w:div>
                <w:div w:id="2082673753">
                  <w:marLeft w:val="0"/>
                  <w:marRight w:val="0"/>
                  <w:marTop w:val="0"/>
                  <w:marBottom w:val="0"/>
                  <w:divBdr>
                    <w:top w:val="none" w:sz="0" w:space="0" w:color="auto"/>
                    <w:left w:val="none" w:sz="0" w:space="0" w:color="auto"/>
                    <w:bottom w:val="none" w:sz="0" w:space="0" w:color="auto"/>
                    <w:right w:val="none" w:sz="0" w:space="0" w:color="auto"/>
                  </w:divBdr>
                  <w:divsChild>
                    <w:div w:id="2030837979">
                      <w:marLeft w:val="0"/>
                      <w:marRight w:val="0"/>
                      <w:marTop w:val="0"/>
                      <w:marBottom w:val="0"/>
                      <w:divBdr>
                        <w:top w:val="none" w:sz="0" w:space="0" w:color="auto"/>
                        <w:left w:val="none" w:sz="0" w:space="0" w:color="auto"/>
                        <w:bottom w:val="none" w:sz="0" w:space="0" w:color="auto"/>
                        <w:right w:val="none" w:sz="0" w:space="0" w:color="auto"/>
                      </w:divBdr>
                    </w:div>
                  </w:divsChild>
                </w:div>
                <w:div w:id="1605722863">
                  <w:marLeft w:val="0"/>
                  <w:marRight w:val="0"/>
                  <w:marTop w:val="0"/>
                  <w:marBottom w:val="0"/>
                  <w:divBdr>
                    <w:top w:val="none" w:sz="0" w:space="0" w:color="auto"/>
                    <w:left w:val="none" w:sz="0" w:space="0" w:color="auto"/>
                    <w:bottom w:val="none" w:sz="0" w:space="0" w:color="auto"/>
                    <w:right w:val="none" w:sz="0" w:space="0" w:color="auto"/>
                  </w:divBdr>
                  <w:divsChild>
                    <w:div w:id="438329630">
                      <w:marLeft w:val="0"/>
                      <w:marRight w:val="0"/>
                      <w:marTop w:val="0"/>
                      <w:marBottom w:val="0"/>
                      <w:divBdr>
                        <w:top w:val="none" w:sz="0" w:space="0" w:color="auto"/>
                        <w:left w:val="none" w:sz="0" w:space="0" w:color="auto"/>
                        <w:bottom w:val="none" w:sz="0" w:space="0" w:color="auto"/>
                        <w:right w:val="none" w:sz="0" w:space="0" w:color="auto"/>
                      </w:divBdr>
                    </w:div>
                  </w:divsChild>
                </w:div>
                <w:div w:id="642462272">
                  <w:marLeft w:val="0"/>
                  <w:marRight w:val="0"/>
                  <w:marTop w:val="0"/>
                  <w:marBottom w:val="0"/>
                  <w:divBdr>
                    <w:top w:val="none" w:sz="0" w:space="0" w:color="auto"/>
                    <w:left w:val="none" w:sz="0" w:space="0" w:color="auto"/>
                    <w:bottom w:val="none" w:sz="0" w:space="0" w:color="auto"/>
                    <w:right w:val="none" w:sz="0" w:space="0" w:color="auto"/>
                  </w:divBdr>
                  <w:divsChild>
                    <w:div w:id="105583875">
                      <w:marLeft w:val="0"/>
                      <w:marRight w:val="0"/>
                      <w:marTop w:val="0"/>
                      <w:marBottom w:val="0"/>
                      <w:divBdr>
                        <w:top w:val="none" w:sz="0" w:space="0" w:color="auto"/>
                        <w:left w:val="none" w:sz="0" w:space="0" w:color="auto"/>
                        <w:bottom w:val="none" w:sz="0" w:space="0" w:color="auto"/>
                        <w:right w:val="none" w:sz="0" w:space="0" w:color="auto"/>
                      </w:divBdr>
                    </w:div>
                  </w:divsChild>
                </w:div>
                <w:div w:id="1080635531">
                  <w:marLeft w:val="0"/>
                  <w:marRight w:val="0"/>
                  <w:marTop w:val="0"/>
                  <w:marBottom w:val="0"/>
                  <w:divBdr>
                    <w:top w:val="none" w:sz="0" w:space="0" w:color="auto"/>
                    <w:left w:val="none" w:sz="0" w:space="0" w:color="auto"/>
                    <w:bottom w:val="none" w:sz="0" w:space="0" w:color="auto"/>
                    <w:right w:val="none" w:sz="0" w:space="0" w:color="auto"/>
                  </w:divBdr>
                  <w:divsChild>
                    <w:div w:id="1358315553">
                      <w:marLeft w:val="0"/>
                      <w:marRight w:val="0"/>
                      <w:marTop w:val="0"/>
                      <w:marBottom w:val="0"/>
                      <w:divBdr>
                        <w:top w:val="none" w:sz="0" w:space="0" w:color="auto"/>
                        <w:left w:val="none" w:sz="0" w:space="0" w:color="auto"/>
                        <w:bottom w:val="none" w:sz="0" w:space="0" w:color="auto"/>
                        <w:right w:val="none" w:sz="0" w:space="0" w:color="auto"/>
                      </w:divBdr>
                    </w:div>
                  </w:divsChild>
                </w:div>
                <w:div w:id="554051233">
                  <w:marLeft w:val="0"/>
                  <w:marRight w:val="0"/>
                  <w:marTop w:val="0"/>
                  <w:marBottom w:val="0"/>
                  <w:divBdr>
                    <w:top w:val="none" w:sz="0" w:space="0" w:color="auto"/>
                    <w:left w:val="none" w:sz="0" w:space="0" w:color="auto"/>
                    <w:bottom w:val="none" w:sz="0" w:space="0" w:color="auto"/>
                    <w:right w:val="none" w:sz="0" w:space="0" w:color="auto"/>
                  </w:divBdr>
                  <w:divsChild>
                    <w:div w:id="1838035031">
                      <w:marLeft w:val="0"/>
                      <w:marRight w:val="0"/>
                      <w:marTop w:val="0"/>
                      <w:marBottom w:val="0"/>
                      <w:divBdr>
                        <w:top w:val="none" w:sz="0" w:space="0" w:color="auto"/>
                        <w:left w:val="none" w:sz="0" w:space="0" w:color="auto"/>
                        <w:bottom w:val="none" w:sz="0" w:space="0" w:color="auto"/>
                        <w:right w:val="none" w:sz="0" w:space="0" w:color="auto"/>
                      </w:divBdr>
                    </w:div>
                  </w:divsChild>
                </w:div>
                <w:div w:id="173157605">
                  <w:marLeft w:val="0"/>
                  <w:marRight w:val="0"/>
                  <w:marTop w:val="0"/>
                  <w:marBottom w:val="0"/>
                  <w:divBdr>
                    <w:top w:val="none" w:sz="0" w:space="0" w:color="auto"/>
                    <w:left w:val="none" w:sz="0" w:space="0" w:color="auto"/>
                    <w:bottom w:val="none" w:sz="0" w:space="0" w:color="auto"/>
                    <w:right w:val="none" w:sz="0" w:space="0" w:color="auto"/>
                  </w:divBdr>
                  <w:divsChild>
                    <w:div w:id="349334019">
                      <w:marLeft w:val="0"/>
                      <w:marRight w:val="0"/>
                      <w:marTop w:val="0"/>
                      <w:marBottom w:val="0"/>
                      <w:divBdr>
                        <w:top w:val="none" w:sz="0" w:space="0" w:color="auto"/>
                        <w:left w:val="none" w:sz="0" w:space="0" w:color="auto"/>
                        <w:bottom w:val="none" w:sz="0" w:space="0" w:color="auto"/>
                        <w:right w:val="none" w:sz="0" w:space="0" w:color="auto"/>
                      </w:divBdr>
                    </w:div>
                  </w:divsChild>
                </w:div>
                <w:div w:id="2070298171">
                  <w:marLeft w:val="0"/>
                  <w:marRight w:val="0"/>
                  <w:marTop w:val="0"/>
                  <w:marBottom w:val="0"/>
                  <w:divBdr>
                    <w:top w:val="none" w:sz="0" w:space="0" w:color="auto"/>
                    <w:left w:val="none" w:sz="0" w:space="0" w:color="auto"/>
                    <w:bottom w:val="none" w:sz="0" w:space="0" w:color="auto"/>
                    <w:right w:val="none" w:sz="0" w:space="0" w:color="auto"/>
                  </w:divBdr>
                  <w:divsChild>
                    <w:div w:id="1834946965">
                      <w:marLeft w:val="0"/>
                      <w:marRight w:val="0"/>
                      <w:marTop w:val="0"/>
                      <w:marBottom w:val="0"/>
                      <w:divBdr>
                        <w:top w:val="none" w:sz="0" w:space="0" w:color="auto"/>
                        <w:left w:val="none" w:sz="0" w:space="0" w:color="auto"/>
                        <w:bottom w:val="none" w:sz="0" w:space="0" w:color="auto"/>
                        <w:right w:val="none" w:sz="0" w:space="0" w:color="auto"/>
                      </w:divBdr>
                    </w:div>
                  </w:divsChild>
                </w:div>
                <w:div w:id="2001998758">
                  <w:marLeft w:val="0"/>
                  <w:marRight w:val="0"/>
                  <w:marTop w:val="0"/>
                  <w:marBottom w:val="0"/>
                  <w:divBdr>
                    <w:top w:val="none" w:sz="0" w:space="0" w:color="auto"/>
                    <w:left w:val="none" w:sz="0" w:space="0" w:color="auto"/>
                    <w:bottom w:val="none" w:sz="0" w:space="0" w:color="auto"/>
                    <w:right w:val="none" w:sz="0" w:space="0" w:color="auto"/>
                  </w:divBdr>
                  <w:divsChild>
                    <w:div w:id="18900151">
                      <w:marLeft w:val="0"/>
                      <w:marRight w:val="0"/>
                      <w:marTop w:val="0"/>
                      <w:marBottom w:val="0"/>
                      <w:divBdr>
                        <w:top w:val="none" w:sz="0" w:space="0" w:color="auto"/>
                        <w:left w:val="none" w:sz="0" w:space="0" w:color="auto"/>
                        <w:bottom w:val="none" w:sz="0" w:space="0" w:color="auto"/>
                        <w:right w:val="none" w:sz="0" w:space="0" w:color="auto"/>
                      </w:divBdr>
                    </w:div>
                  </w:divsChild>
                </w:div>
                <w:div w:id="1116294223">
                  <w:marLeft w:val="0"/>
                  <w:marRight w:val="0"/>
                  <w:marTop w:val="0"/>
                  <w:marBottom w:val="0"/>
                  <w:divBdr>
                    <w:top w:val="none" w:sz="0" w:space="0" w:color="auto"/>
                    <w:left w:val="none" w:sz="0" w:space="0" w:color="auto"/>
                    <w:bottom w:val="none" w:sz="0" w:space="0" w:color="auto"/>
                    <w:right w:val="none" w:sz="0" w:space="0" w:color="auto"/>
                  </w:divBdr>
                  <w:divsChild>
                    <w:div w:id="1628655893">
                      <w:marLeft w:val="0"/>
                      <w:marRight w:val="0"/>
                      <w:marTop w:val="0"/>
                      <w:marBottom w:val="0"/>
                      <w:divBdr>
                        <w:top w:val="none" w:sz="0" w:space="0" w:color="auto"/>
                        <w:left w:val="none" w:sz="0" w:space="0" w:color="auto"/>
                        <w:bottom w:val="none" w:sz="0" w:space="0" w:color="auto"/>
                        <w:right w:val="none" w:sz="0" w:space="0" w:color="auto"/>
                      </w:divBdr>
                    </w:div>
                  </w:divsChild>
                </w:div>
                <w:div w:id="393622478">
                  <w:marLeft w:val="0"/>
                  <w:marRight w:val="0"/>
                  <w:marTop w:val="0"/>
                  <w:marBottom w:val="0"/>
                  <w:divBdr>
                    <w:top w:val="none" w:sz="0" w:space="0" w:color="auto"/>
                    <w:left w:val="none" w:sz="0" w:space="0" w:color="auto"/>
                    <w:bottom w:val="none" w:sz="0" w:space="0" w:color="auto"/>
                    <w:right w:val="none" w:sz="0" w:space="0" w:color="auto"/>
                  </w:divBdr>
                  <w:divsChild>
                    <w:div w:id="479926805">
                      <w:marLeft w:val="0"/>
                      <w:marRight w:val="0"/>
                      <w:marTop w:val="0"/>
                      <w:marBottom w:val="0"/>
                      <w:divBdr>
                        <w:top w:val="none" w:sz="0" w:space="0" w:color="auto"/>
                        <w:left w:val="none" w:sz="0" w:space="0" w:color="auto"/>
                        <w:bottom w:val="none" w:sz="0" w:space="0" w:color="auto"/>
                        <w:right w:val="none" w:sz="0" w:space="0" w:color="auto"/>
                      </w:divBdr>
                    </w:div>
                  </w:divsChild>
                </w:div>
                <w:div w:id="1610627470">
                  <w:marLeft w:val="0"/>
                  <w:marRight w:val="0"/>
                  <w:marTop w:val="0"/>
                  <w:marBottom w:val="0"/>
                  <w:divBdr>
                    <w:top w:val="none" w:sz="0" w:space="0" w:color="auto"/>
                    <w:left w:val="none" w:sz="0" w:space="0" w:color="auto"/>
                    <w:bottom w:val="none" w:sz="0" w:space="0" w:color="auto"/>
                    <w:right w:val="none" w:sz="0" w:space="0" w:color="auto"/>
                  </w:divBdr>
                  <w:divsChild>
                    <w:div w:id="129713503">
                      <w:marLeft w:val="0"/>
                      <w:marRight w:val="0"/>
                      <w:marTop w:val="0"/>
                      <w:marBottom w:val="0"/>
                      <w:divBdr>
                        <w:top w:val="none" w:sz="0" w:space="0" w:color="auto"/>
                        <w:left w:val="none" w:sz="0" w:space="0" w:color="auto"/>
                        <w:bottom w:val="none" w:sz="0" w:space="0" w:color="auto"/>
                        <w:right w:val="none" w:sz="0" w:space="0" w:color="auto"/>
                      </w:divBdr>
                    </w:div>
                  </w:divsChild>
                </w:div>
                <w:div w:id="1547906461">
                  <w:marLeft w:val="0"/>
                  <w:marRight w:val="0"/>
                  <w:marTop w:val="0"/>
                  <w:marBottom w:val="0"/>
                  <w:divBdr>
                    <w:top w:val="none" w:sz="0" w:space="0" w:color="auto"/>
                    <w:left w:val="none" w:sz="0" w:space="0" w:color="auto"/>
                    <w:bottom w:val="none" w:sz="0" w:space="0" w:color="auto"/>
                    <w:right w:val="none" w:sz="0" w:space="0" w:color="auto"/>
                  </w:divBdr>
                  <w:divsChild>
                    <w:div w:id="514029745">
                      <w:marLeft w:val="0"/>
                      <w:marRight w:val="0"/>
                      <w:marTop w:val="0"/>
                      <w:marBottom w:val="0"/>
                      <w:divBdr>
                        <w:top w:val="none" w:sz="0" w:space="0" w:color="auto"/>
                        <w:left w:val="none" w:sz="0" w:space="0" w:color="auto"/>
                        <w:bottom w:val="none" w:sz="0" w:space="0" w:color="auto"/>
                        <w:right w:val="none" w:sz="0" w:space="0" w:color="auto"/>
                      </w:divBdr>
                    </w:div>
                  </w:divsChild>
                </w:div>
                <w:div w:id="1038892211">
                  <w:marLeft w:val="0"/>
                  <w:marRight w:val="0"/>
                  <w:marTop w:val="0"/>
                  <w:marBottom w:val="0"/>
                  <w:divBdr>
                    <w:top w:val="none" w:sz="0" w:space="0" w:color="auto"/>
                    <w:left w:val="none" w:sz="0" w:space="0" w:color="auto"/>
                    <w:bottom w:val="none" w:sz="0" w:space="0" w:color="auto"/>
                    <w:right w:val="none" w:sz="0" w:space="0" w:color="auto"/>
                  </w:divBdr>
                  <w:divsChild>
                    <w:div w:id="1822573114">
                      <w:marLeft w:val="0"/>
                      <w:marRight w:val="0"/>
                      <w:marTop w:val="0"/>
                      <w:marBottom w:val="0"/>
                      <w:divBdr>
                        <w:top w:val="none" w:sz="0" w:space="0" w:color="auto"/>
                        <w:left w:val="none" w:sz="0" w:space="0" w:color="auto"/>
                        <w:bottom w:val="none" w:sz="0" w:space="0" w:color="auto"/>
                        <w:right w:val="none" w:sz="0" w:space="0" w:color="auto"/>
                      </w:divBdr>
                    </w:div>
                  </w:divsChild>
                </w:div>
                <w:div w:id="629676603">
                  <w:marLeft w:val="0"/>
                  <w:marRight w:val="0"/>
                  <w:marTop w:val="0"/>
                  <w:marBottom w:val="0"/>
                  <w:divBdr>
                    <w:top w:val="none" w:sz="0" w:space="0" w:color="auto"/>
                    <w:left w:val="none" w:sz="0" w:space="0" w:color="auto"/>
                    <w:bottom w:val="none" w:sz="0" w:space="0" w:color="auto"/>
                    <w:right w:val="none" w:sz="0" w:space="0" w:color="auto"/>
                  </w:divBdr>
                  <w:divsChild>
                    <w:div w:id="662977694">
                      <w:marLeft w:val="0"/>
                      <w:marRight w:val="0"/>
                      <w:marTop w:val="0"/>
                      <w:marBottom w:val="0"/>
                      <w:divBdr>
                        <w:top w:val="none" w:sz="0" w:space="0" w:color="auto"/>
                        <w:left w:val="none" w:sz="0" w:space="0" w:color="auto"/>
                        <w:bottom w:val="none" w:sz="0" w:space="0" w:color="auto"/>
                        <w:right w:val="none" w:sz="0" w:space="0" w:color="auto"/>
                      </w:divBdr>
                    </w:div>
                  </w:divsChild>
                </w:div>
                <w:div w:id="1923023001">
                  <w:marLeft w:val="0"/>
                  <w:marRight w:val="0"/>
                  <w:marTop w:val="0"/>
                  <w:marBottom w:val="0"/>
                  <w:divBdr>
                    <w:top w:val="none" w:sz="0" w:space="0" w:color="auto"/>
                    <w:left w:val="none" w:sz="0" w:space="0" w:color="auto"/>
                    <w:bottom w:val="none" w:sz="0" w:space="0" w:color="auto"/>
                    <w:right w:val="none" w:sz="0" w:space="0" w:color="auto"/>
                  </w:divBdr>
                  <w:divsChild>
                    <w:div w:id="1409694153">
                      <w:marLeft w:val="0"/>
                      <w:marRight w:val="0"/>
                      <w:marTop w:val="0"/>
                      <w:marBottom w:val="0"/>
                      <w:divBdr>
                        <w:top w:val="none" w:sz="0" w:space="0" w:color="auto"/>
                        <w:left w:val="none" w:sz="0" w:space="0" w:color="auto"/>
                        <w:bottom w:val="none" w:sz="0" w:space="0" w:color="auto"/>
                        <w:right w:val="none" w:sz="0" w:space="0" w:color="auto"/>
                      </w:divBdr>
                    </w:div>
                  </w:divsChild>
                </w:div>
                <w:div w:id="1864321616">
                  <w:marLeft w:val="0"/>
                  <w:marRight w:val="0"/>
                  <w:marTop w:val="0"/>
                  <w:marBottom w:val="0"/>
                  <w:divBdr>
                    <w:top w:val="none" w:sz="0" w:space="0" w:color="auto"/>
                    <w:left w:val="none" w:sz="0" w:space="0" w:color="auto"/>
                    <w:bottom w:val="none" w:sz="0" w:space="0" w:color="auto"/>
                    <w:right w:val="none" w:sz="0" w:space="0" w:color="auto"/>
                  </w:divBdr>
                  <w:divsChild>
                    <w:div w:id="1740832837">
                      <w:marLeft w:val="0"/>
                      <w:marRight w:val="0"/>
                      <w:marTop w:val="0"/>
                      <w:marBottom w:val="0"/>
                      <w:divBdr>
                        <w:top w:val="none" w:sz="0" w:space="0" w:color="auto"/>
                        <w:left w:val="none" w:sz="0" w:space="0" w:color="auto"/>
                        <w:bottom w:val="none" w:sz="0" w:space="0" w:color="auto"/>
                        <w:right w:val="none" w:sz="0" w:space="0" w:color="auto"/>
                      </w:divBdr>
                    </w:div>
                  </w:divsChild>
                </w:div>
                <w:div w:id="430706934">
                  <w:marLeft w:val="0"/>
                  <w:marRight w:val="0"/>
                  <w:marTop w:val="0"/>
                  <w:marBottom w:val="0"/>
                  <w:divBdr>
                    <w:top w:val="none" w:sz="0" w:space="0" w:color="auto"/>
                    <w:left w:val="none" w:sz="0" w:space="0" w:color="auto"/>
                    <w:bottom w:val="none" w:sz="0" w:space="0" w:color="auto"/>
                    <w:right w:val="none" w:sz="0" w:space="0" w:color="auto"/>
                  </w:divBdr>
                  <w:divsChild>
                    <w:div w:id="1792432308">
                      <w:marLeft w:val="0"/>
                      <w:marRight w:val="0"/>
                      <w:marTop w:val="0"/>
                      <w:marBottom w:val="0"/>
                      <w:divBdr>
                        <w:top w:val="none" w:sz="0" w:space="0" w:color="auto"/>
                        <w:left w:val="none" w:sz="0" w:space="0" w:color="auto"/>
                        <w:bottom w:val="none" w:sz="0" w:space="0" w:color="auto"/>
                        <w:right w:val="none" w:sz="0" w:space="0" w:color="auto"/>
                      </w:divBdr>
                    </w:div>
                  </w:divsChild>
                </w:div>
                <w:div w:id="95448912">
                  <w:marLeft w:val="0"/>
                  <w:marRight w:val="0"/>
                  <w:marTop w:val="0"/>
                  <w:marBottom w:val="0"/>
                  <w:divBdr>
                    <w:top w:val="none" w:sz="0" w:space="0" w:color="auto"/>
                    <w:left w:val="none" w:sz="0" w:space="0" w:color="auto"/>
                    <w:bottom w:val="none" w:sz="0" w:space="0" w:color="auto"/>
                    <w:right w:val="none" w:sz="0" w:space="0" w:color="auto"/>
                  </w:divBdr>
                  <w:divsChild>
                    <w:div w:id="878932727">
                      <w:marLeft w:val="0"/>
                      <w:marRight w:val="0"/>
                      <w:marTop w:val="0"/>
                      <w:marBottom w:val="0"/>
                      <w:divBdr>
                        <w:top w:val="none" w:sz="0" w:space="0" w:color="auto"/>
                        <w:left w:val="none" w:sz="0" w:space="0" w:color="auto"/>
                        <w:bottom w:val="none" w:sz="0" w:space="0" w:color="auto"/>
                        <w:right w:val="none" w:sz="0" w:space="0" w:color="auto"/>
                      </w:divBdr>
                    </w:div>
                  </w:divsChild>
                </w:div>
                <w:div w:id="2027753321">
                  <w:marLeft w:val="0"/>
                  <w:marRight w:val="0"/>
                  <w:marTop w:val="0"/>
                  <w:marBottom w:val="0"/>
                  <w:divBdr>
                    <w:top w:val="none" w:sz="0" w:space="0" w:color="auto"/>
                    <w:left w:val="none" w:sz="0" w:space="0" w:color="auto"/>
                    <w:bottom w:val="none" w:sz="0" w:space="0" w:color="auto"/>
                    <w:right w:val="none" w:sz="0" w:space="0" w:color="auto"/>
                  </w:divBdr>
                  <w:divsChild>
                    <w:div w:id="2126579906">
                      <w:marLeft w:val="0"/>
                      <w:marRight w:val="0"/>
                      <w:marTop w:val="0"/>
                      <w:marBottom w:val="0"/>
                      <w:divBdr>
                        <w:top w:val="none" w:sz="0" w:space="0" w:color="auto"/>
                        <w:left w:val="none" w:sz="0" w:space="0" w:color="auto"/>
                        <w:bottom w:val="none" w:sz="0" w:space="0" w:color="auto"/>
                        <w:right w:val="none" w:sz="0" w:space="0" w:color="auto"/>
                      </w:divBdr>
                    </w:div>
                  </w:divsChild>
                </w:div>
                <w:div w:id="867565931">
                  <w:marLeft w:val="0"/>
                  <w:marRight w:val="0"/>
                  <w:marTop w:val="0"/>
                  <w:marBottom w:val="0"/>
                  <w:divBdr>
                    <w:top w:val="none" w:sz="0" w:space="0" w:color="auto"/>
                    <w:left w:val="none" w:sz="0" w:space="0" w:color="auto"/>
                    <w:bottom w:val="none" w:sz="0" w:space="0" w:color="auto"/>
                    <w:right w:val="none" w:sz="0" w:space="0" w:color="auto"/>
                  </w:divBdr>
                  <w:divsChild>
                    <w:div w:id="713043208">
                      <w:marLeft w:val="0"/>
                      <w:marRight w:val="0"/>
                      <w:marTop w:val="0"/>
                      <w:marBottom w:val="0"/>
                      <w:divBdr>
                        <w:top w:val="none" w:sz="0" w:space="0" w:color="auto"/>
                        <w:left w:val="none" w:sz="0" w:space="0" w:color="auto"/>
                        <w:bottom w:val="none" w:sz="0" w:space="0" w:color="auto"/>
                        <w:right w:val="none" w:sz="0" w:space="0" w:color="auto"/>
                      </w:divBdr>
                    </w:div>
                  </w:divsChild>
                </w:div>
                <w:div w:id="1007635210">
                  <w:marLeft w:val="0"/>
                  <w:marRight w:val="0"/>
                  <w:marTop w:val="0"/>
                  <w:marBottom w:val="0"/>
                  <w:divBdr>
                    <w:top w:val="none" w:sz="0" w:space="0" w:color="auto"/>
                    <w:left w:val="none" w:sz="0" w:space="0" w:color="auto"/>
                    <w:bottom w:val="none" w:sz="0" w:space="0" w:color="auto"/>
                    <w:right w:val="none" w:sz="0" w:space="0" w:color="auto"/>
                  </w:divBdr>
                  <w:divsChild>
                    <w:div w:id="1745957686">
                      <w:marLeft w:val="0"/>
                      <w:marRight w:val="0"/>
                      <w:marTop w:val="0"/>
                      <w:marBottom w:val="0"/>
                      <w:divBdr>
                        <w:top w:val="none" w:sz="0" w:space="0" w:color="auto"/>
                        <w:left w:val="none" w:sz="0" w:space="0" w:color="auto"/>
                        <w:bottom w:val="none" w:sz="0" w:space="0" w:color="auto"/>
                        <w:right w:val="none" w:sz="0" w:space="0" w:color="auto"/>
                      </w:divBdr>
                    </w:div>
                  </w:divsChild>
                </w:div>
                <w:div w:id="1216891484">
                  <w:marLeft w:val="0"/>
                  <w:marRight w:val="0"/>
                  <w:marTop w:val="0"/>
                  <w:marBottom w:val="0"/>
                  <w:divBdr>
                    <w:top w:val="none" w:sz="0" w:space="0" w:color="auto"/>
                    <w:left w:val="none" w:sz="0" w:space="0" w:color="auto"/>
                    <w:bottom w:val="none" w:sz="0" w:space="0" w:color="auto"/>
                    <w:right w:val="none" w:sz="0" w:space="0" w:color="auto"/>
                  </w:divBdr>
                  <w:divsChild>
                    <w:div w:id="1687899216">
                      <w:marLeft w:val="0"/>
                      <w:marRight w:val="0"/>
                      <w:marTop w:val="0"/>
                      <w:marBottom w:val="0"/>
                      <w:divBdr>
                        <w:top w:val="none" w:sz="0" w:space="0" w:color="auto"/>
                        <w:left w:val="none" w:sz="0" w:space="0" w:color="auto"/>
                        <w:bottom w:val="none" w:sz="0" w:space="0" w:color="auto"/>
                        <w:right w:val="none" w:sz="0" w:space="0" w:color="auto"/>
                      </w:divBdr>
                    </w:div>
                  </w:divsChild>
                </w:div>
                <w:div w:id="790705939">
                  <w:marLeft w:val="0"/>
                  <w:marRight w:val="0"/>
                  <w:marTop w:val="0"/>
                  <w:marBottom w:val="0"/>
                  <w:divBdr>
                    <w:top w:val="none" w:sz="0" w:space="0" w:color="auto"/>
                    <w:left w:val="none" w:sz="0" w:space="0" w:color="auto"/>
                    <w:bottom w:val="none" w:sz="0" w:space="0" w:color="auto"/>
                    <w:right w:val="none" w:sz="0" w:space="0" w:color="auto"/>
                  </w:divBdr>
                  <w:divsChild>
                    <w:div w:id="1346441852">
                      <w:marLeft w:val="0"/>
                      <w:marRight w:val="0"/>
                      <w:marTop w:val="0"/>
                      <w:marBottom w:val="0"/>
                      <w:divBdr>
                        <w:top w:val="none" w:sz="0" w:space="0" w:color="auto"/>
                        <w:left w:val="none" w:sz="0" w:space="0" w:color="auto"/>
                        <w:bottom w:val="none" w:sz="0" w:space="0" w:color="auto"/>
                        <w:right w:val="none" w:sz="0" w:space="0" w:color="auto"/>
                      </w:divBdr>
                    </w:div>
                  </w:divsChild>
                </w:div>
                <w:div w:id="437263050">
                  <w:marLeft w:val="0"/>
                  <w:marRight w:val="0"/>
                  <w:marTop w:val="0"/>
                  <w:marBottom w:val="0"/>
                  <w:divBdr>
                    <w:top w:val="none" w:sz="0" w:space="0" w:color="auto"/>
                    <w:left w:val="none" w:sz="0" w:space="0" w:color="auto"/>
                    <w:bottom w:val="none" w:sz="0" w:space="0" w:color="auto"/>
                    <w:right w:val="none" w:sz="0" w:space="0" w:color="auto"/>
                  </w:divBdr>
                  <w:divsChild>
                    <w:div w:id="1730379539">
                      <w:marLeft w:val="0"/>
                      <w:marRight w:val="0"/>
                      <w:marTop w:val="0"/>
                      <w:marBottom w:val="0"/>
                      <w:divBdr>
                        <w:top w:val="none" w:sz="0" w:space="0" w:color="auto"/>
                        <w:left w:val="none" w:sz="0" w:space="0" w:color="auto"/>
                        <w:bottom w:val="none" w:sz="0" w:space="0" w:color="auto"/>
                        <w:right w:val="none" w:sz="0" w:space="0" w:color="auto"/>
                      </w:divBdr>
                    </w:div>
                  </w:divsChild>
                </w:div>
                <w:div w:id="455416311">
                  <w:marLeft w:val="0"/>
                  <w:marRight w:val="0"/>
                  <w:marTop w:val="0"/>
                  <w:marBottom w:val="0"/>
                  <w:divBdr>
                    <w:top w:val="none" w:sz="0" w:space="0" w:color="auto"/>
                    <w:left w:val="none" w:sz="0" w:space="0" w:color="auto"/>
                    <w:bottom w:val="none" w:sz="0" w:space="0" w:color="auto"/>
                    <w:right w:val="none" w:sz="0" w:space="0" w:color="auto"/>
                  </w:divBdr>
                  <w:divsChild>
                    <w:div w:id="1415084625">
                      <w:marLeft w:val="0"/>
                      <w:marRight w:val="0"/>
                      <w:marTop w:val="0"/>
                      <w:marBottom w:val="0"/>
                      <w:divBdr>
                        <w:top w:val="none" w:sz="0" w:space="0" w:color="auto"/>
                        <w:left w:val="none" w:sz="0" w:space="0" w:color="auto"/>
                        <w:bottom w:val="none" w:sz="0" w:space="0" w:color="auto"/>
                        <w:right w:val="none" w:sz="0" w:space="0" w:color="auto"/>
                      </w:divBdr>
                    </w:div>
                  </w:divsChild>
                </w:div>
                <w:div w:id="882790149">
                  <w:marLeft w:val="0"/>
                  <w:marRight w:val="0"/>
                  <w:marTop w:val="0"/>
                  <w:marBottom w:val="0"/>
                  <w:divBdr>
                    <w:top w:val="none" w:sz="0" w:space="0" w:color="auto"/>
                    <w:left w:val="none" w:sz="0" w:space="0" w:color="auto"/>
                    <w:bottom w:val="none" w:sz="0" w:space="0" w:color="auto"/>
                    <w:right w:val="none" w:sz="0" w:space="0" w:color="auto"/>
                  </w:divBdr>
                  <w:divsChild>
                    <w:div w:id="645864214">
                      <w:marLeft w:val="0"/>
                      <w:marRight w:val="0"/>
                      <w:marTop w:val="0"/>
                      <w:marBottom w:val="0"/>
                      <w:divBdr>
                        <w:top w:val="none" w:sz="0" w:space="0" w:color="auto"/>
                        <w:left w:val="none" w:sz="0" w:space="0" w:color="auto"/>
                        <w:bottom w:val="none" w:sz="0" w:space="0" w:color="auto"/>
                        <w:right w:val="none" w:sz="0" w:space="0" w:color="auto"/>
                      </w:divBdr>
                    </w:div>
                  </w:divsChild>
                </w:div>
                <w:div w:id="1232273809">
                  <w:marLeft w:val="0"/>
                  <w:marRight w:val="0"/>
                  <w:marTop w:val="0"/>
                  <w:marBottom w:val="0"/>
                  <w:divBdr>
                    <w:top w:val="none" w:sz="0" w:space="0" w:color="auto"/>
                    <w:left w:val="none" w:sz="0" w:space="0" w:color="auto"/>
                    <w:bottom w:val="none" w:sz="0" w:space="0" w:color="auto"/>
                    <w:right w:val="none" w:sz="0" w:space="0" w:color="auto"/>
                  </w:divBdr>
                  <w:divsChild>
                    <w:div w:id="181673107">
                      <w:marLeft w:val="0"/>
                      <w:marRight w:val="0"/>
                      <w:marTop w:val="0"/>
                      <w:marBottom w:val="0"/>
                      <w:divBdr>
                        <w:top w:val="none" w:sz="0" w:space="0" w:color="auto"/>
                        <w:left w:val="none" w:sz="0" w:space="0" w:color="auto"/>
                        <w:bottom w:val="none" w:sz="0" w:space="0" w:color="auto"/>
                        <w:right w:val="none" w:sz="0" w:space="0" w:color="auto"/>
                      </w:divBdr>
                    </w:div>
                  </w:divsChild>
                </w:div>
                <w:div w:id="1323197875">
                  <w:marLeft w:val="0"/>
                  <w:marRight w:val="0"/>
                  <w:marTop w:val="0"/>
                  <w:marBottom w:val="0"/>
                  <w:divBdr>
                    <w:top w:val="none" w:sz="0" w:space="0" w:color="auto"/>
                    <w:left w:val="none" w:sz="0" w:space="0" w:color="auto"/>
                    <w:bottom w:val="none" w:sz="0" w:space="0" w:color="auto"/>
                    <w:right w:val="none" w:sz="0" w:space="0" w:color="auto"/>
                  </w:divBdr>
                  <w:divsChild>
                    <w:div w:id="394160871">
                      <w:marLeft w:val="0"/>
                      <w:marRight w:val="0"/>
                      <w:marTop w:val="0"/>
                      <w:marBottom w:val="0"/>
                      <w:divBdr>
                        <w:top w:val="none" w:sz="0" w:space="0" w:color="auto"/>
                        <w:left w:val="none" w:sz="0" w:space="0" w:color="auto"/>
                        <w:bottom w:val="none" w:sz="0" w:space="0" w:color="auto"/>
                        <w:right w:val="none" w:sz="0" w:space="0" w:color="auto"/>
                      </w:divBdr>
                    </w:div>
                  </w:divsChild>
                </w:div>
                <w:div w:id="107511129">
                  <w:marLeft w:val="0"/>
                  <w:marRight w:val="0"/>
                  <w:marTop w:val="0"/>
                  <w:marBottom w:val="0"/>
                  <w:divBdr>
                    <w:top w:val="none" w:sz="0" w:space="0" w:color="auto"/>
                    <w:left w:val="none" w:sz="0" w:space="0" w:color="auto"/>
                    <w:bottom w:val="none" w:sz="0" w:space="0" w:color="auto"/>
                    <w:right w:val="none" w:sz="0" w:space="0" w:color="auto"/>
                  </w:divBdr>
                  <w:divsChild>
                    <w:div w:id="792141840">
                      <w:marLeft w:val="0"/>
                      <w:marRight w:val="0"/>
                      <w:marTop w:val="0"/>
                      <w:marBottom w:val="0"/>
                      <w:divBdr>
                        <w:top w:val="none" w:sz="0" w:space="0" w:color="auto"/>
                        <w:left w:val="none" w:sz="0" w:space="0" w:color="auto"/>
                        <w:bottom w:val="none" w:sz="0" w:space="0" w:color="auto"/>
                        <w:right w:val="none" w:sz="0" w:space="0" w:color="auto"/>
                      </w:divBdr>
                    </w:div>
                  </w:divsChild>
                </w:div>
                <w:div w:id="1367868835">
                  <w:marLeft w:val="0"/>
                  <w:marRight w:val="0"/>
                  <w:marTop w:val="0"/>
                  <w:marBottom w:val="0"/>
                  <w:divBdr>
                    <w:top w:val="none" w:sz="0" w:space="0" w:color="auto"/>
                    <w:left w:val="none" w:sz="0" w:space="0" w:color="auto"/>
                    <w:bottom w:val="none" w:sz="0" w:space="0" w:color="auto"/>
                    <w:right w:val="none" w:sz="0" w:space="0" w:color="auto"/>
                  </w:divBdr>
                  <w:divsChild>
                    <w:div w:id="1697273520">
                      <w:marLeft w:val="0"/>
                      <w:marRight w:val="0"/>
                      <w:marTop w:val="0"/>
                      <w:marBottom w:val="0"/>
                      <w:divBdr>
                        <w:top w:val="none" w:sz="0" w:space="0" w:color="auto"/>
                        <w:left w:val="none" w:sz="0" w:space="0" w:color="auto"/>
                        <w:bottom w:val="none" w:sz="0" w:space="0" w:color="auto"/>
                        <w:right w:val="none" w:sz="0" w:space="0" w:color="auto"/>
                      </w:divBdr>
                    </w:div>
                  </w:divsChild>
                </w:div>
                <w:div w:id="1992974977">
                  <w:marLeft w:val="0"/>
                  <w:marRight w:val="0"/>
                  <w:marTop w:val="0"/>
                  <w:marBottom w:val="0"/>
                  <w:divBdr>
                    <w:top w:val="none" w:sz="0" w:space="0" w:color="auto"/>
                    <w:left w:val="none" w:sz="0" w:space="0" w:color="auto"/>
                    <w:bottom w:val="none" w:sz="0" w:space="0" w:color="auto"/>
                    <w:right w:val="none" w:sz="0" w:space="0" w:color="auto"/>
                  </w:divBdr>
                  <w:divsChild>
                    <w:div w:id="1524248652">
                      <w:marLeft w:val="0"/>
                      <w:marRight w:val="0"/>
                      <w:marTop w:val="0"/>
                      <w:marBottom w:val="0"/>
                      <w:divBdr>
                        <w:top w:val="none" w:sz="0" w:space="0" w:color="auto"/>
                        <w:left w:val="none" w:sz="0" w:space="0" w:color="auto"/>
                        <w:bottom w:val="none" w:sz="0" w:space="0" w:color="auto"/>
                        <w:right w:val="none" w:sz="0" w:space="0" w:color="auto"/>
                      </w:divBdr>
                    </w:div>
                  </w:divsChild>
                </w:div>
                <w:div w:id="1640456244">
                  <w:marLeft w:val="0"/>
                  <w:marRight w:val="0"/>
                  <w:marTop w:val="0"/>
                  <w:marBottom w:val="0"/>
                  <w:divBdr>
                    <w:top w:val="none" w:sz="0" w:space="0" w:color="auto"/>
                    <w:left w:val="none" w:sz="0" w:space="0" w:color="auto"/>
                    <w:bottom w:val="none" w:sz="0" w:space="0" w:color="auto"/>
                    <w:right w:val="none" w:sz="0" w:space="0" w:color="auto"/>
                  </w:divBdr>
                  <w:divsChild>
                    <w:div w:id="49697397">
                      <w:marLeft w:val="0"/>
                      <w:marRight w:val="0"/>
                      <w:marTop w:val="0"/>
                      <w:marBottom w:val="0"/>
                      <w:divBdr>
                        <w:top w:val="none" w:sz="0" w:space="0" w:color="auto"/>
                        <w:left w:val="none" w:sz="0" w:space="0" w:color="auto"/>
                        <w:bottom w:val="none" w:sz="0" w:space="0" w:color="auto"/>
                        <w:right w:val="none" w:sz="0" w:space="0" w:color="auto"/>
                      </w:divBdr>
                    </w:div>
                  </w:divsChild>
                </w:div>
                <w:div w:id="605306402">
                  <w:marLeft w:val="0"/>
                  <w:marRight w:val="0"/>
                  <w:marTop w:val="0"/>
                  <w:marBottom w:val="0"/>
                  <w:divBdr>
                    <w:top w:val="none" w:sz="0" w:space="0" w:color="auto"/>
                    <w:left w:val="none" w:sz="0" w:space="0" w:color="auto"/>
                    <w:bottom w:val="none" w:sz="0" w:space="0" w:color="auto"/>
                    <w:right w:val="none" w:sz="0" w:space="0" w:color="auto"/>
                  </w:divBdr>
                  <w:divsChild>
                    <w:div w:id="1273368034">
                      <w:marLeft w:val="0"/>
                      <w:marRight w:val="0"/>
                      <w:marTop w:val="0"/>
                      <w:marBottom w:val="0"/>
                      <w:divBdr>
                        <w:top w:val="none" w:sz="0" w:space="0" w:color="auto"/>
                        <w:left w:val="none" w:sz="0" w:space="0" w:color="auto"/>
                        <w:bottom w:val="none" w:sz="0" w:space="0" w:color="auto"/>
                        <w:right w:val="none" w:sz="0" w:space="0" w:color="auto"/>
                      </w:divBdr>
                    </w:div>
                  </w:divsChild>
                </w:div>
                <w:div w:id="104429353">
                  <w:marLeft w:val="0"/>
                  <w:marRight w:val="0"/>
                  <w:marTop w:val="0"/>
                  <w:marBottom w:val="0"/>
                  <w:divBdr>
                    <w:top w:val="none" w:sz="0" w:space="0" w:color="auto"/>
                    <w:left w:val="none" w:sz="0" w:space="0" w:color="auto"/>
                    <w:bottom w:val="none" w:sz="0" w:space="0" w:color="auto"/>
                    <w:right w:val="none" w:sz="0" w:space="0" w:color="auto"/>
                  </w:divBdr>
                  <w:divsChild>
                    <w:div w:id="1147941021">
                      <w:marLeft w:val="0"/>
                      <w:marRight w:val="0"/>
                      <w:marTop w:val="0"/>
                      <w:marBottom w:val="0"/>
                      <w:divBdr>
                        <w:top w:val="none" w:sz="0" w:space="0" w:color="auto"/>
                        <w:left w:val="none" w:sz="0" w:space="0" w:color="auto"/>
                        <w:bottom w:val="none" w:sz="0" w:space="0" w:color="auto"/>
                        <w:right w:val="none" w:sz="0" w:space="0" w:color="auto"/>
                      </w:divBdr>
                    </w:div>
                  </w:divsChild>
                </w:div>
                <w:div w:id="42801963">
                  <w:marLeft w:val="0"/>
                  <w:marRight w:val="0"/>
                  <w:marTop w:val="0"/>
                  <w:marBottom w:val="0"/>
                  <w:divBdr>
                    <w:top w:val="none" w:sz="0" w:space="0" w:color="auto"/>
                    <w:left w:val="none" w:sz="0" w:space="0" w:color="auto"/>
                    <w:bottom w:val="none" w:sz="0" w:space="0" w:color="auto"/>
                    <w:right w:val="none" w:sz="0" w:space="0" w:color="auto"/>
                  </w:divBdr>
                  <w:divsChild>
                    <w:div w:id="2058041965">
                      <w:marLeft w:val="0"/>
                      <w:marRight w:val="0"/>
                      <w:marTop w:val="0"/>
                      <w:marBottom w:val="0"/>
                      <w:divBdr>
                        <w:top w:val="none" w:sz="0" w:space="0" w:color="auto"/>
                        <w:left w:val="none" w:sz="0" w:space="0" w:color="auto"/>
                        <w:bottom w:val="none" w:sz="0" w:space="0" w:color="auto"/>
                        <w:right w:val="none" w:sz="0" w:space="0" w:color="auto"/>
                      </w:divBdr>
                    </w:div>
                  </w:divsChild>
                </w:div>
                <w:div w:id="226035368">
                  <w:marLeft w:val="0"/>
                  <w:marRight w:val="0"/>
                  <w:marTop w:val="0"/>
                  <w:marBottom w:val="0"/>
                  <w:divBdr>
                    <w:top w:val="none" w:sz="0" w:space="0" w:color="auto"/>
                    <w:left w:val="none" w:sz="0" w:space="0" w:color="auto"/>
                    <w:bottom w:val="none" w:sz="0" w:space="0" w:color="auto"/>
                    <w:right w:val="none" w:sz="0" w:space="0" w:color="auto"/>
                  </w:divBdr>
                  <w:divsChild>
                    <w:div w:id="1282346749">
                      <w:marLeft w:val="0"/>
                      <w:marRight w:val="0"/>
                      <w:marTop w:val="0"/>
                      <w:marBottom w:val="0"/>
                      <w:divBdr>
                        <w:top w:val="none" w:sz="0" w:space="0" w:color="auto"/>
                        <w:left w:val="none" w:sz="0" w:space="0" w:color="auto"/>
                        <w:bottom w:val="none" w:sz="0" w:space="0" w:color="auto"/>
                        <w:right w:val="none" w:sz="0" w:space="0" w:color="auto"/>
                      </w:divBdr>
                    </w:div>
                  </w:divsChild>
                </w:div>
                <w:div w:id="220557007">
                  <w:marLeft w:val="0"/>
                  <w:marRight w:val="0"/>
                  <w:marTop w:val="0"/>
                  <w:marBottom w:val="0"/>
                  <w:divBdr>
                    <w:top w:val="none" w:sz="0" w:space="0" w:color="auto"/>
                    <w:left w:val="none" w:sz="0" w:space="0" w:color="auto"/>
                    <w:bottom w:val="none" w:sz="0" w:space="0" w:color="auto"/>
                    <w:right w:val="none" w:sz="0" w:space="0" w:color="auto"/>
                  </w:divBdr>
                  <w:divsChild>
                    <w:div w:id="1884973918">
                      <w:marLeft w:val="0"/>
                      <w:marRight w:val="0"/>
                      <w:marTop w:val="0"/>
                      <w:marBottom w:val="0"/>
                      <w:divBdr>
                        <w:top w:val="none" w:sz="0" w:space="0" w:color="auto"/>
                        <w:left w:val="none" w:sz="0" w:space="0" w:color="auto"/>
                        <w:bottom w:val="none" w:sz="0" w:space="0" w:color="auto"/>
                        <w:right w:val="none" w:sz="0" w:space="0" w:color="auto"/>
                      </w:divBdr>
                    </w:div>
                  </w:divsChild>
                </w:div>
                <w:div w:id="245696900">
                  <w:marLeft w:val="0"/>
                  <w:marRight w:val="0"/>
                  <w:marTop w:val="0"/>
                  <w:marBottom w:val="0"/>
                  <w:divBdr>
                    <w:top w:val="none" w:sz="0" w:space="0" w:color="auto"/>
                    <w:left w:val="none" w:sz="0" w:space="0" w:color="auto"/>
                    <w:bottom w:val="none" w:sz="0" w:space="0" w:color="auto"/>
                    <w:right w:val="none" w:sz="0" w:space="0" w:color="auto"/>
                  </w:divBdr>
                  <w:divsChild>
                    <w:div w:id="471366521">
                      <w:marLeft w:val="0"/>
                      <w:marRight w:val="0"/>
                      <w:marTop w:val="0"/>
                      <w:marBottom w:val="0"/>
                      <w:divBdr>
                        <w:top w:val="none" w:sz="0" w:space="0" w:color="auto"/>
                        <w:left w:val="none" w:sz="0" w:space="0" w:color="auto"/>
                        <w:bottom w:val="none" w:sz="0" w:space="0" w:color="auto"/>
                        <w:right w:val="none" w:sz="0" w:space="0" w:color="auto"/>
                      </w:divBdr>
                    </w:div>
                  </w:divsChild>
                </w:div>
                <w:div w:id="821625719">
                  <w:marLeft w:val="0"/>
                  <w:marRight w:val="0"/>
                  <w:marTop w:val="0"/>
                  <w:marBottom w:val="0"/>
                  <w:divBdr>
                    <w:top w:val="none" w:sz="0" w:space="0" w:color="auto"/>
                    <w:left w:val="none" w:sz="0" w:space="0" w:color="auto"/>
                    <w:bottom w:val="none" w:sz="0" w:space="0" w:color="auto"/>
                    <w:right w:val="none" w:sz="0" w:space="0" w:color="auto"/>
                  </w:divBdr>
                  <w:divsChild>
                    <w:div w:id="648439293">
                      <w:marLeft w:val="0"/>
                      <w:marRight w:val="0"/>
                      <w:marTop w:val="0"/>
                      <w:marBottom w:val="0"/>
                      <w:divBdr>
                        <w:top w:val="none" w:sz="0" w:space="0" w:color="auto"/>
                        <w:left w:val="none" w:sz="0" w:space="0" w:color="auto"/>
                        <w:bottom w:val="none" w:sz="0" w:space="0" w:color="auto"/>
                        <w:right w:val="none" w:sz="0" w:space="0" w:color="auto"/>
                      </w:divBdr>
                    </w:div>
                  </w:divsChild>
                </w:div>
                <w:div w:id="344985967">
                  <w:marLeft w:val="0"/>
                  <w:marRight w:val="0"/>
                  <w:marTop w:val="0"/>
                  <w:marBottom w:val="0"/>
                  <w:divBdr>
                    <w:top w:val="none" w:sz="0" w:space="0" w:color="auto"/>
                    <w:left w:val="none" w:sz="0" w:space="0" w:color="auto"/>
                    <w:bottom w:val="none" w:sz="0" w:space="0" w:color="auto"/>
                    <w:right w:val="none" w:sz="0" w:space="0" w:color="auto"/>
                  </w:divBdr>
                  <w:divsChild>
                    <w:div w:id="1810242889">
                      <w:marLeft w:val="0"/>
                      <w:marRight w:val="0"/>
                      <w:marTop w:val="0"/>
                      <w:marBottom w:val="0"/>
                      <w:divBdr>
                        <w:top w:val="none" w:sz="0" w:space="0" w:color="auto"/>
                        <w:left w:val="none" w:sz="0" w:space="0" w:color="auto"/>
                        <w:bottom w:val="none" w:sz="0" w:space="0" w:color="auto"/>
                        <w:right w:val="none" w:sz="0" w:space="0" w:color="auto"/>
                      </w:divBdr>
                    </w:div>
                  </w:divsChild>
                </w:div>
                <w:div w:id="28379922">
                  <w:marLeft w:val="0"/>
                  <w:marRight w:val="0"/>
                  <w:marTop w:val="0"/>
                  <w:marBottom w:val="0"/>
                  <w:divBdr>
                    <w:top w:val="none" w:sz="0" w:space="0" w:color="auto"/>
                    <w:left w:val="none" w:sz="0" w:space="0" w:color="auto"/>
                    <w:bottom w:val="none" w:sz="0" w:space="0" w:color="auto"/>
                    <w:right w:val="none" w:sz="0" w:space="0" w:color="auto"/>
                  </w:divBdr>
                  <w:divsChild>
                    <w:div w:id="1438406285">
                      <w:marLeft w:val="0"/>
                      <w:marRight w:val="0"/>
                      <w:marTop w:val="0"/>
                      <w:marBottom w:val="0"/>
                      <w:divBdr>
                        <w:top w:val="none" w:sz="0" w:space="0" w:color="auto"/>
                        <w:left w:val="none" w:sz="0" w:space="0" w:color="auto"/>
                        <w:bottom w:val="none" w:sz="0" w:space="0" w:color="auto"/>
                        <w:right w:val="none" w:sz="0" w:space="0" w:color="auto"/>
                      </w:divBdr>
                    </w:div>
                  </w:divsChild>
                </w:div>
                <w:div w:id="984771431">
                  <w:marLeft w:val="0"/>
                  <w:marRight w:val="0"/>
                  <w:marTop w:val="0"/>
                  <w:marBottom w:val="0"/>
                  <w:divBdr>
                    <w:top w:val="none" w:sz="0" w:space="0" w:color="auto"/>
                    <w:left w:val="none" w:sz="0" w:space="0" w:color="auto"/>
                    <w:bottom w:val="none" w:sz="0" w:space="0" w:color="auto"/>
                    <w:right w:val="none" w:sz="0" w:space="0" w:color="auto"/>
                  </w:divBdr>
                  <w:divsChild>
                    <w:div w:id="1043946847">
                      <w:marLeft w:val="0"/>
                      <w:marRight w:val="0"/>
                      <w:marTop w:val="0"/>
                      <w:marBottom w:val="0"/>
                      <w:divBdr>
                        <w:top w:val="none" w:sz="0" w:space="0" w:color="auto"/>
                        <w:left w:val="none" w:sz="0" w:space="0" w:color="auto"/>
                        <w:bottom w:val="none" w:sz="0" w:space="0" w:color="auto"/>
                        <w:right w:val="none" w:sz="0" w:space="0" w:color="auto"/>
                      </w:divBdr>
                    </w:div>
                  </w:divsChild>
                </w:div>
                <w:div w:id="1732189786">
                  <w:marLeft w:val="0"/>
                  <w:marRight w:val="0"/>
                  <w:marTop w:val="0"/>
                  <w:marBottom w:val="0"/>
                  <w:divBdr>
                    <w:top w:val="none" w:sz="0" w:space="0" w:color="auto"/>
                    <w:left w:val="none" w:sz="0" w:space="0" w:color="auto"/>
                    <w:bottom w:val="none" w:sz="0" w:space="0" w:color="auto"/>
                    <w:right w:val="none" w:sz="0" w:space="0" w:color="auto"/>
                  </w:divBdr>
                  <w:divsChild>
                    <w:div w:id="1951814865">
                      <w:marLeft w:val="0"/>
                      <w:marRight w:val="0"/>
                      <w:marTop w:val="0"/>
                      <w:marBottom w:val="0"/>
                      <w:divBdr>
                        <w:top w:val="none" w:sz="0" w:space="0" w:color="auto"/>
                        <w:left w:val="none" w:sz="0" w:space="0" w:color="auto"/>
                        <w:bottom w:val="none" w:sz="0" w:space="0" w:color="auto"/>
                        <w:right w:val="none" w:sz="0" w:space="0" w:color="auto"/>
                      </w:divBdr>
                    </w:div>
                  </w:divsChild>
                </w:div>
                <w:div w:id="308900384">
                  <w:marLeft w:val="0"/>
                  <w:marRight w:val="0"/>
                  <w:marTop w:val="0"/>
                  <w:marBottom w:val="0"/>
                  <w:divBdr>
                    <w:top w:val="none" w:sz="0" w:space="0" w:color="auto"/>
                    <w:left w:val="none" w:sz="0" w:space="0" w:color="auto"/>
                    <w:bottom w:val="none" w:sz="0" w:space="0" w:color="auto"/>
                    <w:right w:val="none" w:sz="0" w:space="0" w:color="auto"/>
                  </w:divBdr>
                  <w:divsChild>
                    <w:div w:id="1976988383">
                      <w:marLeft w:val="0"/>
                      <w:marRight w:val="0"/>
                      <w:marTop w:val="0"/>
                      <w:marBottom w:val="0"/>
                      <w:divBdr>
                        <w:top w:val="none" w:sz="0" w:space="0" w:color="auto"/>
                        <w:left w:val="none" w:sz="0" w:space="0" w:color="auto"/>
                        <w:bottom w:val="none" w:sz="0" w:space="0" w:color="auto"/>
                        <w:right w:val="none" w:sz="0" w:space="0" w:color="auto"/>
                      </w:divBdr>
                    </w:div>
                  </w:divsChild>
                </w:div>
                <w:div w:id="468321365">
                  <w:marLeft w:val="0"/>
                  <w:marRight w:val="0"/>
                  <w:marTop w:val="0"/>
                  <w:marBottom w:val="0"/>
                  <w:divBdr>
                    <w:top w:val="none" w:sz="0" w:space="0" w:color="auto"/>
                    <w:left w:val="none" w:sz="0" w:space="0" w:color="auto"/>
                    <w:bottom w:val="none" w:sz="0" w:space="0" w:color="auto"/>
                    <w:right w:val="none" w:sz="0" w:space="0" w:color="auto"/>
                  </w:divBdr>
                  <w:divsChild>
                    <w:div w:id="146585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133170">
          <w:marLeft w:val="0"/>
          <w:marRight w:val="0"/>
          <w:marTop w:val="0"/>
          <w:marBottom w:val="0"/>
          <w:divBdr>
            <w:top w:val="none" w:sz="0" w:space="0" w:color="auto"/>
            <w:left w:val="none" w:sz="0" w:space="0" w:color="auto"/>
            <w:bottom w:val="none" w:sz="0" w:space="0" w:color="auto"/>
            <w:right w:val="none" w:sz="0" w:space="0" w:color="auto"/>
          </w:divBdr>
        </w:div>
        <w:div w:id="605969450">
          <w:marLeft w:val="0"/>
          <w:marRight w:val="0"/>
          <w:marTop w:val="0"/>
          <w:marBottom w:val="0"/>
          <w:divBdr>
            <w:top w:val="none" w:sz="0" w:space="0" w:color="auto"/>
            <w:left w:val="none" w:sz="0" w:space="0" w:color="auto"/>
            <w:bottom w:val="none" w:sz="0" w:space="0" w:color="auto"/>
            <w:right w:val="none" w:sz="0" w:space="0" w:color="auto"/>
          </w:divBdr>
        </w:div>
        <w:div w:id="1791894179">
          <w:marLeft w:val="0"/>
          <w:marRight w:val="0"/>
          <w:marTop w:val="0"/>
          <w:marBottom w:val="0"/>
          <w:divBdr>
            <w:top w:val="none" w:sz="0" w:space="0" w:color="auto"/>
            <w:left w:val="none" w:sz="0" w:space="0" w:color="auto"/>
            <w:bottom w:val="none" w:sz="0" w:space="0" w:color="auto"/>
            <w:right w:val="none" w:sz="0" w:space="0" w:color="auto"/>
          </w:divBdr>
        </w:div>
        <w:div w:id="1344744363">
          <w:marLeft w:val="0"/>
          <w:marRight w:val="0"/>
          <w:marTop w:val="0"/>
          <w:marBottom w:val="0"/>
          <w:divBdr>
            <w:top w:val="none" w:sz="0" w:space="0" w:color="auto"/>
            <w:left w:val="none" w:sz="0" w:space="0" w:color="auto"/>
            <w:bottom w:val="none" w:sz="0" w:space="0" w:color="auto"/>
            <w:right w:val="none" w:sz="0" w:space="0" w:color="auto"/>
          </w:divBdr>
        </w:div>
        <w:div w:id="1662926134">
          <w:marLeft w:val="0"/>
          <w:marRight w:val="0"/>
          <w:marTop w:val="0"/>
          <w:marBottom w:val="0"/>
          <w:divBdr>
            <w:top w:val="none" w:sz="0" w:space="0" w:color="auto"/>
            <w:left w:val="none" w:sz="0" w:space="0" w:color="auto"/>
            <w:bottom w:val="none" w:sz="0" w:space="0" w:color="auto"/>
            <w:right w:val="none" w:sz="0" w:space="0" w:color="auto"/>
          </w:divBdr>
        </w:div>
        <w:div w:id="1436363194">
          <w:marLeft w:val="0"/>
          <w:marRight w:val="0"/>
          <w:marTop w:val="0"/>
          <w:marBottom w:val="0"/>
          <w:divBdr>
            <w:top w:val="none" w:sz="0" w:space="0" w:color="auto"/>
            <w:left w:val="none" w:sz="0" w:space="0" w:color="auto"/>
            <w:bottom w:val="none" w:sz="0" w:space="0" w:color="auto"/>
            <w:right w:val="none" w:sz="0" w:space="0" w:color="auto"/>
          </w:divBdr>
        </w:div>
        <w:div w:id="1390030248">
          <w:marLeft w:val="0"/>
          <w:marRight w:val="0"/>
          <w:marTop w:val="0"/>
          <w:marBottom w:val="0"/>
          <w:divBdr>
            <w:top w:val="none" w:sz="0" w:space="0" w:color="auto"/>
            <w:left w:val="none" w:sz="0" w:space="0" w:color="auto"/>
            <w:bottom w:val="none" w:sz="0" w:space="0" w:color="auto"/>
            <w:right w:val="none" w:sz="0" w:space="0" w:color="auto"/>
          </w:divBdr>
        </w:div>
        <w:div w:id="438109084">
          <w:marLeft w:val="0"/>
          <w:marRight w:val="0"/>
          <w:marTop w:val="0"/>
          <w:marBottom w:val="0"/>
          <w:divBdr>
            <w:top w:val="none" w:sz="0" w:space="0" w:color="auto"/>
            <w:left w:val="none" w:sz="0" w:space="0" w:color="auto"/>
            <w:bottom w:val="none" w:sz="0" w:space="0" w:color="auto"/>
            <w:right w:val="none" w:sz="0" w:space="0" w:color="auto"/>
          </w:divBdr>
        </w:div>
        <w:div w:id="1478643589">
          <w:marLeft w:val="0"/>
          <w:marRight w:val="0"/>
          <w:marTop w:val="0"/>
          <w:marBottom w:val="0"/>
          <w:divBdr>
            <w:top w:val="none" w:sz="0" w:space="0" w:color="auto"/>
            <w:left w:val="none" w:sz="0" w:space="0" w:color="auto"/>
            <w:bottom w:val="none" w:sz="0" w:space="0" w:color="auto"/>
            <w:right w:val="none" w:sz="0" w:space="0" w:color="auto"/>
          </w:divBdr>
          <w:divsChild>
            <w:div w:id="954557906">
              <w:marLeft w:val="-75"/>
              <w:marRight w:val="0"/>
              <w:marTop w:val="30"/>
              <w:marBottom w:val="30"/>
              <w:divBdr>
                <w:top w:val="none" w:sz="0" w:space="0" w:color="auto"/>
                <w:left w:val="none" w:sz="0" w:space="0" w:color="auto"/>
                <w:bottom w:val="none" w:sz="0" w:space="0" w:color="auto"/>
                <w:right w:val="none" w:sz="0" w:space="0" w:color="auto"/>
              </w:divBdr>
              <w:divsChild>
                <w:div w:id="5180249">
                  <w:marLeft w:val="0"/>
                  <w:marRight w:val="0"/>
                  <w:marTop w:val="0"/>
                  <w:marBottom w:val="0"/>
                  <w:divBdr>
                    <w:top w:val="none" w:sz="0" w:space="0" w:color="auto"/>
                    <w:left w:val="none" w:sz="0" w:space="0" w:color="auto"/>
                    <w:bottom w:val="none" w:sz="0" w:space="0" w:color="auto"/>
                    <w:right w:val="none" w:sz="0" w:space="0" w:color="auto"/>
                  </w:divBdr>
                  <w:divsChild>
                    <w:div w:id="2099710610">
                      <w:marLeft w:val="0"/>
                      <w:marRight w:val="0"/>
                      <w:marTop w:val="0"/>
                      <w:marBottom w:val="0"/>
                      <w:divBdr>
                        <w:top w:val="none" w:sz="0" w:space="0" w:color="auto"/>
                        <w:left w:val="none" w:sz="0" w:space="0" w:color="auto"/>
                        <w:bottom w:val="none" w:sz="0" w:space="0" w:color="auto"/>
                        <w:right w:val="none" w:sz="0" w:space="0" w:color="auto"/>
                      </w:divBdr>
                    </w:div>
                  </w:divsChild>
                </w:div>
                <w:div w:id="495461312">
                  <w:marLeft w:val="0"/>
                  <w:marRight w:val="0"/>
                  <w:marTop w:val="0"/>
                  <w:marBottom w:val="0"/>
                  <w:divBdr>
                    <w:top w:val="none" w:sz="0" w:space="0" w:color="auto"/>
                    <w:left w:val="none" w:sz="0" w:space="0" w:color="auto"/>
                    <w:bottom w:val="none" w:sz="0" w:space="0" w:color="auto"/>
                    <w:right w:val="none" w:sz="0" w:space="0" w:color="auto"/>
                  </w:divBdr>
                  <w:divsChild>
                    <w:div w:id="1852912884">
                      <w:marLeft w:val="0"/>
                      <w:marRight w:val="0"/>
                      <w:marTop w:val="0"/>
                      <w:marBottom w:val="0"/>
                      <w:divBdr>
                        <w:top w:val="none" w:sz="0" w:space="0" w:color="auto"/>
                        <w:left w:val="none" w:sz="0" w:space="0" w:color="auto"/>
                        <w:bottom w:val="none" w:sz="0" w:space="0" w:color="auto"/>
                        <w:right w:val="none" w:sz="0" w:space="0" w:color="auto"/>
                      </w:divBdr>
                    </w:div>
                  </w:divsChild>
                </w:div>
                <w:div w:id="1600018007">
                  <w:marLeft w:val="0"/>
                  <w:marRight w:val="0"/>
                  <w:marTop w:val="0"/>
                  <w:marBottom w:val="0"/>
                  <w:divBdr>
                    <w:top w:val="none" w:sz="0" w:space="0" w:color="auto"/>
                    <w:left w:val="none" w:sz="0" w:space="0" w:color="auto"/>
                    <w:bottom w:val="none" w:sz="0" w:space="0" w:color="auto"/>
                    <w:right w:val="none" w:sz="0" w:space="0" w:color="auto"/>
                  </w:divBdr>
                  <w:divsChild>
                    <w:div w:id="2095320945">
                      <w:marLeft w:val="0"/>
                      <w:marRight w:val="0"/>
                      <w:marTop w:val="0"/>
                      <w:marBottom w:val="0"/>
                      <w:divBdr>
                        <w:top w:val="none" w:sz="0" w:space="0" w:color="auto"/>
                        <w:left w:val="none" w:sz="0" w:space="0" w:color="auto"/>
                        <w:bottom w:val="none" w:sz="0" w:space="0" w:color="auto"/>
                        <w:right w:val="none" w:sz="0" w:space="0" w:color="auto"/>
                      </w:divBdr>
                    </w:div>
                  </w:divsChild>
                </w:div>
                <w:div w:id="521162717">
                  <w:marLeft w:val="0"/>
                  <w:marRight w:val="0"/>
                  <w:marTop w:val="0"/>
                  <w:marBottom w:val="0"/>
                  <w:divBdr>
                    <w:top w:val="none" w:sz="0" w:space="0" w:color="auto"/>
                    <w:left w:val="none" w:sz="0" w:space="0" w:color="auto"/>
                    <w:bottom w:val="none" w:sz="0" w:space="0" w:color="auto"/>
                    <w:right w:val="none" w:sz="0" w:space="0" w:color="auto"/>
                  </w:divBdr>
                  <w:divsChild>
                    <w:div w:id="1560701086">
                      <w:marLeft w:val="0"/>
                      <w:marRight w:val="0"/>
                      <w:marTop w:val="0"/>
                      <w:marBottom w:val="0"/>
                      <w:divBdr>
                        <w:top w:val="none" w:sz="0" w:space="0" w:color="auto"/>
                        <w:left w:val="none" w:sz="0" w:space="0" w:color="auto"/>
                        <w:bottom w:val="none" w:sz="0" w:space="0" w:color="auto"/>
                        <w:right w:val="none" w:sz="0" w:space="0" w:color="auto"/>
                      </w:divBdr>
                    </w:div>
                  </w:divsChild>
                </w:div>
                <w:div w:id="1271159711">
                  <w:marLeft w:val="0"/>
                  <w:marRight w:val="0"/>
                  <w:marTop w:val="0"/>
                  <w:marBottom w:val="0"/>
                  <w:divBdr>
                    <w:top w:val="none" w:sz="0" w:space="0" w:color="auto"/>
                    <w:left w:val="none" w:sz="0" w:space="0" w:color="auto"/>
                    <w:bottom w:val="none" w:sz="0" w:space="0" w:color="auto"/>
                    <w:right w:val="none" w:sz="0" w:space="0" w:color="auto"/>
                  </w:divBdr>
                  <w:divsChild>
                    <w:div w:id="1897625493">
                      <w:marLeft w:val="0"/>
                      <w:marRight w:val="0"/>
                      <w:marTop w:val="0"/>
                      <w:marBottom w:val="0"/>
                      <w:divBdr>
                        <w:top w:val="none" w:sz="0" w:space="0" w:color="auto"/>
                        <w:left w:val="none" w:sz="0" w:space="0" w:color="auto"/>
                        <w:bottom w:val="none" w:sz="0" w:space="0" w:color="auto"/>
                        <w:right w:val="none" w:sz="0" w:space="0" w:color="auto"/>
                      </w:divBdr>
                    </w:div>
                  </w:divsChild>
                </w:div>
                <w:div w:id="1284338672">
                  <w:marLeft w:val="0"/>
                  <w:marRight w:val="0"/>
                  <w:marTop w:val="0"/>
                  <w:marBottom w:val="0"/>
                  <w:divBdr>
                    <w:top w:val="none" w:sz="0" w:space="0" w:color="auto"/>
                    <w:left w:val="none" w:sz="0" w:space="0" w:color="auto"/>
                    <w:bottom w:val="none" w:sz="0" w:space="0" w:color="auto"/>
                    <w:right w:val="none" w:sz="0" w:space="0" w:color="auto"/>
                  </w:divBdr>
                  <w:divsChild>
                    <w:div w:id="258832217">
                      <w:marLeft w:val="0"/>
                      <w:marRight w:val="0"/>
                      <w:marTop w:val="0"/>
                      <w:marBottom w:val="0"/>
                      <w:divBdr>
                        <w:top w:val="none" w:sz="0" w:space="0" w:color="auto"/>
                        <w:left w:val="none" w:sz="0" w:space="0" w:color="auto"/>
                        <w:bottom w:val="none" w:sz="0" w:space="0" w:color="auto"/>
                        <w:right w:val="none" w:sz="0" w:space="0" w:color="auto"/>
                      </w:divBdr>
                    </w:div>
                  </w:divsChild>
                </w:div>
                <w:div w:id="1873568465">
                  <w:marLeft w:val="0"/>
                  <w:marRight w:val="0"/>
                  <w:marTop w:val="0"/>
                  <w:marBottom w:val="0"/>
                  <w:divBdr>
                    <w:top w:val="none" w:sz="0" w:space="0" w:color="auto"/>
                    <w:left w:val="none" w:sz="0" w:space="0" w:color="auto"/>
                    <w:bottom w:val="none" w:sz="0" w:space="0" w:color="auto"/>
                    <w:right w:val="none" w:sz="0" w:space="0" w:color="auto"/>
                  </w:divBdr>
                  <w:divsChild>
                    <w:div w:id="1607692095">
                      <w:marLeft w:val="0"/>
                      <w:marRight w:val="0"/>
                      <w:marTop w:val="0"/>
                      <w:marBottom w:val="0"/>
                      <w:divBdr>
                        <w:top w:val="none" w:sz="0" w:space="0" w:color="auto"/>
                        <w:left w:val="none" w:sz="0" w:space="0" w:color="auto"/>
                        <w:bottom w:val="none" w:sz="0" w:space="0" w:color="auto"/>
                        <w:right w:val="none" w:sz="0" w:space="0" w:color="auto"/>
                      </w:divBdr>
                    </w:div>
                  </w:divsChild>
                </w:div>
                <w:div w:id="1700009545">
                  <w:marLeft w:val="0"/>
                  <w:marRight w:val="0"/>
                  <w:marTop w:val="0"/>
                  <w:marBottom w:val="0"/>
                  <w:divBdr>
                    <w:top w:val="none" w:sz="0" w:space="0" w:color="auto"/>
                    <w:left w:val="none" w:sz="0" w:space="0" w:color="auto"/>
                    <w:bottom w:val="none" w:sz="0" w:space="0" w:color="auto"/>
                    <w:right w:val="none" w:sz="0" w:space="0" w:color="auto"/>
                  </w:divBdr>
                  <w:divsChild>
                    <w:div w:id="112095422">
                      <w:marLeft w:val="0"/>
                      <w:marRight w:val="0"/>
                      <w:marTop w:val="0"/>
                      <w:marBottom w:val="0"/>
                      <w:divBdr>
                        <w:top w:val="none" w:sz="0" w:space="0" w:color="auto"/>
                        <w:left w:val="none" w:sz="0" w:space="0" w:color="auto"/>
                        <w:bottom w:val="none" w:sz="0" w:space="0" w:color="auto"/>
                        <w:right w:val="none" w:sz="0" w:space="0" w:color="auto"/>
                      </w:divBdr>
                    </w:div>
                  </w:divsChild>
                </w:div>
                <w:div w:id="1425492736">
                  <w:marLeft w:val="0"/>
                  <w:marRight w:val="0"/>
                  <w:marTop w:val="0"/>
                  <w:marBottom w:val="0"/>
                  <w:divBdr>
                    <w:top w:val="none" w:sz="0" w:space="0" w:color="auto"/>
                    <w:left w:val="none" w:sz="0" w:space="0" w:color="auto"/>
                    <w:bottom w:val="none" w:sz="0" w:space="0" w:color="auto"/>
                    <w:right w:val="none" w:sz="0" w:space="0" w:color="auto"/>
                  </w:divBdr>
                  <w:divsChild>
                    <w:div w:id="2075155511">
                      <w:marLeft w:val="0"/>
                      <w:marRight w:val="0"/>
                      <w:marTop w:val="0"/>
                      <w:marBottom w:val="0"/>
                      <w:divBdr>
                        <w:top w:val="none" w:sz="0" w:space="0" w:color="auto"/>
                        <w:left w:val="none" w:sz="0" w:space="0" w:color="auto"/>
                        <w:bottom w:val="none" w:sz="0" w:space="0" w:color="auto"/>
                        <w:right w:val="none" w:sz="0" w:space="0" w:color="auto"/>
                      </w:divBdr>
                    </w:div>
                  </w:divsChild>
                </w:div>
                <w:div w:id="1328559199">
                  <w:marLeft w:val="0"/>
                  <w:marRight w:val="0"/>
                  <w:marTop w:val="0"/>
                  <w:marBottom w:val="0"/>
                  <w:divBdr>
                    <w:top w:val="none" w:sz="0" w:space="0" w:color="auto"/>
                    <w:left w:val="none" w:sz="0" w:space="0" w:color="auto"/>
                    <w:bottom w:val="none" w:sz="0" w:space="0" w:color="auto"/>
                    <w:right w:val="none" w:sz="0" w:space="0" w:color="auto"/>
                  </w:divBdr>
                  <w:divsChild>
                    <w:div w:id="1490513763">
                      <w:marLeft w:val="0"/>
                      <w:marRight w:val="0"/>
                      <w:marTop w:val="0"/>
                      <w:marBottom w:val="0"/>
                      <w:divBdr>
                        <w:top w:val="none" w:sz="0" w:space="0" w:color="auto"/>
                        <w:left w:val="none" w:sz="0" w:space="0" w:color="auto"/>
                        <w:bottom w:val="none" w:sz="0" w:space="0" w:color="auto"/>
                        <w:right w:val="none" w:sz="0" w:space="0" w:color="auto"/>
                      </w:divBdr>
                    </w:div>
                  </w:divsChild>
                </w:div>
                <w:div w:id="967278108">
                  <w:marLeft w:val="0"/>
                  <w:marRight w:val="0"/>
                  <w:marTop w:val="0"/>
                  <w:marBottom w:val="0"/>
                  <w:divBdr>
                    <w:top w:val="none" w:sz="0" w:space="0" w:color="auto"/>
                    <w:left w:val="none" w:sz="0" w:space="0" w:color="auto"/>
                    <w:bottom w:val="none" w:sz="0" w:space="0" w:color="auto"/>
                    <w:right w:val="none" w:sz="0" w:space="0" w:color="auto"/>
                  </w:divBdr>
                  <w:divsChild>
                    <w:div w:id="926767165">
                      <w:marLeft w:val="0"/>
                      <w:marRight w:val="0"/>
                      <w:marTop w:val="0"/>
                      <w:marBottom w:val="0"/>
                      <w:divBdr>
                        <w:top w:val="none" w:sz="0" w:space="0" w:color="auto"/>
                        <w:left w:val="none" w:sz="0" w:space="0" w:color="auto"/>
                        <w:bottom w:val="none" w:sz="0" w:space="0" w:color="auto"/>
                        <w:right w:val="none" w:sz="0" w:space="0" w:color="auto"/>
                      </w:divBdr>
                    </w:div>
                  </w:divsChild>
                </w:div>
                <w:div w:id="1234507879">
                  <w:marLeft w:val="0"/>
                  <w:marRight w:val="0"/>
                  <w:marTop w:val="0"/>
                  <w:marBottom w:val="0"/>
                  <w:divBdr>
                    <w:top w:val="none" w:sz="0" w:space="0" w:color="auto"/>
                    <w:left w:val="none" w:sz="0" w:space="0" w:color="auto"/>
                    <w:bottom w:val="none" w:sz="0" w:space="0" w:color="auto"/>
                    <w:right w:val="none" w:sz="0" w:space="0" w:color="auto"/>
                  </w:divBdr>
                  <w:divsChild>
                    <w:div w:id="945772058">
                      <w:marLeft w:val="0"/>
                      <w:marRight w:val="0"/>
                      <w:marTop w:val="0"/>
                      <w:marBottom w:val="0"/>
                      <w:divBdr>
                        <w:top w:val="none" w:sz="0" w:space="0" w:color="auto"/>
                        <w:left w:val="none" w:sz="0" w:space="0" w:color="auto"/>
                        <w:bottom w:val="none" w:sz="0" w:space="0" w:color="auto"/>
                        <w:right w:val="none" w:sz="0" w:space="0" w:color="auto"/>
                      </w:divBdr>
                    </w:div>
                  </w:divsChild>
                </w:div>
                <w:div w:id="507645253">
                  <w:marLeft w:val="0"/>
                  <w:marRight w:val="0"/>
                  <w:marTop w:val="0"/>
                  <w:marBottom w:val="0"/>
                  <w:divBdr>
                    <w:top w:val="none" w:sz="0" w:space="0" w:color="auto"/>
                    <w:left w:val="none" w:sz="0" w:space="0" w:color="auto"/>
                    <w:bottom w:val="none" w:sz="0" w:space="0" w:color="auto"/>
                    <w:right w:val="none" w:sz="0" w:space="0" w:color="auto"/>
                  </w:divBdr>
                  <w:divsChild>
                    <w:div w:id="943614564">
                      <w:marLeft w:val="0"/>
                      <w:marRight w:val="0"/>
                      <w:marTop w:val="0"/>
                      <w:marBottom w:val="0"/>
                      <w:divBdr>
                        <w:top w:val="none" w:sz="0" w:space="0" w:color="auto"/>
                        <w:left w:val="none" w:sz="0" w:space="0" w:color="auto"/>
                        <w:bottom w:val="none" w:sz="0" w:space="0" w:color="auto"/>
                        <w:right w:val="none" w:sz="0" w:space="0" w:color="auto"/>
                      </w:divBdr>
                    </w:div>
                  </w:divsChild>
                </w:div>
                <w:div w:id="1331367059">
                  <w:marLeft w:val="0"/>
                  <w:marRight w:val="0"/>
                  <w:marTop w:val="0"/>
                  <w:marBottom w:val="0"/>
                  <w:divBdr>
                    <w:top w:val="none" w:sz="0" w:space="0" w:color="auto"/>
                    <w:left w:val="none" w:sz="0" w:space="0" w:color="auto"/>
                    <w:bottom w:val="none" w:sz="0" w:space="0" w:color="auto"/>
                    <w:right w:val="none" w:sz="0" w:space="0" w:color="auto"/>
                  </w:divBdr>
                  <w:divsChild>
                    <w:div w:id="504054711">
                      <w:marLeft w:val="0"/>
                      <w:marRight w:val="0"/>
                      <w:marTop w:val="0"/>
                      <w:marBottom w:val="0"/>
                      <w:divBdr>
                        <w:top w:val="none" w:sz="0" w:space="0" w:color="auto"/>
                        <w:left w:val="none" w:sz="0" w:space="0" w:color="auto"/>
                        <w:bottom w:val="none" w:sz="0" w:space="0" w:color="auto"/>
                        <w:right w:val="none" w:sz="0" w:space="0" w:color="auto"/>
                      </w:divBdr>
                    </w:div>
                  </w:divsChild>
                </w:div>
                <w:div w:id="1846550687">
                  <w:marLeft w:val="0"/>
                  <w:marRight w:val="0"/>
                  <w:marTop w:val="0"/>
                  <w:marBottom w:val="0"/>
                  <w:divBdr>
                    <w:top w:val="none" w:sz="0" w:space="0" w:color="auto"/>
                    <w:left w:val="none" w:sz="0" w:space="0" w:color="auto"/>
                    <w:bottom w:val="none" w:sz="0" w:space="0" w:color="auto"/>
                    <w:right w:val="none" w:sz="0" w:space="0" w:color="auto"/>
                  </w:divBdr>
                  <w:divsChild>
                    <w:div w:id="2117630747">
                      <w:marLeft w:val="0"/>
                      <w:marRight w:val="0"/>
                      <w:marTop w:val="0"/>
                      <w:marBottom w:val="0"/>
                      <w:divBdr>
                        <w:top w:val="none" w:sz="0" w:space="0" w:color="auto"/>
                        <w:left w:val="none" w:sz="0" w:space="0" w:color="auto"/>
                        <w:bottom w:val="none" w:sz="0" w:space="0" w:color="auto"/>
                        <w:right w:val="none" w:sz="0" w:space="0" w:color="auto"/>
                      </w:divBdr>
                    </w:div>
                  </w:divsChild>
                </w:div>
                <w:div w:id="1454515509">
                  <w:marLeft w:val="0"/>
                  <w:marRight w:val="0"/>
                  <w:marTop w:val="0"/>
                  <w:marBottom w:val="0"/>
                  <w:divBdr>
                    <w:top w:val="none" w:sz="0" w:space="0" w:color="auto"/>
                    <w:left w:val="none" w:sz="0" w:space="0" w:color="auto"/>
                    <w:bottom w:val="none" w:sz="0" w:space="0" w:color="auto"/>
                    <w:right w:val="none" w:sz="0" w:space="0" w:color="auto"/>
                  </w:divBdr>
                  <w:divsChild>
                    <w:div w:id="227542596">
                      <w:marLeft w:val="0"/>
                      <w:marRight w:val="0"/>
                      <w:marTop w:val="0"/>
                      <w:marBottom w:val="0"/>
                      <w:divBdr>
                        <w:top w:val="none" w:sz="0" w:space="0" w:color="auto"/>
                        <w:left w:val="none" w:sz="0" w:space="0" w:color="auto"/>
                        <w:bottom w:val="none" w:sz="0" w:space="0" w:color="auto"/>
                        <w:right w:val="none" w:sz="0" w:space="0" w:color="auto"/>
                      </w:divBdr>
                    </w:div>
                  </w:divsChild>
                </w:div>
                <w:div w:id="541744097">
                  <w:marLeft w:val="0"/>
                  <w:marRight w:val="0"/>
                  <w:marTop w:val="0"/>
                  <w:marBottom w:val="0"/>
                  <w:divBdr>
                    <w:top w:val="none" w:sz="0" w:space="0" w:color="auto"/>
                    <w:left w:val="none" w:sz="0" w:space="0" w:color="auto"/>
                    <w:bottom w:val="none" w:sz="0" w:space="0" w:color="auto"/>
                    <w:right w:val="none" w:sz="0" w:space="0" w:color="auto"/>
                  </w:divBdr>
                  <w:divsChild>
                    <w:div w:id="118256972">
                      <w:marLeft w:val="0"/>
                      <w:marRight w:val="0"/>
                      <w:marTop w:val="0"/>
                      <w:marBottom w:val="0"/>
                      <w:divBdr>
                        <w:top w:val="none" w:sz="0" w:space="0" w:color="auto"/>
                        <w:left w:val="none" w:sz="0" w:space="0" w:color="auto"/>
                        <w:bottom w:val="none" w:sz="0" w:space="0" w:color="auto"/>
                        <w:right w:val="none" w:sz="0" w:space="0" w:color="auto"/>
                      </w:divBdr>
                    </w:div>
                  </w:divsChild>
                </w:div>
                <w:div w:id="582881420">
                  <w:marLeft w:val="0"/>
                  <w:marRight w:val="0"/>
                  <w:marTop w:val="0"/>
                  <w:marBottom w:val="0"/>
                  <w:divBdr>
                    <w:top w:val="none" w:sz="0" w:space="0" w:color="auto"/>
                    <w:left w:val="none" w:sz="0" w:space="0" w:color="auto"/>
                    <w:bottom w:val="none" w:sz="0" w:space="0" w:color="auto"/>
                    <w:right w:val="none" w:sz="0" w:space="0" w:color="auto"/>
                  </w:divBdr>
                  <w:divsChild>
                    <w:div w:id="2076122041">
                      <w:marLeft w:val="0"/>
                      <w:marRight w:val="0"/>
                      <w:marTop w:val="0"/>
                      <w:marBottom w:val="0"/>
                      <w:divBdr>
                        <w:top w:val="none" w:sz="0" w:space="0" w:color="auto"/>
                        <w:left w:val="none" w:sz="0" w:space="0" w:color="auto"/>
                        <w:bottom w:val="none" w:sz="0" w:space="0" w:color="auto"/>
                        <w:right w:val="none" w:sz="0" w:space="0" w:color="auto"/>
                      </w:divBdr>
                    </w:div>
                  </w:divsChild>
                </w:div>
                <w:div w:id="1867137522">
                  <w:marLeft w:val="0"/>
                  <w:marRight w:val="0"/>
                  <w:marTop w:val="0"/>
                  <w:marBottom w:val="0"/>
                  <w:divBdr>
                    <w:top w:val="none" w:sz="0" w:space="0" w:color="auto"/>
                    <w:left w:val="none" w:sz="0" w:space="0" w:color="auto"/>
                    <w:bottom w:val="none" w:sz="0" w:space="0" w:color="auto"/>
                    <w:right w:val="none" w:sz="0" w:space="0" w:color="auto"/>
                  </w:divBdr>
                  <w:divsChild>
                    <w:div w:id="1319337952">
                      <w:marLeft w:val="0"/>
                      <w:marRight w:val="0"/>
                      <w:marTop w:val="0"/>
                      <w:marBottom w:val="0"/>
                      <w:divBdr>
                        <w:top w:val="none" w:sz="0" w:space="0" w:color="auto"/>
                        <w:left w:val="none" w:sz="0" w:space="0" w:color="auto"/>
                        <w:bottom w:val="none" w:sz="0" w:space="0" w:color="auto"/>
                        <w:right w:val="none" w:sz="0" w:space="0" w:color="auto"/>
                      </w:divBdr>
                    </w:div>
                  </w:divsChild>
                </w:div>
                <w:div w:id="1259371038">
                  <w:marLeft w:val="0"/>
                  <w:marRight w:val="0"/>
                  <w:marTop w:val="0"/>
                  <w:marBottom w:val="0"/>
                  <w:divBdr>
                    <w:top w:val="none" w:sz="0" w:space="0" w:color="auto"/>
                    <w:left w:val="none" w:sz="0" w:space="0" w:color="auto"/>
                    <w:bottom w:val="none" w:sz="0" w:space="0" w:color="auto"/>
                    <w:right w:val="none" w:sz="0" w:space="0" w:color="auto"/>
                  </w:divBdr>
                  <w:divsChild>
                    <w:div w:id="2031032644">
                      <w:marLeft w:val="0"/>
                      <w:marRight w:val="0"/>
                      <w:marTop w:val="0"/>
                      <w:marBottom w:val="0"/>
                      <w:divBdr>
                        <w:top w:val="none" w:sz="0" w:space="0" w:color="auto"/>
                        <w:left w:val="none" w:sz="0" w:space="0" w:color="auto"/>
                        <w:bottom w:val="none" w:sz="0" w:space="0" w:color="auto"/>
                        <w:right w:val="none" w:sz="0" w:space="0" w:color="auto"/>
                      </w:divBdr>
                    </w:div>
                  </w:divsChild>
                </w:div>
                <w:div w:id="11105234">
                  <w:marLeft w:val="0"/>
                  <w:marRight w:val="0"/>
                  <w:marTop w:val="0"/>
                  <w:marBottom w:val="0"/>
                  <w:divBdr>
                    <w:top w:val="none" w:sz="0" w:space="0" w:color="auto"/>
                    <w:left w:val="none" w:sz="0" w:space="0" w:color="auto"/>
                    <w:bottom w:val="none" w:sz="0" w:space="0" w:color="auto"/>
                    <w:right w:val="none" w:sz="0" w:space="0" w:color="auto"/>
                  </w:divBdr>
                  <w:divsChild>
                    <w:div w:id="271087271">
                      <w:marLeft w:val="0"/>
                      <w:marRight w:val="0"/>
                      <w:marTop w:val="0"/>
                      <w:marBottom w:val="0"/>
                      <w:divBdr>
                        <w:top w:val="none" w:sz="0" w:space="0" w:color="auto"/>
                        <w:left w:val="none" w:sz="0" w:space="0" w:color="auto"/>
                        <w:bottom w:val="none" w:sz="0" w:space="0" w:color="auto"/>
                        <w:right w:val="none" w:sz="0" w:space="0" w:color="auto"/>
                      </w:divBdr>
                    </w:div>
                  </w:divsChild>
                </w:div>
                <w:div w:id="209150250">
                  <w:marLeft w:val="0"/>
                  <w:marRight w:val="0"/>
                  <w:marTop w:val="0"/>
                  <w:marBottom w:val="0"/>
                  <w:divBdr>
                    <w:top w:val="none" w:sz="0" w:space="0" w:color="auto"/>
                    <w:left w:val="none" w:sz="0" w:space="0" w:color="auto"/>
                    <w:bottom w:val="none" w:sz="0" w:space="0" w:color="auto"/>
                    <w:right w:val="none" w:sz="0" w:space="0" w:color="auto"/>
                  </w:divBdr>
                  <w:divsChild>
                    <w:div w:id="2018270088">
                      <w:marLeft w:val="0"/>
                      <w:marRight w:val="0"/>
                      <w:marTop w:val="0"/>
                      <w:marBottom w:val="0"/>
                      <w:divBdr>
                        <w:top w:val="none" w:sz="0" w:space="0" w:color="auto"/>
                        <w:left w:val="none" w:sz="0" w:space="0" w:color="auto"/>
                        <w:bottom w:val="none" w:sz="0" w:space="0" w:color="auto"/>
                        <w:right w:val="none" w:sz="0" w:space="0" w:color="auto"/>
                      </w:divBdr>
                    </w:div>
                  </w:divsChild>
                </w:div>
                <w:div w:id="1154643395">
                  <w:marLeft w:val="0"/>
                  <w:marRight w:val="0"/>
                  <w:marTop w:val="0"/>
                  <w:marBottom w:val="0"/>
                  <w:divBdr>
                    <w:top w:val="none" w:sz="0" w:space="0" w:color="auto"/>
                    <w:left w:val="none" w:sz="0" w:space="0" w:color="auto"/>
                    <w:bottom w:val="none" w:sz="0" w:space="0" w:color="auto"/>
                    <w:right w:val="none" w:sz="0" w:space="0" w:color="auto"/>
                  </w:divBdr>
                  <w:divsChild>
                    <w:div w:id="506482962">
                      <w:marLeft w:val="0"/>
                      <w:marRight w:val="0"/>
                      <w:marTop w:val="0"/>
                      <w:marBottom w:val="0"/>
                      <w:divBdr>
                        <w:top w:val="none" w:sz="0" w:space="0" w:color="auto"/>
                        <w:left w:val="none" w:sz="0" w:space="0" w:color="auto"/>
                        <w:bottom w:val="none" w:sz="0" w:space="0" w:color="auto"/>
                        <w:right w:val="none" w:sz="0" w:space="0" w:color="auto"/>
                      </w:divBdr>
                    </w:div>
                  </w:divsChild>
                </w:div>
                <w:div w:id="2089887669">
                  <w:marLeft w:val="0"/>
                  <w:marRight w:val="0"/>
                  <w:marTop w:val="0"/>
                  <w:marBottom w:val="0"/>
                  <w:divBdr>
                    <w:top w:val="none" w:sz="0" w:space="0" w:color="auto"/>
                    <w:left w:val="none" w:sz="0" w:space="0" w:color="auto"/>
                    <w:bottom w:val="none" w:sz="0" w:space="0" w:color="auto"/>
                    <w:right w:val="none" w:sz="0" w:space="0" w:color="auto"/>
                  </w:divBdr>
                  <w:divsChild>
                    <w:div w:id="1515921557">
                      <w:marLeft w:val="0"/>
                      <w:marRight w:val="0"/>
                      <w:marTop w:val="0"/>
                      <w:marBottom w:val="0"/>
                      <w:divBdr>
                        <w:top w:val="none" w:sz="0" w:space="0" w:color="auto"/>
                        <w:left w:val="none" w:sz="0" w:space="0" w:color="auto"/>
                        <w:bottom w:val="none" w:sz="0" w:space="0" w:color="auto"/>
                        <w:right w:val="none" w:sz="0" w:space="0" w:color="auto"/>
                      </w:divBdr>
                    </w:div>
                  </w:divsChild>
                </w:div>
                <w:div w:id="302470933">
                  <w:marLeft w:val="0"/>
                  <w:marRight w:val="0"/>
                  <w:marTop w:val="0"/>
                  <w:marBottom w:val="0"/>
                  <w:divBdr>
                    <w:top w:val="none" w:sz="0" w:space="0" w:color="auto"/>
                    <w:left w:val="none" w:sz="0" w:space="0" w:color="auto"/>
                    <w:bottom w:val="none" w:sz="0" w:space="0" w:color="auto"/>
                    <w:right w:val="none" w:sz="0" w:space="0" w:color="auto"/>
                  </w:divBdr>
                  <w:divsChild>
                    <w:div w:id="1519463100">
                      <w:marLeft w:val="0"/>
                      <w:marRight w:val="0"/>
                      <w:marTop w:val="0"/>
                      <w:marBottom w:val="0"/>
                      <w:divBdr>
                        <w:top w:val="none" w:sz="0" w:space="0" w:color="auto"/>
                        <w:left w:val="none" w:sz="0" w:space="0" w:color="auto"/>
                        <w:bottom w:val="none" w:sz="0" w:space="0" w:color="auto"/>
                        <w:right w:val="none" w:sz="0" w:space="0" w:color="auto"/>
                      </w:divBdr>
                    </w:div>
                  </w:divsChild>
                </w:div>
                <w:div w:id="1838960555">
                  <w:marLeft w:val="0"/>
                  <w:marRight w:val="0"/>
                  <w:marTop w:val="0"/>
                  <w:marBottom w:val="0"/>
                  <w:divBdr>
                    <w:top w:val="none" w:sz="0" w:space="0" w:color="auto"/>
                    <w:left w:val="none" w:sz="0" w:space="0" w:color="auto"/>
                    <w:bottom w:val="none" w:sz="0" w:space="0" w:color="auto"/>
                    <w:right w:val="none" w:sz="0" w:space="0" w:color="auto"/>
                  </w:divBdr>
                  <w:divsChild>
                    <w:div w:id="1547523291">
                      <w:marLeft w:val="0"/>
                      <w:marRight w:val="0"/>
                      <w:marTop w:val="0"/>
                      <w:marBottom w:val="0"/>
                      <w:divBdr>
                        <w:top w:val="none" w:sz="0" w:space="0" w:color="auto"/>
                        <w:left w:val="none" w:sz="0" w:space="0" w:color="auto"/>
                        <w:bottom w:val="none" w:sz="0" w:space="0" w:color="auto"/>
                        <w:right w:val="none" w:sz="0" w:space="0" w:color="auto"/>
                      </w:divBdr>
                    </w:div>
                  </w:divsChild>
                </w:div>
                <w:div w:id="297952961">
                  <w:marLeft w:val="0"/>
                  <w:marRight w:val="0"/>
                  <w:marTop w:val="0"/>
                  <w:marBottom w:val="0"/>
                  <w:divBdr>
                    <w:top w:val="none" w:sz="0" w:space="0" w:color="auto"/>
                    <w:left w:val="none" w:sz="0" w:space="0" w:color="auto"/>
                    <w:bottom w:val="none" w:sz="0" w:space="0" w:color="auto"/>
                    <w:right w:val="none" w:sz="0" w:space="0" w:color="auto"/>
                  </w:divBdr>
                  <w:divsChild>
                    <w:div w:id="2025472595">
                      <w:marLeft w:val="0"/>
                      <w:marRight w:val="0"/>
                      <w:marTop w:val="0"/>
                      <w:marBottom w:val="0"/>
                      <w:divBdr>
                        <w:top w:val="none" w:sz="0" w:space="0" w:color="auto"/>
                        <w:left w:val="none" w:sz="0" w:space="0" w:color="auto"/>
                        <w:bottom w:val="none" w:sz="0" w:space="0" w:color="auto"/>
                        <w:right w:val="none" w:sz="0" w:space="0" w:color="auto"/>
                      </w:divBdr>
                    </w:div>
                  </w:divsChild>
                </w:div>
                <w:div w:id="1968122431">
                  <w:marLeft w:val="0"/>
                  <w:marRight w:val="0"/>
                  <w:marTop w:val="0"/>
                  <w:marBottom w:val="0"/>
                  <w:divBdr>
                    <w:top w:val="none" w:sz="0" w:space="0" w:color="auto"/>
                    <w:left w:val="none" w:sz="0" w:space="0" w:color="auto"/>
                    <w:bottom w:val="none" w:sz="0" w:space="0" w:color="auto"/>
                    <w:right w:val="none" w:sz="0" w:space="0" w:color="auto"/>
                  </w:divBdr>
                  <w:divsChild>
                    <w:div w:id="814446623">
                      <w:marLeft w:val="0"/>
                      <w:marRight w:val="0"/>
                      <w:marTop w:val="0"/>
                      <w:marBottom w:val="0"/>
                      <w:divBdr>
                        <w:top w:val="none" w:sz="0" w:space="0" w:color="auto"/>
                        <w:left w:val="none" w:sz="0" w:space="0" w:color="auto"/>
                        <w:bottom w:val="none" w:sz="0" w:space="0" w:color="auto"/>
                        <w:right w:val="none" w:sz="0" w:space="0" w:color="auto"/>
                      </w:divBdr>
                    </w:div>
                  </w:divsChild>
                </w:div>
                <w:div w:id="1040476238">
                  <w:marLeft w:val="0"/>
                  <w:marRight w:val="0"/>
                  <w:marTop w:val="0"/>
                  <w:marBottom w:val="0"/>
                  <w:divBdr>
                    <w:top w:val="none" w:sz="0" w:space="0" w:color="auto"/>
                    <w:left w:val="none" w:sz="0" w:space="0" w:color="auto"/>
                    <w:bottom w:val="none" w:sz="0" w:space="0" w:color="auto"/>
                    <w:right w:val="none" w:sz="0" w:space="0" w:color="auto"/>
                  </w:divBdr>
                  <w:divsChild>
                    <w:div w:id="1019969443">
                      <w:marLeft w:val="0"/>
                      <w:marRight w:val="0"/>
                      <w:marTop w:val="0"/>
                      <w:marBottom w:val="0"/>
                      <w:divBdr>
                        <w:top w:val="none" w:sz="0" w:space="0" w:color="auto"/>
                        <w:left w:val="none" w:sz="0" w:space="0" w:color="auto"/>
                        <w:bottom w:val="none" w:sz="0" w:space="0" w:color="auto"/>
                        <w:right w:val="none" w:sz="0" w:space="0" w:color="auto"/>
                      </w:divBdr>
                    </w:div>
                  </w:divsChild>
                </w:div>
                <w:div w:id="916935819">
                  <w:marLeft w:val="0"/>
                  <w:marRight w:val="0"/>
                  <w:marTop w:val="0"/>
                  <w:marBottom w:val="0"/>
                  <w:divBdr>
                    <w:top w:val="none" w:sz="0" w:space="0" w:color="auto"/>
                    <w:left w:val="none" w:sz="0" w:space="0" w:color="auto"/>
                    <w:bottom w:val="none" w:sz="0" w:space="0" w:color="auto"/>
                    <w:right w:val="none" w:sz="0" w:space="0" w:color="auto"/>
                  </w:divBdr>
                  <w:divsChild>
                    <w:div w:id="341325395">
                      <w:marLeft w:val="0"/>
                      <w:marRight w:val="0"/>
                      <w:marTop w:val="0"/>
                      <w:marBottom w:val="0"/>
                      <w:divBdr>
                        <w:top w:val="none" w:sz="0" w:space="0" w:color="auto"/>
                        <w:left w:val="none" w:sz="0" w:space="0" w:color="auto"/>
                        <w:bottom w:val="none" w:sz="0" w:space="0" w:color="auto"/>
                        <w:right w:val="none" w:sz="0" w:space="0" w:color="auto"/>
                      </w:divBdr>
                    </w:div>
                  </w:divsChild>
                </w:div>
                <w:div w:id="1751269607">
                  <w:marLeft w:val="0"/>
                  <w:marRight w:val="0"/>
                  <w:marTop w:val="0"/>
                  <w:marBottom w:val="0"/>
                  <w:divBdr>
                    <w:top w:val="none" w:sz="0" w:space="0" w:color="auto"/>
                    <w:left w:val="none" w:sz="0" w:space="0" w:color="auto"/>
                    <w:bottom w:val="none" w:sz="0" w:space="0" w:color="auto"/>
                    <w:right w:val="none" w:sz="0" w:space="0" w:color="auto"/>
                  </w:divBdr>
                  <w:divsChild>
                    <w:div w:id="2066636356">
                      <w:marLeft w:val="0"/>
                      <w:marRight w:val="0"/>
                      <w:marTop w:val="0"/>
                      <w:marBottom w:val="0"/>
                      <w:divBdr>
                        <w:top w:val="none" w:sz="0" w:space="0" w:color="auto"/>
                        <w:left w:val="none" w:sz="0" w:space="0" w:color="auto"/>
                        <w:bottom w:val="none" w:sz="0" w:space="0" w:color="auto"/>
                        <w:right w:val="none" w:sz="0" w:space="0" w:color="auto"/>
                      </w:divBdr>
                    </w:div>
                  </w:divsChild>
                </w:div>
                <w:div w:id="64453168">
                  <w:marLeft w:val="0"/>
                  <w:marRight w:val="0"/>
                  <w:marTop w:val="0"/>
                  <w:marBottom w:val="0"/>
                  <w:divBdr>
                    <w:top w:val="none" w:sz="0" w:space="0" w:color="auto"/>
                    <w:left w:val="none" w:sz="0" w:space="0" w:color="auto"/>
                    <w:bottom w:val="none" w:sz="0" w:space="0" w:color="auto"/>
                    <w:right w:val="none" w:sz="0" w:space="0" w:color="auto"/>
                  </w:divBdr>
                  <w:divsChild>
                    <w:div w:id="1833062606">
                      <w:marLeft w:val="0"/>
                      <w:marRight w:val="0"/>
                      <w:marTop w:val="0"/>
                      <w:marBottom w:val="0"/>
                      <w:divBdr>
                        <w:top w:val="none" w:sz="0" w:space="0" w:color="auto"/>
                        <w:left w:val="none" w:sz="0" w:space="0" w:color="auto"/>
                        <w:bottom w:val="none" w:sz="0" w:space="0" w:color="auto"/>
                        <w:right w:val="none" w:sz="0" w:space="0" w:color="auto"/>
                      </w:divBdr>
                    </w:div>
                  </w:divsChild>
                </w:div>
                <w:div w:id="707723550">
                  <w:marLeft w:val="0"/>
                  <w:marRight w:val="0"/>
                  <w:marTop w:val="0"/>
                  <w:marBottom w:val="0"/>
                  <w:divBdr>
                    <w:top w:val="none" w:sz="0" w:space="0" w:color="auto"/>
                    <w:left w:val="none" w:sz="0" w:space="0" w:color="auto"/>
                    <w:bottom w:val="none" w:sz="0" w:space="0" w:color="auto"/>
                    <w:right w:val="none" w:sz="0" w:space="0" w:color="auto"/>
                  </w:divBdr>
                  <w:divsChild>
                    <w:div w:id="982805910">
                      <w:marLeft w:val="0"/>
                      <w:marRight w:val="0"/>
                      <w:marTop w:val="0"/>
                      <w:marBottom w:val="0"/>
                      <w:divBdr>
                        <w:top w:val="none" w:sz="0" w:space="0" w:color="auto"/>
                        <w:left w:val="none" w:sz="0" w:space="0" w:color="auto"/>
                        <w:bottom w:val="none" w:sz="0" w:space="0" w:color="auto"/>
                        <w:right w:val="none" w:sz="0" w:space="0" w:color="auto"/>
                      </w:divBdr>
                    </w:div>
                  </w:divsChild>
                </w:div>
                <w:div w:id="1325694947">
                  <w:marLeft w:val="0"/>
                  <w:marRight w:val="0"/>
                  <w:marTop w:val="0"/>
                  <w:marBottom w:val="0"/>
                  <w:divBdr>
                    <w:top w:val="none" w:sz="0" w:space="0" w:color="auto"/>
                    <w:left w:val="none" w:sz="0" w:space="0" w:color="auto"/>
                    <w:bottom w:val="none" w:sz="0" w:space="0" w:color="auto"/>
                    <w:right w:val="none" w:sz="0" w:space="0" w:color="auto"/>
                  </w:divBdr>
                  <w:divsChild>
                    <w:div w:id="1721591534">
                      <w:marLeft w:val="0"/>
                      <w:marRight w:val="0"/>
                      <w:marTop w:val="0"/>
                      <w:marBottom w:val="0"/>
                      <w:divBdr>
                        <w:top w:val="none" w:sz="0" w:space="0" w:color="auto"/>
                        <w:left w:val="none" w:sz="0" w:space="0" w:color="auto"/>
                        <w:bottom w:val="none" w:sz="0" w:space="0" w:color="auto"/>
                        <w:right w:val="none" w:sz="0" w:space="0" w:color="auto"/>
                      </w:divBdr>
                    </w:div>
                  </w:divsChild>
                </w:div>
                <w:div w:id="913785045">
                  <w:marLeft w:val="0"/>
                  <w:marRight w:val="0"/>
                  <w:marTop w:val="0"/>
                  <w:marBottom w:val="0"/>
                  <w:divBdr>
                    <w:top w:val="none" w:sz="0" w:space="0" w:color="auto"/>
                    <w:left w:val="none" w:sz="0" w:space="0" w:color="auto"/>
                    <w:bottom w:val="none" w:sz="0" w:space="0" w:color="auto"/>
                    <w:right w:val="none" w:sz="0" w:space="0" w:color="auto"/>
                  </w:divBdr>
                  <w:divsChild>
                    <w:div w:id="1364596666">
                      <w:marLeft w:val="0"/>
                      <w:marRight w:val="0"/>
                      <w:marTop w:val="0"/>
                      <w:marBottom w:val="0"/>
                      <w:divBdr>
                        <w:top w:val="none" w:sz="0" w:space="0" w:color="auto"/>
                        <w:left w:val="none" w:sz="0" w:space="0" w:color="auto"/>
                        <w:bottom w:val="none" w:sz="0" w:space="0" w:color="auto"/>
                        <w:right w:val="none" w:sz="0" w:space="0" w:color="auto"/>
                      </w:divBdr>
                    </w:div>
                  </w:divsChild>
                </w:div>
                <w:div w:id="727727960">
                  <w:marLeft w:val="0"/>
                  <w:marRight w:val="0"/>
                  <w:marTop w:val="0"/>
                  <w:marBottom w:val="0"/>
                  <w:divBdr>
                    <w:top w:val="none" w:sz="0" w:space="0" w:color="auto"/>
                    <w:left w:val="none" w:sz="0" w:space="0" w:color="auto"/>
                    <w:bottom w:val="none" w:sz="0" w:space="0" w:color="auto"/>
                    <w:right w:val="none" w:sz="0" w:space="0" w:color="auto"/>
                  </w:divBdr>
                  <w:divsChild>
                    <w:div w:id="1183008654">
                      <w:marLeft w:val="0"/>
                      <w:marRight w:val="0"/>
                      <w:marTop w:val="0"/>
                      <w:marBottom w:val="0"/>
                      <w:divBdr>
                        <w:top w:val="none" w:sz="0" w:space="0" w:color="auto"/>
                        <w:left w:val="none" w:sz="0" w:space="0" w:color="auto"/>
                        <w:bottom w:val="none" w:sz="0" w:space="0" w:color="auto"/>
                        <w:right w:val="none" w:sz="0" w:space="0" w:color="auto"/>
                      </w:divBdr>
                    </w:div>
                  </w:divsChild>
                </w:div>
                <w:div w:id="1794900704">
                  <w:marLeft w:val="0"/>
                  <w:marRight w:val="0"/>
                  <w:marTop w:val="0"/>
                  <w:marBottom w:val="0"/>
                  <w:divBdr>
                    <w:top w:val="none" w:sz="0" w:space="0" w:color="auto"/>
                    <w:left w:val="none" w:sz="0" w:space="0" w:color="auto"/>
                    <w:bottom w:val="none" w:sz="0" w:space="0" w:color="auto"/>
                    <w:right w:val="none" w:sz="0" w:space="0" w:color="auto"/>
                  </w:divBdr>
                  <w:divsChild>
                    <w:div w:id="798257366">
                      <w:marLeft w:val="0"/>
                      <w:marRight w:val="0"/>
                      <w:marTop w:val="0"/>
                      <w:marBottom w:val="0"/>
                      <w:divBdr>
                        <w:top w:val="none" w:sz="0" w:space="0" w:color="auto"/>
                        <w:left w:val="none" w:sz="0" w:space="0" w:color="auto"/>
                        <w:bottom w:val="none" w:sz="0" w:space="0" w:color="auto"/>
                        <w:right w:val="none" w:sz="0" w:space="0" w:color="auto"/>
                      </w:divBdr>
                    </w:div>
                  </w:divsChild>
                </w:div>
                <w:div w:id="2076395587">
                  <w:marLeft w:val="0"/>
                  <w:marRight w:val="0"/>
                  <w:marTop w:val="0"/>
                  <w:marBottom w:val="0"/>
                  <w:divBdr>
                    <w:top w:val="none" w:sz="0" w:space="0" w:color="auto"/>
                    <w:left w:val="none" w:sz="0" w:space="0" w:color="auto"/>
                    <w:bottom w:val="none" w:sz="0" w:space="0" w:color="auto"/>
                    <w:right w:val="none" w:sz="0" w:space="0" w:color="auto"/>
                  </w:divBdr>
                  <w:divsChild>
                    <w:div w:id="1496535532">
                      <w:marLeft w:val="0"/>
                      <w:marRight w:val="0"/>
                      <w:marTop w:val="0"/>
                      <w:marBottom w:val="0"/>
                      <w:divBdr>
                        <w:top w:val="none" w:sz="0" w:space="0" w:color="auto"/>
                        <w:left w:val="none" w:sz="0" w:space="0" w:color="auto"/>
                        <w:bottom w:val="none" w:sz="0" w:space="0" w:color="auto"/>
                        <w:right w:val="none" w:sz="0" w:space="0" w:color="auto"/>
                      </w:divBdr>
                    </w:div>
                  </w:divsChild>
                </w:div>
                <w:div w:id="708140334">
                  <w:marLeft w:val="0"/>
                  <w:marRight w:val="0"/>
                  <w:marTop w:val="0"/>
                  <w:marBottom w:val="0"/>
                  <w:divBdr>
                    <w:top w:val="none" w:sz="0" w:space="0" w:color="auto"/>
                    <w:left w:val="none" w:sz="0" w:space="0" w:color="auto"/>
                    <w:bottom w:val="none" w:sz="0" w:space="0" w:color="auto"/>
                    <w:right w:val="none" w:sz="0" w:space="0" w:color="auto"/>
                  </w:divBdr>
                  <w:divsChild>
                    <w:div w:id="1245066128">
                      <w:marLeft w:val="0"/>
                      <w:marRight w:val="0"/>
                      <w:marTop w:val="0"/>
                      <w:marBottom w:val="0"/>
                      <w:divBdr>
                        <w:top w:val="none" w:sz="0" w:space="0" w:color="auto"/>
                        <w:left w:val="none" w:sz="0" w:space="0" w:color="auto"/>
                        <w:bottom w:val="none" w:sz="0" w:space="0" w:color="auto"/>
                        <w:right w:val="none" w:sz="0" w:space="0" w:color="auto"/>
                      </w:divBdr>
                    </w:div>
                  </w:divsChild>
                </w:div>
                <w:div w:id="1003166581">
                  <w:marLeft w:val="0"/>
                  <w:marRight w:val="0"/>
                  <w:marTop w:val="0"/>
                  <w:marBottom w:val="0"/>
                  <w:divBdr>
                    <w:top w:val="none" w:sz="0" w:space="0" w:color="auto"/>
                    <w:left w:val="none" w:sz="0" w:space="0" w:color="auto"/>
                    <w:bottom w:val="none" w:sz="0" w:space="0" w:color="auto"/>
                    <w:right w:val="none" w:sz="0" w:space="0" w:color="auto"/>
                  </w:divBdr>
                  <w:divsChild>
                    <w:div w:id="1536694672">
                      <w:marLeft w:val="0"/>
                      <w:marRight w:val="0"/>
                      <w:marTop w:val="0"/>
                      <w:marBottom w:val="0"/>
                      <w:divBdr>
                        <w:top w:val="none" w:sz="0" w:space="0" w:color="auto"/>
                        <w:left w:val="none" w:sz="0" w:space="0" w:color="auto"/>
                        <w:bottom w:val="none" w:sz="0" w:space="0" w:color="auto"/>
                        <w:right w:val="none" w:sz="0" w:space="0" w:color="auto"/>
                      </w:divBdr>
                    </w:div>
                  </w:divsChild>
                </w:div>
                <w:div w:id="304507109">
                  <w:marLeft w:val="0"/>
                  <w:marRight w:val="0"/>
                  <w:marTop w:val="0"/>
                  <w:marBottom w:val="0"/>
                  <w:divBdr>
                    <w:top w:val="none" w:sz="0" w:space="0" w:color="auto"/>
                    <w:left w:val="none" w:sz="0" w:space="0" w:color="auto"/>
                    <w:bottom w:val="none" w:sz="0" w:space="0" w:color="auto"/>
                    <w:right w:val="none" w:sz="0" w:space="0" w:color="auto"/>
                  </w:divBdr>
                  <w:divsChild>
                    <w:div w:id="1601528089">
                      <w:marLeft w:val="0"/>
                      <w:marRight w:val="0"/>
                      <w:marTop w:val="0"/>
                      <w:marBottom w:val="0"/>
                      <w:divBdr>
                        <w:top w:val="none" w:sz="0" w:space="0" w:color="auto"/>
                        <w:left w:val="none" w:sz="0" w:space="0" w:color="auto"/>
                        <w:bottom w:val="none" w:sz="0" w:space="0" w:color="auto"/>
                        <w:right w:val="none" w:sz="0" w:space="0" w:color="auto"/>
                      </w:divBdr>
                    </w:div>
                  </w:divsChild>
                </w:div>
                <w:div w:id="200091741">
                  <w:marLeft w:val="0"/>
                  <w:marRight w:val="0"/>
                  <w:marTop w:val="0"/>
                  <w:marBottom w:val="0"/>
                  <w:divBdr>
                    <w:top w:val="none" w:sz="0" w:space="0" w:color="auto"/>
                    <w:left w:val="none" w:sz="0" w:space="0" w:color="auto"/>
                    <w:bottom w:val="none" w:sz="0" w:space="0" w:color="auto"/>
                    <w:right w:val="none" w:sz="0" w:space="0" w:color="auto"/>
                  </w:divBdr>
                  <w:divsChild>
                    <w:div w:id="1147552476">
                      <w:marLeft w:val="0"/>
                      <w:marRight w:val="0"/>
                      <w:marTop w:val="0"/>
                      <w:marBottom w:val="0"/>
                      <w:divBdr>
                        <w:top w:val="none" w:sz="0" w:space="0" w:color="auto"/>
                        <w:left w:val="none" w:sz="0" w:space="0" w:color="auto"/>
                        <w:bottom w:val="none" w:sz="0" w:space="0" w:color="auto"/>
                        <w:right w:val="none" w:sz="0" w:space="0" w:color="auto"/>
                      </w:divBdr>
                    </w:div>
                  </w:divsChild>
                </w:div>
                <w:div w:id="593168899">
                  <w:marLeft w:val="0"/>
                  <w:marRight w:val="0"/>
                  <w:marTop w:val="0"/>
                  <w:marBottom w:val="0"/>
                  <w:divBdr>
                    <w:top w:val="none" w:sz="0" w:space="0" w:color="auto"/>
                    <w:left w:val="none" w:sz="0" w:space="0" w:color="auto"/>
                    <w:bottom w:val="none" w:sz="0" w:space="0" w:color="auto"/>
                    <w:right w:val="none" w:sz="0" w:space="0" w:color="auto"/>
                  </w:divBdr>
                  <w:divsChild>
                    <w:div w:id="2122411153">
                      <w:marLeft w:val="0"/>
                      <w:marRight w:val="0"/>
                      <w:marTop w:val="0"/>
                      <w:marBottom w:val="0"/>
                      <w:divBdr>
                        <w:top w:val="none" w:sz="0" w:space="0" w:color="auto"/>
                        <w:left w:val="none" w:sz="0" w:space="0" w:color="auto"/>
                        <w:bottom w:val="none" w:sz="0" w:space="0" w:color="auto"/>
                        <w:right w:val="none" w:sz="0" w:space="0" w:color="auto"/>
                      </w:divBdr>
                    </w:div>
                  </w:divsChild>
                </w:div>
                <w:div w:id="1720476480">
                  <w:marLeft w:val="0"/>
                  <w:marRight w:val="0"/>
                  <w:marTop w:val="0"/>
                  <w:marBottom w:val="0"/>
                  <w:divBdr>
                    <w:top w:val="none" w:sz="0" w:space="0" w:color="auto"/>
                    <w:left w:val="none" w:sz="0" w:space="0" w:color="auto"/>
                    <w:bottom w:val="none" w:sz="0" w:space="0" w:color="auto"/>
                    <w:right w:val="none" w:sz="0" w:space="0" w:color="auto"/>
                  </w:divBdr>
                  <w:divsChild>
                    <w:div w:id="328795776">
                      <w:marLeft w:val="0"/>
                      <w:marRight w:val="0"/>
                      <w:marTop w:val="0"/>
                      <w:marBottom w:val="0"/>
                      <w:divBdr>
                        <w:top w:val="none" w:sz="0" w:space="0" w:color="auto"/>
                        <w:left w:val="none" w:sz="0" w:space="0" w:color="auto"/>
                        <w:bottom w:val="none" w:sz="0" w:space="0" w:color="auto"/>
                        <w:right w:val="none" w:sz="0" w:space="0" w:color="auto"/>
                      </w:divBdr>
                    </w:div>
                  </w:divsChild>
                </w:div>
                <w:div w:id="2134900965">
                  <w:marLeft w:val="0"/>
                  <w:marRight w:val="0"/>
                  <w:marTop w:val="0"/>
                  <w:marBottom w:val="0"/>
                  <w:divBdr>
                    <w:top w:val="none" w:sz="0" w:space="0" w:color="auto"/>
                    <w:left w:val="none" w:sz="0" w:space="0" w:color="auto"/>
                    <w:bottom w:val="none" w:sz="0" w:space="0" w:color="auto"/>
                    <w:right w:val="none" w:sz="0" w:space="0" w:color="auto"/>
                  </w:divBdr>
                  <w:divsChild>
                    <w:div w:id="625816549">
                      <w:marLeft w:val="0"/>
                      <w:marRight w:val="0"/>
                      <w:marTop w:val="0"/>
                      <w:marBottom w:val="0"/>
                      <w:divBdr>
                        <w:top w:val="none" w:sz="0" w:space="0" w:color="auto"/>
                        <w:left w:val="none" w:sz="0" w:space="0" w:color="auto"/>
                        <w:bottom w:val="none" w:sz="0" w:space="0" w:color="auto"/>
                        <w:right w:val="none" w:sz="0" w:space="0" w:color="auto"/>
                      </w:divBdr>
                    </w:div>
                  </w:divsChild>
                </w:div>
                <w:div w:id="1814449065">
                  <w:marLeft w:val="0"/>
                  <w:marRight w:val="0"/>
                  <w:marTop w:val="0"/>
                  <w:marBottom w:val="0"/>
                  <w:divBdr>
                    <w:top w:val="none" w:sz="0" w:space="0" w:color="auto"/>
                    <w:left w:val="none" w:sz="0" w:space="0" w:color="auto"/>
                    <w:bottom w:val="none" w:sz="0" w:space="0" w:color="auto"/>
                    <w:right w:val="none" w:sz="0" w:space="0" w:color="auto"/>
                  </w:divBdr>
                  <w:divsChild>
                    <w:div w:id="1376391709">
                      <w:marLeft w:val="0"/>
                      <w:marRight w:val="0"/>
                      <w:marTop w:val="0"/>
                      <w:marBottom w:val="0"/>
                      <w:divBdr>
                        <w:top w:val="none" w:sz="0" w:space="0" w:color="auto"/>
                        <w:left w:val="none" w:sz="0" w:space="0" w:color="auto"/>
                        <w:bottom w:val="none" w:sz="0" w:space="0" w:color="auto"/>
                        <w:right w:val="none" w:sz="0" w:space="0" w:color="auto"/>
                      </w:divBdr>
                    </w:div>
                  </w:divsChild>
                </w:div>
                <w:div w:id="920141350">
                  <w:marLeft w:val="0"/>
                  <w:marRight w:val="0"/>
                  <w:marTop w:val="0"/>
                  <w:marBottom w:val="0"/>
                  <w:divBdr>
                    <w:top w:val="none" w:sz="0" w:space="0" w:color="auto"/>
                    <w:left w:val="none" w:sz="0" w:space="0" w:color="auto"/>
                    <w:bottom w:val="none" w:sz="0" w:space="0" w:color="auto"/>
                    <w:right w:val="none" w:sz="0" w:space="0" w:color="auto"/>
                  </w:divBdr>
                  <w:divsChild>
                    <w:div w:id="810907728">
                      <w:marLeft w:val="0"/>
                      <w:marRight w:val="0"/>
                      <w:marTop w:val="0"/>
                      <w:marBottom w:val="0"/>
                      <w:divBdr>
                        <w:top w:val="none" w:sz="0" w:space="0" w:color="auto"/>
                        <w:left w:val="none" w:sz="0" w:space="0" w:color="auto"/>
                        <w:bottom w:val="none" w:sz="0" w:space="0" w:color="auto"/>
                        <w:right w:val="none" w:sz="0" w:space="0" w:color="auto"/>
                      </w:divBdr>
                    </w:div>
                  </w:divsChild>
                </w:div>
                <w:div w:id="734862398">
                  <w:marLeft w:val="0"/>
                  <w:marRight w:val="0"/>
                  <w:marTop w:val="0"/>
                  <w:marBottom w:val="0"/>
                  <w:divBdr>
                    <w:top w:val="none" w:sz="0" w:space="0" w:color="auto"/>
                    <w:left w:val="none" w:sz="0" w:space="0" w:color="auto"/>
                    <w:bottom w:val="none" w:sz="0" w:space="0" w:color="auto"/>
                    <w:right w:val="none" w:sz="0" w:space="0" w:color="auto"/>
                  </w:divBdr>
                  <w:divsChild>
                    <w:div w:id="1380587903">
                      <w:marLeft w:val="0"/>
                      <w:marRight w:val="0"/>
                      <w:marTop w:val="0"/>
                      <w:marBottom w:val="0"/>
                      <w:divBdr>
                        <w:top w:val="none" w:sz="0" w:space="0" w:color="auto"/>
                        <w:left w:val="none" w:sz="0" w:space="0" w:color="auto"/>
                        <w:bottom w:val="none" w:sz="0" w:space="0" w:color="auto"/>
                        <w:right w:val="none" w:sz="0" w:space="0" w:color="auto"/>
                      </w:divBdr>
                    </w:div>
                  </w:divsChild>
                </w:div>
                <w:div w:id="1146554387">
                  <w:marLeft w:val="0"/>
                  <w:marRight w:val="0"/>
                  <w:marTop w:val="0"/>
                  <w:marBottom w:val="0"/>
                  <w:divBdr>
                    <w:top w:val="none" w:sz="0" w:space="0" w:color="auto"/>
                    <w:left w:val="none" w:sz="0" w:space="0" w:color="auto"/>
                    <w:bottom w:val="none" w:sz="0" w:space="0" w:color="auto"/>
                    <w:right w:val="none" w:sz="0" w:space="0" w:color="auto"/>
                  </w:divBdr>
                  <w:divsChild>
                    <w:div w:id="128862638">
                      <w:marLeft w:val="0"/>
                      <w:marRight w:val="0"/>
                      <w:marTop w:val="0"/>
                      <w:marBottom w:val="0"/>
                      <w:divBdr>
                        <w:top w:val="none" w:sz="0" w:space="0" w:color="auto"/>
                        <w:left w:val="none" w:sz="0" w:space="0" w:color="auto"/>
                        <w:bottom w:val="none" w:sz="0" w:space="0" w:color="auto"/>
                        <w:right w:val="none" w:sz="0" w:space="0" w:color="auto"/>
                      </w:divBdr>
                    </w:div>
                  </w:divsChild>
                </w:div>
                <w:div w:id="1843079291">
                  <w:marLeft w:val="0"/>
                  <w:marRight w:val="0"/>
                  <w:marTop w:val="0"/>
                  <w:marBottom w:val="0"/>
                  <w:divBdr>
                    <w:top w:val="none" w:sz="0" w:space="0" w:color="auto"/>
                    <w:left w:val="none" w:sz="0" w:space="0" w:color="auto"/>
                    <w:bottom w:val="none" w:sz="0" w:space="0" w:color="auto"/>
                    <w:right w:val="none" w:sz="0" w:space="0" w:color="auto"/>
                  </w:divBdr>
                  <w:divsChild>
                    <w:div w:id="1415862424">
                      <w:marLeft w:val="0"/>
                      <w:marRight w:val="0"/>
                      <w:marTop w:val="0"/>
                      <w:marBottom w:val="0"/>
                      <w:divBdr>
                        <w:top w:val="none" w:sz="0" w:space="0" w:color="auto"/>
                        <w:left w:val="none" w:sz="0" w:space="0" w:color="auto"/>
                        <w:bottom w:val="none" w:sz="0" w:space="0" w:color="auto"/>
                        <w:right w:val="none" w:sz="0" w:space="0" w:color="auto"/>
                      </w:divBdr>
                    </w:div>
                  </w:divsChild>
                </w:div>
                <w:div w:id="65226056">
                  <w:marLeft w:val="0"/>
                  <w:marRight w:val="0"/>
                  <w:marTop w:val="0"/>
                  <w:marBottom w:val="0"/>
                  <w:divBdr>
                    <w:top w:val="none" w:sz="0" w:space="0" w:color="auto"/>
                    <w:left w:val="none" w:sz="0" w:space="0" w:color="auto"/>
                    <w:bottom w:val="none" w:sz="0" w:space="0" w:color="auto"/>
                    <w:right w:val="none" w:sz="0" w:space="0" w:color="auto"/>
                  </w:divBdr>
                  <w:divsChild>
                    <w:div w:id="154928529">
                      <w:marLeft w:val="0"/>
                      <w:marRight w:val="0"/>
                      <w:marTop w:val="0"/>
                      <w:marBottom w:val="0"/>
                      <w:divBdr>
                        <w:top w:val="none" w:sz="0" w:space="0" w:color="auto"/>
                        <w:left w:val="none" w:sz="0" w:space="0" w:color="auto"/>
                        <w:bottom w:val="none" w:sz="0" w:space="0" w:color="auto"/>
                        <w:right w:val="none" w:sz="0" w:space="0" w:color="auto"/>
                      </w:divBdr>
                    </w:div>
                  </w:divsChild>
                </w:div>
                <w:div w:id="1349522326">
                  <w:marLeft w:val="0"/>
                  <w:marRight w:val="0"/>
                  <w:marTop w:val="0"/>
                  <w:marBottom w:val="0"/>
                  <w:divBdr>
                    <w:top w:val="none" w:sz="0" w:space="0" w:color="auto"/>
                    <w:left w:val="none" w:sz="0" w:space="0" w:color="auto"/>
                    <w:bottom w:val="none" w:sz="0" w:space="0" w:color="auto"/>
                    <w:right w:val="none" w:sz="0" w:space="0" w:color="auto"/>
                  </w:divBdr>
                  <w:divsChild>
                    <w:div w:id="61414717">
                      <w:marLeft w:val="0"/>
                      <w:marRight w:val="0"/>
                      <w:marTop w:val="0"/>
                      <w:marBottom w:val="0"/>
                      <w:divBdr>
                        <w:top w:val="none" w:sz="0" w:space="0" w:color="auto"/>
                        <w:left w:val="none" w:sz="0" w:space="0" w:color="auto"/>
                        <w:bottom w:val="none" w:sz="0" w:space="0" w:color="auto"/>
                        <w:right w:val="none" w:sz="0" w:space="0" w:color="auto"/>
                      </w:divBdr>
                    </w:div>
                  </w:divsChild>
                </w:div>
                <w:div w:id="427047426">
                  <w:marLeft w:val="0"/>
                  <w:marRight w:val="0"/>
                  <w:marTop w:val="0"/>
                  <w:marBottom w:val="0"/>
                  <w:divBdr>
                    <w:top w:val="none" w:sz="0" w:space="0" w:color="auto"/>
                    <w:left w:val="none" w:sz="0" w:space="0" w:color="auto"/>
                    <w:bottom w:val="none" w:sz="0" w:space="0" w:color="auto"/>
                    <w:right w:val="none" w:sz="0" w:space="0" w:color="auto"/>
                  </w:divBdr>
                  <w:divsChild>
                    <w:div w:id="2079083833">
                      <w:marLeft w:val="0"/>
                      <w:marRight w:val="0"/>
                      <w:marTop w:val="0"/>
                      <w:marBottom w:val="0"/>
                      <w:divBdr>
                        <w:top w:val="none" w:sz="0" w:space="0" w:color="auto"/>
                        <w:left w:val="none" w:sz="0" w:space="0" w:color="auto"/>
                        <w:bottom w:val="none" w:sz="0" w:space="0" w:color="auto"/>
                        <w:right w:val="none" w:sz="0" w:space="0" w:color="auto"/>
                      </w:divBdr>
                    </w:div>
                  </w:divsChild>
                </w:div>
                <w:div w:id="2122065246">
                  <w:marLeft w:val="0"/>
                  <w:marRight w:val="0"/>
                  <w:marTop w:val="0"/>
                  <w:marBottom w:val="0"/>
                  <w:divBdr>
                    <w:top w:val="none" w:sz="0" w:space="0" w:color="auto"/>
                    <w:left w:val="none" w:sz="0" w:space="0" w:color="auto"/>
                    <w:bottom w:val="none" w:sz="0" w:space="0" w:color="auto"/>
                    <w:right w:val="none" w:sz="0" w:space="0" w:color="auto"/>
                  </w:divBdr>
                  <w:divsChild>
                    <w:div w:id="1864828248">
                      <w:marLeft w:val="0"/>
                      <w:marRight w:val="0"/>
                      <w:marTop w:val="0"/>
                      <w:marBottom w:val="0"/>
                      <w:divBdr>
                        <w:top w:val="none" w:sz="0" w:space="0" w:color="auto"/>
                        <w:left w:val="none" w:sz="0" w:space="0" w:color="auto"/>
                        <w:bottom w:val="none" w:sz="0" w:space="0" w:color="auto"/>
                        <w:right w:val="none" w:sz="0" w:space="0" w:color="auto"/>
                      </w:divBdr>
                    </w:div>
                  </w:divsChild>
                </w:div>
                <w:div w:id="435028331">
                  <w:marLeft w:val="0"/>
                  <w:marRight w:val="0"/>
                  <w:marTop w:val="0"/>
                  <w:marBottom w:val="0"/>
                  <w:divBdr>
                    <w:top w:val="none" w:sz="0" w:space="0" w:color="auto"/>
                    <w:left w:val="none" w:sz="0" w:space="0" w:color="auto"/>
                    <w:bottom w:val="none" w:sz="0" w:space="0" w:color="auto"/>
                    <w:right w:val="none" w:sz="0" w:space="0" w:color="auto"/>
                  </w:divBdr>
                  <w:divsChild>
                    <w:div w:id="726075016">
                      <w:marLeft w:val="0"/>
                      <w:marRight w:val="0"/>
                      <w:marTop w:val="0"/>
                      <w:marBottom w:val="0"/>
                      <w:divBdr>
                        <w:top w:val="none" w:sz="0" w:space="0" w:color="auto"/>
                        <w:left w:val="none" w:sz="0" w:space="0" w:color="auto"/>
                        <w:bottom w:val="none" w:sz="0" w:space="0" w:color="auto"/>
                        <w:right w:val="none" w:sz="0" w:space="0" w:color="auto"/>
                      </w:divBdr>
                    </w:div>
                  </w:divsChild>
                </w:div>
                <w:div w:id="1659768428">
                  <w:marLeft w:val="0"/>
                  <w:marRight w:val="0"/>
                  <w:marTop w:val="0"/>
                  <w:marBottom w:val="0"/>
                  <w:divBdr>
                    <w:top w:val="none" w:sz="0" w:space="0" w:color="auto"/>
                    <w:left w:val="none" w:sz="0" w:space="0" w:color="auto"/>
                    <w:bottom w:val="none" w:sz="0" w:space="0" w:color="auto"/>
                    <w:right w:val="none" w:sz="0" w:space="0" w:color="auto"/>
                  </w:divBdr>
                  <w:divsChild>
                    <w:div w:id="1711567819">
                      <w:marLeft w:val="0"/>
                      <w:marRight w:val="0"/>
                      <w:marTop w:val="0"/>
                      <w:marBottom w:val="0"/>
                      <w:divBdr>
                        <w:top w:val="none" w:sz="0" w:space="0" w:color="auto"/>
                        <w:left w:val="none" w:sz="0" w:space="0" w:color="auto"/>
                        <w:bottom w:val="none" w:sz="0" w:space="0" w:color="auto"/>
                        <w:right w:val="none" w:sz="0" w:space="0" w:color="auto"/>
                      </w:divBdr>
                    </w:div>
                  </w:divsChild>
                </w:div>
                <w:div w:id="1525558345">
                  <w:marLeft w:val="0"/>
                  <w:marRight w:val="0"/>
                  <w:marTop w:val="0"/>
                  <w:marBottom w:val="0"/>
                  <w:divBdr>
                    <w:top w:val="none" w:sz="0" w:space="0" w:color="auto"/>
                    <w:left w:val="none" w:sz="0" w:space="0" w:color="auto"/>
                    <w:bottom w:val="none" w:sz="0" w:space="0" w:color="auto"/>
                    <w:right w:val="none" w:sz="0" w:space="0" w:color="auto"/>
                  </w:divBdr>
                  <w:divsChild>
                    <w:div w:id="1611009337">
                      <w:marLeft w:val="0"/>
                      <w:marRight w:val="0"/>
                      <w:marTop w:val="0"/>
                      <w:marBottom w:val="0"/>
                      <w:divBdr>
                        <w:top w:val="none" w:sz="0" w:space="0" w:color="auto"/>
                        <w:left w:val="none" w:sz="0" w:space="0" w:color="auto"/>
                        <w:bottom w:val="none" w:sz="0" w:space="0" w:color="auto"/>
                        <w:right w:val="none" w:sz="0" w:space="0" w:color="auto"/>
                      </w:divBdr>
                    </w:div>
                  </w:divsChild>
                </w:div>
                <w:div w:id="696929509">
                  <w:marLeft w:val="0"/>
                  <w:marRight w:val="0"/>
                  <w:marTop w:val="0"/>
                  <w:marBottom w:val="0"/>
                  <w:divBdr>
                    <w:top w:val="none" w:sz="0" w:space="0" w:color="auto"/>
                    <w:left w:val="none" w:sz="0" w:space="0" w:color="auto"/>
                    <w:bottom w:val="none" w:sz="0" w:space="0" w:color="auto"/>
                    <w:right w:val="none" w:sz="0" w:space="0" w:color="auto"/>
                  </w:divBdr>
                  <w:divsChild>
                    <w:div w:id="184252285">
                      <w:marLeft w:val="0"/>
                      <w:marRight w:val="0"/>
                      <w:marTop w:val="0"/>
                      <w:marBottom w:val="0"/>
                      <w:divBdr>
                        <w:top w:val="none" w:sz="0" w:space="0" w:color="auto"/>
                        <w:left w:val="none" w:sz="0" w:space="0" w:color="auto"/>
                        <w:bottom w:val="none" w:sz="0" w:space="0" w:color="auto"/>
                        <w:right w:val="none" w:sz="0" w:space="0" w:color="auto"/>
                      </w:divBdr>
                    </w:div>
                  </w:divsChild>
                </w:div>
                <w:div w:id="1148397209">
                  <w:marLeft w:val="0"/>
                  <w:marRight w:val="0"/>
                  <w:marTop w:val="0"/>
                  <w:marBottom w:val="0"/>
                  <w:divBdr>
                    <w:top w:val="none" w:sz="0" w:space="0" w:color="auto"/>
                    <w:left w:val="none" w:sz="0" w:space="0" w:color="auto"/>
                    <w:bottom w:val="none" w:sz="0" w:space="0" w:color="auto"/>
                    <w:right w:val="none" w:sz="0" w:space="0" w:color="auto"/>
                  </w:divBdr>
                  <w:divsChild>
                    <w:div w:id="183983159">
                      <w:marLeft w:val="0"/>
                      <w:marRight w:val="0"/>
                      <w:marTop w:val="0"/>
                      <w:marBottom w:val="0"/>
                      <w:divBdr>
                        <w:top w:val="none" w:sz="0" w:space="0" w:color="auto"/>
                        <w:left w:val="none" w:sz="0" w:space="0" w:color="auto"/>
                        <w:bottom w:val="none" w:sz="0" w:space="0" w:color="auto"/>
                        <w:right w:val="none" w:sz="0" w:space="0" w:color="auto"/>
                      </w:divBdr>
                    </w:div>
                  </w:divsChild>
                </w:div>
                <w:div w:id="1589339758">
                  <w:marLeft w:val="0"/>
                  <w:marRight w:val="0"/>
                  <w:marTop w:val="0"/>
                  <w:marBottom w:val="0"/>
                  <w:divBdr>
                    <w:top w:val="none" w:sz="0" w:space="0" w:color="auto"/>
                    <w:left w:val="none" w:sz="0" w:space="0" w:color="auto"/>
                    <w:bottom w:val="none" w:sz="0" w:space="0" w:color="auto"/>
                    <w:right w:val="none" w:sz="0" w:space="0" w:color="auto"/>
                  </w:divBdr>
                  <w:divsChild>
                    <w:div w:id="1396662171">
                      <w:marLeft w:val="0"/>
                      <w:marRight w:val="0"/>
                      <w:marTop w:val="0"/>
                      <w:marBottom w:val="0"/>
                      <w:divBdr>
                        <w:top w:val="none" w:sz="0" w:space="0" w:color="auto"/>
                        <w:left w:val="none" w:sz="0" w:space="0" w:color="auto"/>
                        <w:bottom w:val="none" w:sz="0" w:space="0" w:color="auto"/>
                        <w:right w:val="none" w:sz="0" w:space="0" w:color="auto"/>
                      </w:divBdr>
                    </w:div>
                  </w:divsChild>
                </w:div>
                <w:div w:id="1367288760">
                  <w:marLeft w:val="0"/>
                  <w:marRight w:val="0"/>
                  <w:marTop w:val="0"/>
                  <w:marBottom w:val="0"/>
                  <w:divBdr>
                    <w:top w:val="none" w:sz="0" w:space="0" w:color="auto"/>
                    <w:left w:val="none" w:sz="0" w:space="0" w:color="auto"/>
                    <w:bottom w:val="none" w:sz="0" w:space="0" w:color="auto"/>
                    <w:right w:val="none" w:sz="0" w:space="0" w:color="auto"/>
                  </w:divBdr>
                  <w:divsChild>
                    <w:div w:id="604726314">
                      <w:marLeft w:val="0"/>
                      <w:marRight w:val="0"/>
                      <w:marTop w:val="0"/>
                      <w:marBottom w:val="0"/>
                      <w:divBdr>
                        <w:top w:val="none" w:sz="0" w:space="0" w:color="auto"/>
                        <w:left w:val="none" w:sz="0" w:space="0" w:color="auto"/>
                        <w:bottom w:val="none" w:sz="0" w:space="0" w:color="auto"/>
                        <w:right w:val="none" w:sz="0" w:space="0" w:color="auto"/>
                      </w:divBdr>
                    </w:div>
                  </w:divsChild>
                </w:div>
                <w:div w:id="1362706006">
                  <w:marLeft w:val="0"/>
                  <w:marRight w:val="0"/>
                  <w:marTop w:val="0"/>
                  <w:marBottom w:val="0"/>
                  <w:divBdr>
                    <w:top w:val="none" w:sz="0" w:space="0" w:color="auto"/>
                    <w:left w:val="none" w:sz="0" w:space="0" w:color="auto"/>
                    <w:bottom w:val="none" w:sz="0" w:space="0" w:color="auto"/>
                    <w:right w:val="none" w:sz="0" w:space="0" w:color="auto"/>
                  </w:divBdr>
                  <w:divsChild>
                    <w:div w:id="1445149082">
                      <w:marLeft w:val="0"/>
                      <w:marRight w:val="0"/>
                      <w:marTop w:val="0"/>
                      <w:marBottom w:val="0"/>
                      <w:divBdr>
                        <w:top w:val="none" w:sz="0" w:space="0" w:color="auto"/>
                        <w:left w:val="none" w:sz="0" w:space="0" w:color="auto"/>
                        <w:bottom w:val="none" w:sz="0" w:space="0" w:color="auto"/>
                        <w:right w:val="none" w:sz="0" w:space="0" w:color="auto"/>
                      </w:divBdr>
                    </w:div>
                  </w:divsChild>
                </w:div>
                <w:div w:id="693114272">
                  <w:marLeft w:val="0"/>
                  <w:marRight w:val="0"/>
                  <w:marTop w:val="0"/>
                  <w:marBottom w:val="0"/>
                  <w:divBdr>
                    <w:top w:val="none" w:sz="0" w:space="0" w:color="auto"/>
                    <w:left w:val="none" w:sz="0" w:space="0" w:color="auto"/>
                    <w:bottom w:val="none" w:sz="0" w:space="0" w:color="auto"/>
                    <w:right w:val="none" w:sz="0" w:space="0" w:color="auto"/>
                  </w:divBdr>
                  <w:divsChild>
                    <w:div w:id="2001149952">
                      <w:marLeft w:val="0"/>
                      <w:marRight w:val="0"/>
                      <w:marTop w:val="0"/>
                      <w:marBottom w:val="0"/>
                      <w:divBdr>
                        <w:top w:val="none" w:sz="0" w:space="0" w:color="auto"/>
                        <w:left w:val="none" w:sz="0" w:space="0" w:color="auto"/>
                        <w:bottom w:val="none" w:sz="0" w:space="0" w:color="auto"/>
                        <w:right w:val="none" w:sz="0" w:space="0" w:color="auto"/>
                      </w:divBdr>
                    </w:div>
                  </w:divsChild>
                </w:div>
                <w:div w:id="1118600329">
                  <w:marLeft w:val="0"/>
                  <w:marRight w:val="0"/>
                  <w:marTop w:val="0"/>
                  <w:marBottom w:val="0"/>
                  <w:divBdr>
                    <w:top w:val="none" w:sz="0" w:space="0" w:color="auto"/>
                    <w:left w:val="none" w:sz="0" w:space="0" w:color="auto"/>
                    <w:bottom w:val="none" w:sz="0" w:space="0" w:color="auto"/>
                    <w:right w:val="none" w:sz="0" w:space="0" w:color="auto"/>
                  </w:divBdr>
                  <w:divsChild>
                    <w:div w:id="590238324">
                      <w:marLeft w:val="0"/>
                      <w:marRight w:val="0"/>
                      <w:marTop w:val="0"/>
                      <w:marBottom w:val="0"/>
                      <w:divBdr>
                        <w:top w:val="none" w:sz="0" w:space="0" w:color="auto"/>
                        <w:left w:val="none" w:sz="0" w:space="0" w:color="auto"/>
                        <w:bottom w:val="none" w:sz="0" w:space="0" w:color="auto"/>
                        <w:right w:val="none" w:sz="0" w:space="0" w:color="auto"/>
                      </w:divBdr>
                    </w:div>
                  </w:divsChild>
                </w:div>
                <w:div w:id="1143813838">
                  <w:marLeft w:val="0"/>
                  <w:marRight w:val="0"/>
                  <w:marTop w:val="0"/>
                  <w:marBottom w:val="0"/>
                  <w:divBdr>
                    <w:top w:val="none" w:sz="0" w:space="0" w:color="auto"/>
                    <w:left w:val="none" w:sz="0" w:space="0" w:color="auto"/>
                    <w:bottom w:val="none" w:sz="0" w:space="0" w:color="auto"/>
                    <w:right w:val="none" w:sz="0" w:space="0" w:color="auto"/>
                  </w:divBdr>
                  <w:divsChild>
                    <w:div w:id="1335497738">
                      <w:marLeft w:val="0"/>
                      <w:marRight w:val="0"/>
                      <w:marTop w:val="0"/>
                      <w:marBottom w:val="0"/>
                      <w:divBdr>
                        <w:top w:val="none" w:sz="0" w:space="0" w:color="auto"/>
                        <w:left w:val="none" w:sz="0" w:space="0" w:color="auto"/>
                        <w:bottom w:val="none" w:sz="0" w:space="0" w:color="auto"/>
                        <w:right w:val="none" w:sz="0" w:space="0" w:color="auto"/>
                      </w:divBdr>
                    </w:div>
                  </w:divsChild>
                </w:div>
                <w:div w:id="1668096418">
                  <w:marLeft w:val="0"/>
                  <w:marRight w:val="0"/>
                  <w:marTop w:val="0"/>
                  <w:marBottom w:val="0"/>
                  <w:divBdr>
                    <w:top w:val="none" w:sz="0" w:space="0" w:color="auto"/>
                    <w:left w:val="none" w:sz="0" w:space="0" w:color="auto"/>
                    <w:bottom w:val="none" w:sz="0" w:space="0" w:color="auto"/>
                    <w:right w:val="none" w:sz="0" w:space="0" w:color="auto"/>
                  </w:divBdr>
                  <w:divsChild>
                    <w:div w:id="387342999">
                      <w:marLeft w:val="0"/>
                      <w:marRight w:val="0"/>
                      <w:marTop w:val="0"/>
                      <w:marBottom w:val="0"/>
                      <w:divBdr>
                        <w:top w:val="none" w:sz="0" w:space="0" w:color="auto"/>
                        <w:left w:val="none" w:sz="0" w:space="0" w:color="auto"/>
                        <w:bottom w:val="none" w:sz="0" w:space="0" w:color="auto"/>
                        <w:right w:val="none" w:sz="0" w:space="0" w:color="auto"/>
                      </w:divBdr>
                    </w:div>
                  </w:divsChild>
                </w:div>
                <w:div w:id="1364210594">
                  <w:marLeft w:val="0"/>
                  <w:marRight w:val="0"/>
                  <w:marTop w:val="0"/>
                  <w:marBottom w:val="0"/>
                  <w:divBdr>
                    <w:top w:val="none" w:sz="0" w:space="0" w:color="auto"/>
                    <w:left w:val="none" w:sz="0" w:space="0" w:color="auto"/>
                    <w:bottom w:val="none" w:sz="0" w:space="0" w:color="auto"/>
                    <w:right w:val="none" w:sz="0" w:space="0" w:color="auto"/>
                  </w:divBdr>
                  <w:divsChild>
                    <w:div w:id="1244220663">
                      <w:marLeft w:val="0"/>
                      <w:marRight w:val="0"/>
                      <w:marTop w:val="0"/>
                      <w:marBottom w:val="0"/>
                      <w:divBdr>
                        <w:top w:val="none" w:sz="0" w:space="0" w:color="auto"/>
                        <w:left w:val="none" w:sz="0" w:space="0" w:color="auto"/>
                        <w:bottom w:val="none" w:sz="0" w:space="0" w:color="auto"/>
                        <w:right w:val="none" w:sz="0" w:space="0" w:color="auto"/>
                      </w:divBdr>
                    </w:div>
                  </w:divsChild>
                </w:div>
                <w:div w:id="403257627">
                  <w:marLeft w:val="0"/>
                  <w:marRight w:val="0"/>
                  <w:marTop w:val="0"/>
                  <w:marBottom w:val="0"/>
                  <w:divBdr>
                    <w:top w:val="none" w:sz="0" w:space="0" w:color="auto"/>
                    <w:left w:val="none" w:sz="0" w:space="0" w:color="auto"/>
                    <w:bottom w:val="none" w:sz="0" w:space="0" w:color="auto"/>
                    <w:right w:val="none" w:sz="0" w:space="0" w:color="auto"/>
                  </w:divBdr>
                  <w:divsChild>
                    <w:div w:id="1505049758">
                      <w:marLeft w:val="0"/>
                      <w:marRight w:val="0"/>
                      <w:marTop w:val="0"/>
                      <w:marBottom w:val="0"/>
                      <w:divBdr>
                        <w:top w:val="none" w:sz="0" w:space="0" w:color="auto"/>
                        <w:left w:val="none" w:sz="0" w:space="0" w:color="auto"/>
                        <w:bottom w:val="none" w:sz="0" w:space="0" w:color="auto"/>
                        <w:right w:val="none" w:sz="0" w:space="0" w:color="auto"/>
                      </w:divBdr>
                    </w:div>
                  </w:divsChild>
                </w:div>
                <w:div w:id="1628856843">
                  <w:marLeft w:val="0"/>
                  <w:marRight w:val="0"/>
                  <w:marTop w:val="0"/>
                  <w:marBottom w:val="0"/>
                  <w:divBdr>
                    <w:top w:val="none" w:sz="0" w:space="0" w:color="auto"/>
                    <w:left w:val="none" w:sz="0" w:space="0" w:color="auto"/>
                    <w:bottom w:val="none" w:sz="0" w:space="0" w:color="auto"/>
                    <w:right w:val="none" w:sz="0" w:space="0" w:color="auto"/>
                  </w:divBdr>
                  <w:divsChild>
                    <w:div w:id="1347366854">
                      <w:marLeft w:val="0"/>
                      <w:marRight w:val="0"/>
                      <w:marTop w:val="0"/>
                      <w:marBottom w:val="0"/>
                      <w:divBdr>
                        <w:top w:val="none" w:sz="0" w:space="0" w:color="auto"/>
                        <w:left w:val="none" w:sz="0" w:space="0" w:color="auto"/>
                        <w:bottom w:val="none" w:sz="0" w:space="0" w:color="auto"/>
                        <w:right w:val="none" w:sz="0" w:space="0" w:color="auto"/>
                      </w:divBdr>
                    </w:div>
                  </w:divsChild>
                </w:div>
                <w:div w:id="1616249696">
                  <w:marLeft w:val="0"/>
                  <w:marRight w:val="0"/>
                  <w:marTop w:val="0"/>
                  <w:marBottom w:val="0"/>
                  <w:divBdr>
                    <w:top w:val="none" w:sz="0" w:space="0" w:color="auto"/>
                    <w:left w:val="none" w:sz="0" w:space="0" w:color="auto"/>
                    <w:bottom w:val="none" w:sz="0" w:space="0" w:color="auto"/>
                    <w:right w:val="none" w:sz="0" w:space="0" w:color="auto"/>
                  </w:divBdr>
                  <w:divsChild>
                    <w:div w:id="1439258756">
                      <w:marLeft w:val="0"/>
                      <w:marRight w:val="0"/>
                      <w:marTop w:val="0"/>
                      <w:marBottom w:val="0"/>
                      <w:divBdr>
                        <w:top w:val="none" w:sz="0" w:space="0" w:color="auto"/>
                        <w:left w:val="none" w:sz="0" w:space="0" w:color="auto"/>
                        <w:bottom w:val="none" w:sz="0" w:space="0" w:color="auto"/>
                        <w:right w:val="none" w:sz="0" w:space="0" w:color="auto"/>
                      </w:divBdr>
                    </w:div>
                  </w:divsChild>
                </w:div>
                <w:div w:id="134031569">
                  <w:marLeft w:val="0"/>
                  <w:marRight w:val="0"/>
                  <w:marTop w:val="0"/>
                  <w:marBottom w:val="0"/>
                  <w:divBdr>
                    <w:top w:val="none" w:sz="0" w:space="0" w:color="auto"/>
                    <w:left w:val="none" w:sz="0" w:space="0" w:color="auto"/>
                    <w:bottom w:val="none" w:sz="0" w:space="0" w:color="auto"/>
                    <w:right w:val="none" w:sz="0" w:space="0" w:color="auto"/>
                  </w:divBdr>
                  <w:divsChild>
                    <w:div w:id="1910266900">
                      <w:marLeft w:val="0"/>
                      <w:marRight w:val="0"/>
                      <w:marTop w:val="0"/>
                      <w:marBottom w:val="0"/>
                      <w:divBdr>
                        <w:top w:val="none" w:sz="0" w:space="0" w:color="auto"/>
                        <w:left w:val="none" w:sz="0" w:space="0" w:color="auto"/>
                        <w:bottom w:val="none" w:sz="0" w:space="0" w:color="auto"/>
                        <w:right w:val="none" w:sz="0" w:space="0" w:color="auto"/>
                      </w:divBdr>
                    </w:div>
                  </w:divsChild>
                </w:div>
                <w:div w:id="1062559507">
                  <w:marLeft w:val="0"/>
                  <w:marRight w:val="0"/>
                  <w:marTop w:val="0"/>
                  <w:marBottom w:val="0"/>
                  <w:divBdr>
                    <w:top w:val="none" w:sz="0" w:space="0" w:color="auto"/>
                    <w:left w:val="none" w:sz="0" w:space="0" w:color="auto"/>
                    <w:bottom w:val="none" w:sz="0" w:space="0" w:color="auto"/>
                    <w:right w:val="none" w:sz="0" w:space="0" w:color="auto"/>
                  </w:divBdr>
                  <w:divsChild>
                    <w:div w:id="2135326524">
                      <w:marLeft w:val="0"/>
                      <w:marRight w:val="0"/>
                      <w:marTop w:val="0"/>
                      <w:marBottom w:val="0"/>
                      <w:divBdr>
                        <w:top w:val="none" w:sz="0" w:space="0" w:color="auto"/>
                        <w:left w:val="none" w:sz="0" w:space="0" w:color="auto"/>
                        <w:bottom w:val="none" w:sz="0" w:space="0" w:color="auto"/>
                        <w:right w:val="none" w:sz="0" w:space="0" w:color="auto"/>
                      </w:divBdr>
                    </w:div>
                  </w:divsChild>
                </w:div>
                <w:div w:id="1983001775">
                  <w:marLeft w:val="0"/>
                  <w:marRight w:val="0"/>
                  <w:marTop w:val="0"/>
                  <w:marBottom w:val="0"/>
                  <w:divBdr>
                    <w:top w:val="none" w:sz="0" w:space="0" w:color="auto"/>
                    <w:left w:val="none" w:sz="0" w:space="0" w:color="auto"/>
                    <w:bottom w:val="none" w:sz="0" w:space="0" w:color="auto"/>
                    <w:right w:val="none" w:sz="0" w:space="0" w:color="auto"/>
                  </w:divBdr>
                  <w:divsChild>
                    <w:div w:id="105083308">
                      <w:marLeft w:val="0"/>
                      <w:marRight w:val="0"/>
                      <w:marTop w:val="0"/>
                      <w:marBottom w:val="0"/>
                      <w:divBdr>
                        <w:top w:val="none" w:sz="0" w:space="0" w:color="auto"/>
                        <w:left w:val="none" w:sz="0" w:space="0" w:color="auto"/>
                        <w:bottom w:val="none" w:sz="0" w:space="0" w:color="auto"/>
                        <w:right w:val="none" w:sz="0" w:space="0" w:color="auto"/>
                      </w:divBdr>
                    </w:div>
                  </w:divsChild>
                </w:div>
                <w:div w:id="276790118">
                  <w:marLeft w:val="0"/>
                  <w:marRight w:val="0"/>
                  <w:marTop w:val="0"/>
                  <w:marBottom w:val="0"/>
                  <w:divBdr>
                    <w:top w:val="none" w:sz="0" w:space="0" w:color="auto"/>
                    <w:left w:val="none" w:sz="0" w:space="0" w:color="auto"/>
                    <w:bottom w:val="none" w:sz="0" w:space="0" w:color="auto"/>
                    <w:right w:val="none" w:sz="0" w:space="0" w:color="auto"/>
                  </w:divBdr>
                  <w:divsChild>
                    <w:div w:id="979268610">
                      <w:marLeft w:val="0"/>
                      <w:marRight w:val="0"/>
                      <w:marTop w:val="0"/>
                      <w:marBottom w:val="0"/>
                      <w:divBdr>
                        <w:top w:val="none" w:sz="0" w:space="0" w:color="auto"/>
                        <w:left w:val="none" w:sz="0" w:space="0" w:color="auto"/>
                        <w:bottom w:val="none" w:sz="0" w:space="0" w:color="auto"/>
                        <w:right w:val="none" w:sz="0" w:space="0" w:color="auto"/>
                      </w:divBdr>
                    </w:div>
                  </w:divsChild>
                </w:div>
                <w:div w:id="2031449047">
                  <w:marLeft w:val="0"/>
                  <w:marRight w:val="0"/>
                  <w:marTop w:val="0"/>
                  <w:marBottom w:val="0"/>
                  <w:divBdr>
                    <w:top w:val="none" w:sz="0" w:space="0" w:color="auto"/>
                    <w:left w:val="none" w:sz="0" w:space="0" w:color="auto"/>
                    <w:bottom w:val="none" w:sz="0" w:space="0" w:color="auto"/>
                    <w:right w:val="none" w:sz="0" w:space="0" w:color="auto"/>
                  </w:divBdr>
                  <w:divsChild>
                    <w:div w:id="636759763">
                      <w:marLeft w:val="0"/>
                      <w:marRight w:val="0"/>
                      <w:marTop w:val="0"/>
                      <w:marBottom w:val="0"/>
                      <w:divBdr>
                        <w:top w:val="none" w:sz="0" w:space="0" w:color="auto"/>
                        <w:left w:val="none" w:sz="0" w:space="0" w:color="auto"/>
                        <w:bottom w:val="none" w:sz="0" w:space="0" w:color="auto"/>
                        <w:right w:val="none" w:sz="0" w:space="0" w:color="auto"/>
                      </w:divBdr>
                    </w:div>
                  </w:divsChild>
                </w:div>
                <w:div w:id="366220974">
                  <w:marLeft w:val="0"/>
                  <w:marRight w:val="0"/>
                  <w:marTop w:val="0"/>
                  <w:marBottom w:val="0"/>
                  <w:divBdr>
                    <w:top w:val="none" w:sz="0" w:space="0" w:color="auto"/>
                    <w:left w:val="none" w:sz="0" w:space="0" w:color="auto"/>
                    <w:bottom w:val="none" w:sz="0" w:space="0" w:color="auto"/>
                    <w:right w:val="none" w:sz="0" w:space="0" w:color="auto"/>
                  </w:divBdr>
                  <w:divsChild>
                    <w:div w:id="970668914">
                      <w:marLeft w:val="0"/>
                      <w:marRight w:val="0"/>
                      <w:marTop w:val="0"/>
                      <w:marBottom w:val="0"/>
                      <w:divBdr>
                        <w:top w:val="none" w:sz="0" w:space="0" w:color="auto"/>
                        <w:left w:val="none" w:sz="0" w:space="0" w:color="auto"/>
                        <w:bottom w:val="none" w:sz="0" w:space="0" w:color="auto"/>
                        <w:right w:val="none" w:sz="0" w:space="0" w:color="auto"/>
                      </w:divBdr>
                    </w:div>
                  </w:divsChild>
                </w:div>
                <w:div w:id="1507355007">
                  <w:marLeft w:val="0"/>
                  <w:marRight w:val="0"/>
                  <w:marTop w:val="0"/>
                  <w:marBottom w:val="0"/>
                  <w:divBdr>
                    <w:top w:val="none" w:sz="0" w:space="0" w:color="auto"/>
                    <w:left w:val="none" w:sz="0" w:space="0" w:color="auto"/>
                    <w:bottom w:val="none" w:sz="0" w:space="0" w:color="auto"/>
                    <w:right w:val="none" w:sz="0" w:space="0" w:color="auto"/>
                  </w:divBdr>
                  <w:divsChild>
                    <w:div w:id="450395477">
                      <w:marLeft w:val="0"/>
                      <w:marRight w:val="0"/>
                      <w:marTop w:val="0"/>
                      <w:marBottom w:val="0"/>
                      <w:divBdr>
                        <w:top w:val="none" w:sz="0" w:space="0" w:color="auto"/>
                        <w:left w:val="none" w:sz="0" w:space="0" w:color="auto"/>
                        <w:bottom w:val="none" w:sz="0" w:space="0" w:color="auto"/>
                        <w:right w:val="none" w:sz="0" w:space="0" w:color="auto"/>
                      </w:divBdr>
                    </w:div>
                  </w:divsChild>
                </w:div>
                <w:div w:id="26686691">
                  <w:marLeft w:val="0"/>
                  <w:marRight w:val="0"/>
                  <w:marTop w:val="0"/>
                  <w:marBottom w:val="0"/>
                  <w:divBdr>
                    <w:top w:val="none" w:sz="0" w:space="0" w:color="auto"/>
                    <w:left w:val="none" w:sz="0" w:space="0" w:color="auto"/>
                    <w:bottom w:val="none" w:sz="0" w:space="0" w:color="auto"/>
                    <w:right w:val="none" w:sz="0" w:space="0" w:color="auto"/>
                  </w:divBdr>
                  <w:divsChild>
                    <w:div w:id="1453086239">
                      <w:marLeft w:val="0"/>
                      <w:marRight w:val="0"/>
                      <w:marTop w:val="0"/>
                      <w:marBottom w:val="0"/>
                      <w:divBdr>
                        <w:top w:val="none" w:sz="0" w:space="0" w:color="auto"/>
                        <w:left w:val="none" w:sz="0" w:space="0" w:color="auto"/>
                        <w:bottom w:val="none" w:sz="0" w:space="0" w:color="auto"/>
                        <w:right w:val="none" w:sz="0" w:space="0" w:color="auto"/>
                      </w:divBdr>
                    </w:div>
                  </w:divsChild>
                </w:div>
                <w:div w:id="1273975068">
                  <w:marLeft w:val="0"/>
                  <w:marRight w:val="0"/>
                  <w:marTop w:val="0"/>
                  <w:marBottom w:val="0"/>
                  <w:divBdr>
                    <w:top w:val="none" w:sz="0" w:space="0" w:color="auto"/>
                    <w:left w:val="none" w:sz="0" w:space="0" w:color="auto"/>
                    <w:bottom w:val="none" w:sz="0" w:space="0" w:color="auto"/>
                    <w:right w:val="none" w:sz="0" w:space="0" w:color="auto"/>
                  </w:divBdr>
                  <w:divsChild>
                    <w:div w:id="13553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654648">
          <w:marLeft w:val="0"/>
          <w:marRight w:val="0"/>
          <w:marTop w:val="0"/>
          <w:marBottom w:val="0"/>
          <w:divBdr>
            <w:top w:val="none" w:sz="0" w:space="0" w:color="auto"/>
            <w:left w:val="none" w:sz="0" w:space="0" w:color="auto"/>
            <w:bottom w:val="none" w:sz="0" w:space="0" w:color="auto"/>
            <w:right w:val="none" w:sz="0" w:space="0" w:color="auto"/>
          </w:divBdr>
        </w:div>
        <w:div w:id="1176461035">
          <w:marLeft w:val="0"/>
          <w:marRight w:val="0"/>
          <w:marTop w:val="0"/>
          <w:marBottom w:val="0"/>
          <w:divBdr>
            <w:top w:val="none" w:sz="0" w:space="0" w:color="auto"/>
            <w:left w:val="none" w:sz="0" w:space="0" w:color="auto"/>
            <w:bottom w:val="none" w:sz="0" w:space="0" w:color="auto"/>
            <w:right w:val="none" w:sz="0" w:space="0" w:color="auto"/>
          </w:divBdr>
        </w:div>
      </w:divsChild>
    </w:div>
    <w:div w:id="2135097349">
      <w:bodyDiv w:val="1"/>
      <w:marLeft w:val="0"/>
      <w:marRight w:val="0"/>
      <w:marTop w:val="0"/>
      <w:marBottom w:val="0"/>
      <w:divBdr>
        <w:top w:val="none" w:sz="0" w:space="0" w:color="auto"/>
        <w:left w:val="none" w:sz="0" w:space="0" w:color="auto"/>
        <w:bottom w:val="none" w:sz="0" w:space="0" w:color="auto"/>
        <w:right w:val="none" w:sz="0" w:space="0" w:color="auto"/>
      </w:divBdr>
      <w:divsChild>
        <w:div w:id="932516809">
          <w:marLeft w:val="0"/>
          <w:marRight w:val="0"/>
          <w:marTop w:val="0"/>
          <w:marBottom w:val="0"/>
          <w:divBdr>
            <w:top w:val="none" w:sz="0" w:space="0" w:color="auto"/>
            <w:left w:val="none" w:sz="0" w:space="0" w:color="auto"/>
            <w:bottom w:val="none" w:sz="0" w:space="0" w:color="auto"/>
            <w:right w:val="none" w:sz="0" w:space="0" w:color="auto"/>
          </w:divBdr>
        </w:div>
        <w:div w:id="159275199">
          <w:marLeft w:val="0"/>
          <w:marRight w:val="0"/>
          <w:marTop w:val="0"/>
          <w:marBottom w:val="0"/>
          <w:divBdr>
            <w:top w:val="none" w:sz="0" w:space="0" w:color="auto"/>
            <w:left w:val="none" w:sz="0" w:space="0" w:color="auto"/>
            <w:bottom w:val="none" w:sz="0" w:space="0" w:color="auto"/>
            <w:right w:val="none" w:sz="0" w:space="0" w:color="auto"/>
          </w:divBdr>
        </w:div>
        <w:div w:id="726687518">
          <w:marLeft w:val="0"/>
          <w:marRight w:val="0"/>
          <w:marTop w:val="0"/>
          <w:marBottom w:val="0"/>
          <w:divBdr>
            <w:top w:val="none" w:sz="0" w:space="0" w:color="auto"/>
            <w:left w:val="none" w:sz="0" w:space="0" w:color="auto"/>
            <w:bottom w:val="none" w:sz="0" w:space="0" w:color="auto"/>
            <w:right w:val="none" w:sz="0" w:space="0" w:color="auto"/>
          </w:divBdr>
        </w:div>
        <w:div w:id="423576059">
          <w:marLeft w:val="0"/>
          <w:marRight w:val="0"/>
          <w:marTop w:val="0"/>
          <w:marBottom w:val="0"/>
          <w:divBdr>
            <w:top w:val="none" w:sz="0" w:space="0" w:color="auto"/>
            <w:left w:val="none" w:sz="0" w:space="0" w:color="auto"/>
            <w:bottom w:val="none" w:sz="0" w:space="0" w:color="auto"/>
            <w:right w:val="none" w:sz="0" w:space="0" w:color="auto"/>
          </w:divBdr>
        </w:div>
        <w:div w:id="1426611232">
          <w:marLeft w:val="0"/>
          <w:marRight w:val="0"/>
          <w:marTop w:val="0"/>
          <w:marBottom w:val="0"/>
          <w:divBdr>
            <w:top w:val="none" w:sz="0" w:space="0" w:color="auto"/>
            <w:left w:val="none" w:sz="0" w:space="0" w:color="auto"/>
            <w:bottom w:val="none" w:sz="0" w:space="0" w:color="auto"/>
            <w:right w:val="none" w:sz="0" w:space="0" w:color="auto"/>
          </w:divBdr>
        </w:div>
        <w:div w:id="1842309017">
          <w:marLeft w:val="0"/>
          <w:marRight w:val="0"/>
          <w:marTop w:val="0"/>
          <w:marBottom w:val="0"/>
          <w:divBdr>
            <w:top w:val="none" w:sz="0" w:space="0" w:color="auto"/>
            <w:left w:val="none" w:sz="0" w:space="0" w:color="auto"/>
            <w:bottom w:val="none" w:sz="0" w:space="0" w:color="auto"/>
            <w:right w:val="none" w:sz="0" w:space="0" w:color="auto"/>
          </w:divBdr>
        </w:div>
        <w:div w:id="1868636737">
          <w:marLeft w:val="0"/>
          <w:marRight w:val="0"/>
          <w:marTop w:val="0"/>
          <w:marBottom w:val="0"/>
          <w:divBdr>
            <w:top w:val="none" w:sz="0" w:space="0" w:color="auto"/>
            <w:left w:val="none" w:sz="0" w:space="0" w:color="auto"/>
            <w:bottom w:val="none" w:sz="0" w:space="0" w:color="auto"/>
            <w:right w:val="none" w:sz="0" w:space="0" w:color="auto"/>
          </w:divBdr>
        </w:div>
        <w:div w:id="874924967">
          <w:marLeft w:val="0"/>
          <w:marRight w:val="0"/>
          <w:marTop w:val="0"/>
          <w:marBottom w:val="0"/>
          <w:divBdr>
            <w:top w:val="none" w:sz="0" w:space="0" w:color="auto"/>
            <w:left w:val="none" w:sz="0" w:space="0" w:color="auto"/>
            <w:bottom w:val="none" w:sz="0" w:space="0" w:color="auto"/>
            <w:right w:val="none" w:sz="0" w:space="0" w:color="auto"/>
          </w:divBdr>
        </w:div>
        <w:div w:id="1641304380">
          <w:marLeft w:val="0"/>
          <w:marRight w:val="0"/>
          <w:marTop w:val="0"/>
          <w:marBottom w:val="0"/>
          <w:divBdr>
            <w:top w:val="none" w:sz="0" w:space="0" w:color="auto"/>
            <w:left w:val="none" w:sz="0" w:space="0" w:color="auto"/>
            <w:bottom w:val="none" w:sz="0" w:space="0" w:color="auto"/>
            <w:right w:val="none" w:sz="0" w:space="0" w:color="auto"/>
          </w:divBdr>
        </w:div>
        <w:div w:id="312486041">
          <w:marLeft w:val="0"/>
          <w:marRight w:val="0"/>
          <w:marTop w:val="0"/>
          <w:marBottom w:val="0"/>
          <w:divBdr>
            <w:top w:val="none" w:sz="0" w:space="0" w:color="auto"/>
            <w:left w:val="none" w:sz="0" w:space="0" w:color="auto"/>
            <w:bottom w:val="none" w:sz="0" w:space="0" w:color="auto"/>
            <w:right w:val="none" w:sz="0" w:space="0" w:color="auto"/>
          </w:divBdr>
        </w:div>
        <w:div w:id="2077892191">
          <w:marLeft w:val="0"/>
          <w:marRight w:val="0"/>
          <w:marTop w:val="0"/>
          <w:marBottom w:val="0"/>
          <w:divBdr>
            <w:top w:val="none" w:sz="0" w:space="0" w:color="auto"/>
            <w:left w:val="none" w:sz="0" w:space="0" w:color="auto"/>
            <w:bottom w:val="none" w:sz="0" w:space="0" w:color="auto"/>
            <w:right w:val="none" w:sz="0" w:space="0" w:color="auto"/>
          </w:divBdr>
        </w:div>
        <w:div w:id="909077519">
          <w:marLeft w:val="0"/>
          <w:marRight w:val="0"/>
          <w:marTop w:val="0"/>
          <w:marBottom w:val="0"/>
          <w:divBdr>
            <w:top w:val="none" w:sz="0" w:space="0" w:color="auto"/>
            <w:left w:val="none" w:sz="0" w:space="0" w:color="auto"/>
            <w:bottom w:val="none" w:sz="0" w:space="0" w:color="auto"/>
            <w:right w:val="none" w:sz="0" w:space="0" w:color="auto"/>
          </w:divBdr>
        </w:div>
        <w:div w:id="841699157">
          <w:marLeft w:val="0"/>
          <w:marRight w:val="0"/>
          <w:marTop w:val="0"/>
          <w:marBottom w:val="0"/>
          <w:divBdr>
            <w:top w:val="none" w:sz="0" w:space="0" w:color="auto"/>
            <w:left w:val="none" w:sz="0" w:space="0" w:color="auto"/>
            <w:bottom w:val="none" w:sz="0" w:space="0" w:color="auto"/>
            <w:right w:val="none" w:sz="0" w:space="0" w:color="auto"/>
          </w:divBdr>
        </w:div>
        <w:div w:id="2015180161">
          <w:marLeft w:val="0"/>
          <w:marRight w:val="0"/>
          <w:marTop w:val="0"/>
          <w:marBottom w:val="0"/>
          <w:divBdr>
            <w:top w:val="none" w:sz="0" w:space="0" w:color="auto"/>
            <w:left w:val="none" w:sz="0" w:space="0" w:color="auto"/>
            <w:bottom w:val="none" w:sz="0" w:space="0" w:color="auto"/>
            <w:right w:val="none" w:sz="0" w:space="0" w:color="auto"/>
          </w:divBdr>
          <w:divsChild>
            <w:div w:id="1885406530">
              <w:marLeft w:val="0"/>
              <w:marRight w:val="0"/>
              <w:marTop w:val="0"/>
              <w:marBottom w:val="0"/>
              <w:divBdr>
                <w:top w:val="none" w:sz="0" w:space="0" w:color="auto"/>
                <w:left w:val="none" w:sz="0" w:space="0" w:color="auto"/>
                <w:bottom w:val="none" w:sz="0" w:space="0" w:color="auto"/>
                <w:right w:val="none" w:sz="0" w:space="0" w:color="auto"/>
              </w:divBdr>
            </w:div>
            <w:div w:id="6566546">
              <w:marLeft w:val="0"/>
              <w:marRight w:val="0"/>
              <w:marTop w:val="0"/>
              <w:marBottom w:val="0"/>
              <w:divBdr>
                <w:top w:val="none" w:sz="0" w:space="0" w:color="auto"/>
                <w:left w:val="none" w:sz="0" w:space="0" w:color="auto"/>
                <w:bottom w:val="none" w:sz="0" w:space="0" w:color="auto"/>
                <w:right w:val="none" w:sz="0" w:space="0" w:color="auto"/>
              </w:divBdr>
            </w:div>
            <w:div w:id="1944023550">
              <w:marLeft w:val="0"/>
              <w:marRight w:val="0"/>
              <w:marTop w:val="0"/>
              <w:marBottom w:val="0"/>
              <w:divBdr>
                <w:top w:val="none" w:sz="0" w:space="0" w:color="auto"/>
                <w:left w:val="none" w:sz="0" w:space="0" w:color="auto"/>
                <w:bottom w:val="none" w:sz="0" w:space="0" w:color="auto"/>
                <w:right w:val="none" w:sz="0" w:space="0" w:color="auto"/>
              </w:divBdr>
            </w:div>
            <w:div w:id="584339006">
              <w:marLeft w:val="0"/>
              <w:marRight w:val="0"/>
              <w:marTop w:val="0"/>
              <w:marBottom w:val="0"/>
              <w:divBdr>
                <w:top w:val="none" w:sz="0" w:space="0" w:color="auto"/>
                <w:left w:val="none" w:sz="0" w:space="0" w:color="auto"/>
                <w:bottom w:val="none" w:sz="0" w:space="0" w:color="auto"/>
                <w:right w:val="none" w:sz="0" w:space="0" w:color="auto"/>
              </w:divBdr>
            </w:div>
            <w:div w:id="1513909205">
              <w:marLeft w:val="0"/>
              <w:marRight w:val="0"/>
              <w:marTop w:val="0"/>
              <w:marBottom w:val="0"/>
              <w:divBdr>
                <w:top w:val="none" w:sz="0" w:space="0" w:color="auto"/>
                <w:left w:val="none" w:sz="0" w:space="0" w:color="auto"/>
                <w:bottom w:val="none" w:sz="0" w:space="0" w:color="auto"/>
                <w:right w:val="none" w:sz="0" w:space="0" w:color="auto"/>
              </w:divBdr>
            </w:div>
          </w:divsChild>
        </w:div>
        <w:div w:id="847408087">
          <w:marLeft w:val="0"/>
          <w:marRight w:val="0"/>
          <w:marTop w:val="0"/>
          <w:marBottom w:val="0"/>
          <w:divBdr>
            <w:top w:val="none" w:sz="0" w:space="0" w:color="auto"/>
            <w:left w:val="none" w:sz="0" w:space="0" w:color="auto"/>
            <w:bottom w:val="none" w:sz="0" w:space="0" w:color="auto"/>
            <w:right w:val="none" w:sz="0" w:space="0" w:color="auto"/>
          </w:divBdr>
        </w:div>
        <w:div w:id="968129835">
          <w:marLeft w:val="0"/>
          <w:marRight w:val="0"/>
          <w:marTop w:val="0"/>
          <w:marBottom w:val="0"/>
          <w:divBdr>
            <w:top w:val="none" w:sz="0" w:space="0" w:color="auto"/>
            <w:left w:val="none" w:sz="0" w:space="0" w:color="auto"/>
            <w:bottom w:val="none" w:sz="0" w:space="0" w:color="auto"/>
            <w:right w:val="none" w:sz="0" w:space="0" w:color="auto"/>
          </w:divBdr>
        </w:div>
        <w:div w:id="2079015603">
          <w:marLeft w:val="0"/>
          <w:marRight w:val="0"/>
          <w:marTop w:val="0"/>
          <w:marBottom w:val="0"/>
          <w:divBdr>
            <w:top w:val="none" w:sz="0" w:space="0" w:color="auto"/>
            <w:left w:val="none" w:sz="0" w:space="0" w:color="auto"/>
            <w:bottom w:val="none" w:sz="0" w:space="0" w:color="auto"/>
            <w:right w:val="none" w:sz="0" w:space="0" w:color="auto"/>
          </w:divBdr>
        </w:div>
        <w:div w:id="2026052614">
          <w:marLeft w:val="0"/>
          <w:marRight w:val="0"/>
          <w:marTop w:val="0"/>
          <w:marBottom w:val="0"/>
          <w:divBdr>
            <w:top w:val="none" w:sz="0" w:space="0" w:color="auto"/>
            <w:left w:val="none" w:sz="0" w:space="0" w:color="auto"/>
            <w:bottom w:val="none" w:sz="0" w:space="0" w:color="auto"/>
            <w:right w:val="none" w:sz="0" w:space="0" w:color="auto"/>
          </w:divBdr>
        </w:div>
        <w:div w:id="579488189">
          <w:marLeft w:val="0"/>
          <w:marRight w:val="0"/>
          <w:marTop w:val="0"/>
          <w:marBottom w:val="0"/>
          <w:divBdr>
            <w:top w:val="none" w:sz="0" w:space="0" w:color="auto"/>
            <w:left w:val="none" w:sz="0" w:space="0" w:color="auto"/>
            <w:bottom w:val="none" w:sz="0" w:space="0" w:color="auto"/>
            <w:right w:val="none" w:sz="0" w:space="0" w:color="auto"/>
          </w:divBdr>
        </w:div>
        <w:div w:id="1718890870">
          <w:marLeft w:val="0"/>
          <w:marRight w:val="0"/>
          <w:marTop w:val="0"/>
          <w:marBottom w:val="0"/>
          <w:divBdr>
            <w:top w:val="none" w:sz="0" w:space="0" w:color="auto"/>
            <w:left w:val="none" w:sz="0" w:space="0" w:color="auto"/>
            <w:bottom w:val="none" w:sz="0" w:space="0" w:color="auto"/>
            <w:right w:val="none" w:sz="0" w:space="0" w:color="auto"/>
          </w:divBdr>
          <w:divsChild>
            <w:div w:id="52121144">
              <w:marLeft w:val="0"/>
              <w:marRight w:val="0"/>
              <w:marTop w:val="0"/>
              <w:marBottom w:val="0"/>
              <w:divBdr>
                <w:top w:val="none" w:sz="0" w:space="0" w:color="auto"/>
                <w:left w:val="none" w:sz="0" w:space="0" w:color="auto"/>
                <w:bottom w:val="none" w:sz="0" w:space="0" w:color="auto"/>
                <w:right w:val="none" w:sz="0" w:space="0" w:color="auto"/>
              </w:divBdr>
            </w:div>
            <w:div w:id="1512791434">
              <w:marLeft w:val="0"/>
              <w:marRight w:val="0"/>
              <w:marTop w:val="0"/>
              <w:marBottom w:val="0"/>
              <w:divBdr>
                <w:top w:val="none" w:sz="0" w:space="0" w:color="auto"/>
                <w:left w:val="none" w:sz="0" w:space="0" w:color="auto"/>
                <w:bottom w:val="none" w:sz="0" w:space="0" w:color="auto"/>
                <w:right w:val="none" w:sz="0" w:space="0" w:color="auto"/>
              </w:divBdr>
            </w:div>
            <w:div w:id="400103758">
              <w:marLeft w:val="0"/>
              <w:marRight w:val="0"/>
              <w:marTop w:val="0"/>
              <w:marBottom w:val="0"/>
              <w:divBdr>
                <w:top w:val="none" w:sz="0" w:space="0" w:color="auto"/>
                <w:left w:val="none" w:sz="0" w:space="0" w:color="auto"/>
                <w:bottom w:val="none" w:sz="0" w:space="0" w:color="auto"/>
                <w:right w:val="none" w:sz="0" w:space="0" w:color="auto"/>
              </w:divBdr>
            </w:div>
            <w:div w:id="1247619168">
              <w:marLeft w:val="0"/>
              <w:marRight w:val="0"/>
              <w:marTop w:val="0"/>
              <w:marBottom w:val="0"/>
              <w:divBdr>
                <w:top w:val="none" w:sz="0" w:space="0" w:color="auto"/>
                <w:left w:val="none" w:sz="0" w:space="0" w:color="auto"/>
                <w:bottom w:val="none" w:sz="0" w:space="0" w:color="auto"/>
                <w:right w:val="none" w:sz="0" w:space="0" w:color="auto"/>
              </w:divBdr>
            </w:div>
            <w:div w:id="1820027884">
              <w:marLeft w:val="0"/>
              <w:marRight w:val="0"/>
              <w:marTop w:val="0"/>
              <w:marBottom w:val="0"/>
              <w:divBdr>
                <w:top w:val="none" w:sz="0" w:space="0" w:color="auto"/>
                <w:left w:val="none" w:sz="0" w:space="0" w:color="auto"/>
                <w:bottom w:val="none" w:sz="0" w:space="0" w:color="auto"/>
                <w:right w:val="none" w:sz="0" w:space="0" w:color="auto"/>
              </w:divBdr>
            </w:div>
          </w:divsChild>
        </w:div>
        <w:div w:id="358701636">
          <w:marLeft w:val="0"/>
          <w:marRight w:val="0"/>
          <w:marTop w:val="0"/>
          <w:marBottom w:val="0"/>
          <w:divBdr>
            <w:top w:val="none" w:sz="0" w:space="0" w:color="auto"/>
            <w:left w:val="none" w:sz="0" w:space="0" w:color="auto"/>
            <w:bottom w:val="none" w:sz="0" w:space="0" w:color="auto"/>
            <w:right w:val="none" w:sz="0" w:space="0" w:color="auto"/>
          </w:divBdr>
          <w:divsChild>
            <w:div w:id="637615196">
              <w:marLeft w:val="0"/>
              <w:marRight w:val="0"/>
              <w:marTop w:val="0"/>
              <w:marBottom w:val="0"/>
              <w:divBdr>
                <w:top w:val="none" w:sz="0" w:space="0" w:color="auto"/>
                <w:left w:val="none" w:sz="0" w:space="0" w:color="auto"/>
                <w:bottom w:val="none" w:sz="0" w:space="0" w:color="auto"/>
                <w:right w:val="none" w:sz="0" w:space="0" w:color="auto"/>
              </w:divBdr>
            </w:div>
            <w:div w:id="205147039">
              <w:marLeft w:val="0"/>
              <w:marRight w:val="0"/>
              <w:marTop w:val="0"/>
              <w:marBottom w:val="0"/>
              <w:divBdr>
                <w:top w:val="none" w:sz="0" w:space="0" w:color="auto"/>
                <w:left w:val="none" w:sz="0" w:space="0" w:color="auto"/>
                <w:bottom w:val="none" w:sz="0" w:space="0" w:color="auto"/>
                <w:right w:val="none" w:sz="0" w:space="0" w:color="auto"/>
              </w:divBdr>
            </w:div>
            <w:div w:id="996999198">
              <w:marLeft w:val="0"/>
              <w:marRight w:val="0"/>
              <w:marTop w:val="0"/>
              <w:marBottom w:val="0"/>
              <w:divBdr>
                <w:top w:val="none" w:sz="0" w:space="0" w:color="auto"/>
                <w:left w:val="none" w:sz="0" w:space="0" w:color="auto"/>
                <w:bottom w:val="none" w:sz="0" w:space="0" w:color="auto"/>
                <w:right w:val="none" w:sz="0" w:space="0" w:color="auto"/>
              </w:divBdr>
            </w:div>
            <w:div w:id="224492810">
              <w:marLeft w:val="0"/>
              <w:marRight w:val="0"/>
              <w:marTop w:val="0"/>
              <w:marBottom w:val="0"/>
              <w:divBdr>
                <w:top w:val="none" w:sz="0" w:space="0" w:color="auto"/>
                <w:left w:val="none" w:sz="0" w:space="0" w:color="auto"/>
                <w:bottom w:val="none" w:sz="0" w:space="0" w:color="auto"/>
                <w:right w:val="none" w:sz="0" w:space="0" w:color="auto"/>
              </w:divBdr>
            </w:div>
            <w:div w:id="10534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https://udn.com/search/tagging/2/%E5%B0%91%E5%AD%90%E5%8C%96" TargetMode="External"/><Relationship Id="rId12" Type="http://schemas.openxmlformats.org/officeDocument/2006/relationships/image" Target="media/image5.png"/><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9be0c3625dcb3d55/&#26700;&#38754;/17283393359598-109&#21040;111&#26032;&#29983;&#20358;&#28304;&#32113;&#35336;&#36039;&#26009;(&#21547;&#31185;&#31995;&#21152;&#20837;&#22294;&#34920;&#20998;&#26512;&#36039;&#26009;.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altLang="zh-TW"/>
              <a:t>112</a:t>
            </a:r>
            <a:r>
              <a:rPr lang="zh-TW" altLang="en-US"/>
              <a:t>學年度未來新生重點縣市高中職各群類總人數</a:t>
            </a: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zh-TW"/>
        </a:p>
      </c:txPr>
    </c:title>
    <c:autoTitleDeleted val="0"/>
    <c:plotArea>
      <c:layout/>
      <c:barChart>
        <c:barDir val="col"/>
        <c:grouping val="clustered"/>
        <c:varyColors val="0"/>
        <c:ser>
          <c:idx val="0"/>
          <c:order val="0"/>
          <c:tx>
            <c:strRef>
              <c:f>工作表2!$B$2</c:f>
              <c:strCache>
                <c:ptCount val="1"/>
                <c:pt idx="0">
                  <c:v>機械群</c:v>
                </c:pt>
              </c:strCache>
            </c:strRef>
          </c:tx>
          <c:spPr>
            <a:solidFill>
              <a:schemeClr val="accent1"/>
            </a:solidFill>
            <a:ln>
              <a:noFill/>
            </a:ln>
            <a:effectLst/>
          </c:spPr>
          <c:invertIfNegative val="0"/>
          <c:cat>
            <c:strRef>
              <c:f>工作表2!$A$3:$A$10</c:f>
              <c:strCache>
                <c:ptCount val="8"/>
                <c:pt idx="1">
                  <c:v>新北市</c:v>
                </c:pt>
                <c:pt idx="2">
                  <c:v>台北市</c:v>
                </c:pt>
                <c:pt idx="3">
                  <c:v>新竹縣</c:v>
                </c:pt>
                <c:pt idx="4">
                  <c:v>新竹市</c:v>
                </c:pt>
                <c:pt idx="5">
                  <c:v>桃園市</c:v>
                </c:pt>
                <c:pt idx="6">
                  <c:v>苗栗縣</c:v>
                </c:pt>
                <c:pt idx="7">
                  <c:v>雲林縣</c:v>
                </c:pt>
              </c:strCache>
            </c:strRef>
          </c:cat>
          <c:val>
            <c:numRef>
              <c:f>工作表2!$B$3:$B$10</c:f>
              <c:numCache>
                <c:formatCode>General</c:formatCode>
                <c:ptCount val="8"/>
                <c:pt idx="1">
                  <c:v>721</c:v>
                </c:pt>
                <c:pt idx="2">
                  <c:v>757</c:v>
                </c:pt>
                <c:pt idx="3">
                  <c:v>39</c:v>
                </c:pt>
                <c:pt idx="4">
                  <c:v>263</c:v>
                </c:pt>
                <c:pt idx="5">
                  <c:v>424</c:v>
                </c:pt>
                <c:pt idx="6">
                  <c:v>212</c:v>
                </c:pt>
                <c:pt idx="7">
                  <c:v>255</c:v>
                </c:pt>
              </c:numCache>
            </c:numRef>
          </c:val>
          <c:extLst>
            <c:ext xmlns:c16="http://schemas.microsoft.com/office/drawing/2014/chart" uri="{C3380CC4-5D6E-409C-BE32-E72D297353CC}">
              <c16:uniqueId val="{00000000-DA76-4F5D-BF3E-E503F3C622BD}"/>
            </c:ext>
          </c:extLst>
        </c:ser>
        <c:ser>
          <c:idx val="1"/>
          <c:order val="1"/>
          <c:tx>
            <c:strRef>
              <c:f>工作表2!$C$2</c:f>
              <c:strCache>
                <c:ptCount val="1"/>
                <c:pt idx="0">
                  <c:v>動力機械群</c:v>
                </c:pt>
              </c:strCache>
            </c:strRef>
          </c:tx>
          <c:spPr>
            <a:solidFill>
              <a:schemeClr val="accent2"/>
            </a:solidFill>
            <a:ln>
              <a:noFill/>
            </a:ln>
            <a:effectLst/>
          </c:spPr>
          <c:invertIfNegative val="0"/>
          <c:cat>
            <c:strRef>
              <c:f>工作表2!$A$3:$A$10</c:f>
              <c:strCache>
                <c:ptCount val="8"/>
                <c:pt idx="1">
                  <c:v>新北市</c:v>
                </c:pt>
                <c:pt idx="2">
                  <c:v>台北市</c:v>
                </c:pt>
                <c:pt idx="3">
                  <c:v>新竹縣</c:v>
                </c:pt>
                <c:pt idx="4">
                  <c:v>新竹市</c:v>
                </c:pt>
                <c:pt idx="5">
                  <c:v>桃園市</c:v>
                </c:pt>
                <c:pt idx="6">
                  <c:v>苗栗縣</c:v>
                </c:pt>
                <c:pt idx="7">
                  <c:v>雲林縣</c:v>
                </c:pt>
              </c:strCache>
            </c:strRef>
          </c:cat>
          <c:val>
            <c:numRef>
              <c:f>工作表2!$C$3:$C$10</c:f>
              <c:numCache>
                <c:formatCode>General</c:formatCode>
                <c:ptCount val="8"/>
                <c:pt idx="1">
                  <c:v>340</c:v>
                </c:pt>
                <c:pt idx="2">
                  <c:v>483</c:v>
                </c:pt>
                <c:pt idx="3">
                  <c:v>80</c:v>
                </c:pt>
                <c:pt idx="4">
                  <c:v>140</c:v>
                </c:pt>
                <c:pt idx="5" formatCode="#,##0">
                  <c:v>1079</c:v>
                </c:pt>
                <c:pt idx="6">
                  <c:v>99</c:v>
                </c:pt>
                <c:pt idx="7">
                  <c:v>184</c:v>
                </c:pt>
              </c:numCache>
            </c:numRef>
          </c:val>
          <c:extLst>
            <c:ext xmlns:c16="http://schemas.microsoft.com/office/drawing/2014/chart" uri="{C3380CC4-5D6E-409C-BE32-E72D297353CC}">
              <c16:uniqueId val="{00000001-DA76-4F5D-BF3E-E503F3C622BD}"/>
            </c:ext>
          </c:extLst>
        </c:ser>
        <c:ser>
          <c:idx val="2"/>
          <c:order val="2"/>
          <c:tx>
            <c:strRef>
              <c:f>工作表2!$D$2</c:f>
              <c:strCache>
                <c:ptCount val="1"/>
                <c:pt idx="0">
                  <c:v>電機與電子群</c:v>
                </c:pt>
              </c:strCache>
            </c:strRef>
          </c:tx>
          <c:spPr>
            <a:solidFill>
              <a:schemeClr val="accent3"/>
            </a:solidFill>
            <a:ln>
              <a:noFill/>
            </a:ln>
            <a:effectLst/>
          </c:spPr>
          <c:invertIfNegative val="0"/>
          <c:cat>
            <c:strRef>
              <c:f>工作表2!$A$3:$A$10</c:f>
              <c:strCache>
                <c:ptCount val="8"/>
                <c:pt idx="1">
                  <c:v>新北市</c:v>
                </c:pt>
                <c:pt idx="2">
                  <c:v>台北市</c:v>
                </c:pt>
                <c:pt idx="3">
                  <c:v>新竹縣</c:v>
                </c:pt>
                <c:pt idx="4">
                  <c:v>新竹市</c:v>
                </c:pt>
                <c:pt idx="5">
                  <c:v>桃園市</c:v>
                </c:pt>
                <c:pt idx="6">
                  <c:v>苗栗縣</c:v>
                </c:pt>
                <c:pt idx="7">
                  <c:v>雲林縣</c:v>
                </c:pt>
              </c:strCache>
            </c:strRef>
          </c:cat>
          <c:val>
            <c:numRef>
              <c:f>工作表2!$D$3:$D$10</c:f>
              <c:numCache>
                <c:formatCode>#,##0</c:formatCode>
                <c:ptCount val="8"/>
                <c:pt idx="1">
                  <c:v>1116</c:v>
                </c:pt>
                <c:pt idx="2">
                  <c:v>1752</c:v>
                </c:pt>
                <c:pt idx="3" formatCode="General">
                  <c:v>446</c:v>
                </c:pt>
                <c:pt idx="4" formatCode="General">
                  <c:v>342</c:v>
                </c:pt>
                <c:pt idx="5">
                  <c:v>1515</c:v>
                </c:pt>
                <c:pt idx="6" formatCode="General">
                  <c:v>366</c:v>
                </c:pt>
                <c:pt idx="7" formatCode="General">
                  <c:v>374</c:v>
                </c:pt>
              </c:numCache>
            </c:numRef>
          </c:val>
          <c:extLst>
            <c:ext xmlns:c16="http://schemas.microsoft.com/office/drawing/2014/chart" uri="{C3380CC4-5D6E-409C-BE32-E72D297353CC}">
              <c16:uniqueId val="{00000002-DA76-4F5D-BF3E-E503F3C622BD}"/>
            </c:ext>
          </c:extLst>
        </c:ser>
        <c:ser>
          <c:idx val="3"/>
          <c:order val="3"/>
          <c:tx>
            <c:strRef>
              <c:f>工作表2!$E$2</c:f>
              <c:strCache>
                <c:ptCount val="1"/>
                <c:pt idx="0">
                  <c:v>食品群</c:v>
                </c:pt>
              </c:strCache>
            </c:strRef>
          </c:tx>
          <c:spPr>
            <a:solidFill>
              <a:schemeClr val="accent4"/>
            </a:solidFill>
            <a:ln>
              <a:noFill/>
            </a:ln>
            <a:effectLst/>
          </c:spPr>
          <c:invertIfNegative val="0"/>
          <c:cat>
            <c:strRef>
              <c:f>工作表2!$A$3:$A$10</c:f>
              <c:strCache>
                <c:ptCount val="8"/>
                <c:pt idx="1">
                  <c:v>新北市</c:v>
                </c:pt>
                <c:pt idx="2">
                  <c:v>台北市</c:v>
                </c:pt>
                <c:pt idx="3">
                  <c:v>新竹縣</c:v>
                </c:pt>
                <c:pt idx="4">
                  <c:v>新竹市</c:v>
                </c:pt>
                <c:pt idx="5">
                  <c:v>桃園市</c:v>
                </c:pt>
                <c:pt idx="6">
                  <c:v>苗栗縣</c:v>
                </c:pt>
                <c:pt idx="7">
                  <c:v>雲林縣</c:v>
                </c:pt>
              </c:strCache>
            </c:strRef>
          </c:cat>
          <c:val>
            <c:numRef>
              <c:f>工作表2!$E$3:$E$10</c:f>
              <c:numCache>
                <c:formatCode>General</c:formatCode>
                <c:ptCount val="8"/>
                <c:pt idx="1">
                  <c:v>0</c:v>
                </c:pt>
                <c:pt idx="2">
                  <c:v>73</c:v>
                </c:pt>
                <c:pt idx="3">
                  <c:v>36</c:v>
                </c:pt>
                <c:pt idx="4">
                  <c:v>0</c:v>
                </c:pt>
                <c:pt idx="5">
                  <c:v>35</c:v>
                </c:pt>
                <c:pt idx="6">
                  <c:v>102</c:v>
                </c:pt>
                <c:pt idx="7">
                  <c:v>121</c:v>
                </c:pt>
              </c:numCache>
            </c:numRef>
          </c:val>
          <c:extLst>
            <c:ext xmlns:c16="http://schemas.microsoft.com/office/drawing/2014/chart" uri="{C3380CC4-5D6E-409C-BE32-E72D297353CC}">
              <c16:uniqueId val="{00000003-DA76-4F5D-BF3E-E503F3C622BD}"/>
            </c:ext>
          </c:extLst>
        </c:ser>
        <c:ser>
          <c:idx val="4"/>
          <c:order val="4"/>
          <c:tx>
            <c:strRef>
              <c:f>工作表2!$F$2</c:f>
              <c:strCache>
                <c:ptCount val="1"/>
                <c:pt idx="0">
                  <c:v>家政群</c:v>
                </c:pt>
              </c:strCache>
            </c:strRef>
          </c:tx>
          <c:spPr>
            <a:solidFill>
              <a:schemeClr val="accent5"/>
            </a:solidFill>
            <a:ln>
              <a:noFill/>
            </a:ln>
            <a:effectLst/>
          </c:spPr>
          <c:invertIfNegative val="0"/>
          <c:cat>
            <c:strRef>
              <c:f>工作表2!$A$3:$A$10</c:f>
              <c:strCache>
                <c:ptCount val="8"/>
                <c:pt idx="1">
                  <c:v>新北市</c:v>
                </c:pt>
                <c:pt idx="2">
                  <c:v>台北市</c:v>
                </c:pt>
                <c:pt idx="3">
                  <c:v>新竹縣</c:v>
                </c:pt>
                <c:pt idx="4">
                  <c:v>新竹市</c:v>
                </c:pt>
                <c:pt idx="5">
                  <c:v>桃園市</c:v>
                </c:pt>
                <c:pt idx="6">
                  <c:v>苗栗縣</c:v>
                </c:pt>
                <c:pt idx="7">
                  <c:v>雲林縣</c:v>
                </c:pt>
              </c:strCache>
            </c:strRef>
          </c:cat>
          <c:val>
            <c:numRef>
              <c:f>工作表2!$F$3:$F$10</c:f>
              <c:numCache>
                <c:formatCode>General</c:formatCode>
                <c:ptCount val="8"/>
                <c:pt idx="1">
                  <c:v>693</c:v>
                </c:pt>
                <c:pt idx="2">
                  <c:v>312</c:v>
                </c:pt>
                <c:pt idx="3">
                  <c:v>122</c:v>
                </c:pt>
                <c:pt idx="4">
                  <c:v>189</c:v>
                </c:pt>
                <c:pt idx="5">
                  <c:v>665</c:v>
                </c:pt>
                <c:pt idx="6">
                  <c:v>128</c:v>
                </c:pt>
                <c:pt idx="7">
                  <c:v>95</c:v>
                </c:pt>
              </c:numCache>
            </c:numRef>
          </c:val>
          <c:extLst>
            <c:ext xmlns:c16="http://schemas.microsoft.com/office/drawing/2014/chart" uri="{C3380CC4-5D6E-409C-BE32-E72D297353CC}">
              <c16:uniqueId val="{00000004-DA76-4F5D-BF3E-E503F3C622BD}"/>
            </c:ext>
          </c:extLst>
        </c:ser>
        <c:ser>
          <c:idx val="5"/>
          <c:order val="5"/>
          <c:tx>
            <c:strRef>
              <c:f>工作表2!$G$2</c:f>
              <c:strCache>
                <c:ptCount val="1"/>
                <c:pt idx="0">
                  <c:v>餐旅群</c:v>
                </c:pt>
              </c:strCache>
            </c:strRef>
          </c:tx>
          <c:spPr>
            <a:solidFill>
              <a:schemeClr val="accent6"/>
            </a:solidFill>
            <a:ln>
              <a:noFill/>
            </a:ln>
            <a:effectLst/>
          </c:spPr>
          <c:invertIfNegative val="0"/>
          <c:cat>
            <c:strRef>
              <c:f>工作表2!$A$3:$A$10</c:f>
              <c:strCache>
                <c:ptCount val="8"/>
                <c:pt idx="1">
                  <c:v>新北市</c:v>
                </c:pt>
                <c:pt idx="2">
                  <c:v>台北市</c:v>
                </c:pt>
                <c:pt idx="3">
                  <c:v>新竹縣</c:v>
                </c:pt>
                <c:pt idx="4">
                  <c:v>新竹市</c:v>
                </c:pt>
                <c:pt idx="5">
                  <c:v>桃園市</c:v>
                </c:pt>
                <c:pt idx="6">
                  <c:v>苗栗縣</c:v>
                </c:pt>
                <c:pt idx="7">
                  <c:v>雲林縣</c:v>
                </c:pt>
              </c:strCache>
            </c:strRef>
          </c:cat>
          <c:val>
            <c:numRef>
              <c:f>工作表2!$G$3:$G$10</c:f>
              <c:numCache>
                <c:formatCode>#,##0</c:formatCode>
                <c:ptCount val="8"/>
                <c:pt idx="1">
                  <c:v>1743</c:v>
                </c:pt>
                <c:pt idx="2" formatCode="General">
                  <c:v>920</c:v>
                </c:pt>
                <c:pt idx="3" formatCode="General">
                  <c:v>337</c:v>
                </c:pt>
                <c:pt idx="4" formatCode="General">
                  <c:v>324</c:v>
                </c:pt>
                <c:pt idx="5">
                  <c:v>1989</c:v>
                </c:pt>
                <c:pt idx="6" formatCode="General">
                  <c:v>322</c:v>
                </c:pt>
                <c:pt idx="7" formatCode="General">
                  <c:v>294</c:v>
                </c:pt>
              </c:numCache>
            </c:numRef>
          </c:val>
          <c:extLst>
            <c:ext xmlns:c16="http://schemas.microsoft.com/office/drawing/2014/chart" uri="{C3380CC4-5D6E-409C-BE32-E72D297353CC}">
              <c16:uniqueId val="{00000005-DA76-4F5D-BF3E-E503F3C622BD}"/>
            </c:ext>
          </c:extLst>
        </c:ser>
        <c:dLbls>
          <c:showLegendKey val="0"/>
          <c:showVal val="0"/>
          <c:showCatName val="0"/>
          <c:showSerName val="0"/>
          <c:showPercent val="0"/>
          <c:showBubbleSize val="0"/>
        </c:dLbls>
        <c:gapWidth val="219"/>
        <c:overlap val="-27"/>
        <c:axId val="1118205264"/>
        <c:axId val="1118205680"/>
      </c:barChart>
      <c:catAx>
        <c:axId val="111820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118205680"/>
        <c:crosses val="autoZero"/>
        <c:auto val="1"/>
        <c:lblAlgn val="ctr"/>
        <c:lblOffset val="100"/>
        <c:noMultiLvlLbl val="0"/>
      </c:catAx>
      <c:valAx>
        <c:axId val="1118205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11820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文件" ma:contentTypeID="0x0101003D641DF0CC2ADD4495A92A29F2DF8103" ma:contentTypeVersion="17" ma:contentTypeDescription="建立新的文件。" ma:contentTypeScope="" ma:versionID="51511d67e8ad423d2eb39a109deeb7c4">
  <xsd:schema xmlns:xsd="http://www.w3.org/2001/XMLSchema" xmlns:xs="http://www.w3.org/2001/XMLSchema" xmlns:p="http://schemas.microsoft.com/office/2006/metadata/properties" xmlns:ns2="af8c6c8e-0418-46d8-a98a-fa4cb8b929c2" xmlns:ns3="f83ba3b3-0271-471c-b000-96bb78c5aac5" targetNamespace="http://schemas.microsoft.com/office/2006/metadata/properties" ma:root="true" ma:fieldsID="c3001f3a40a311f724c019508738ab68" ns2:_="" ns3:_="">
    <xsd:import namespace="af8c6c8e-0418-46d8-a98a-fa4cb8b929c2"/>
    <xsd:import namespace="f83ba3b3-0271-471c-b000-96bb78c5aac5"/>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_x8d99__x4e2d__x8208_"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8c6c8e-0418-46d8-a98a-fa4cb8b929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_x8d99__x4e2d__x8208_" ma:index="20" nillable="true" ma:displayName="趙中興" ma:format="Dropdown" ma:list="UserInfo" ma:SharePointGroup="0" ma:internalName="_x8d99__x4e2d__x8208_">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2" nillable="true" ma:taxonomy="true" ma:internalName="lcf76f155ced4ddcb4097134ff3c332f" ma:taxonomyFieldName="MediaServiceImageTags" ma:displayName="影像標籤" ma:readOnly="false" ma:fieldId="{5cf76f15-5ced-4ddc-b409-7134ff3c332f}" ma:taxonomyMulti="true" ma:sspId="e5194ce3-2afd-4833-83bd-1a9a664474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83ba3b3-0271-471c-b000-96bb78c5aac5" elementFormDefault="qualified">
    <xsd:import namespace="http://schemas.microsoft.com/office/2006/documentManagement/types"/>
    <xsd:import namespace="http://schemas.microsoft.com/office/infopath/2007/PartnerControls"/>
    <xsd:element name="SharedWithUsers" ma:index="17" nillable="true" ma:displayName="共用對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共用詳細資料" ma:internalName="SharedWithDetails" ma:readOnly="true">
      <xsd:simpleType>
        <xsd:restriction base="dms:Note">
          <xsd:maxLength value="255"/>
        </xsd:restriction>
      </xsd:simpleType>
    </xsd:element>
    <xsd:element name="TaxCatchAll" ma:index="23" nillable="true" ma:displayName="Taxonomy Catch All Column" ma:hidden="true" ma:list="{c345c534-2feb-4543-9915-c669db038ace}" ma:internalName="TaxCatchAll" ma:showField="CatchAllData" ma:web="f83ba3b3-0271-471c-b000-96bb78c5aa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x8d99__x4e2d__x8208_ xmlns="af8c6c8e-0418-46d8-a98a-fa4cb8b929c2">
      <UserInfo>
        <DisplayName/>
        <AccountId xsi:nil="true"/>
        <AccountType/>
      </UserInfo>
    </_x8d99__x4e2d__x8208_>
    <lcf76f155ced4ddcb4097134ff3c332f xmlns="af8c6c8e-0418-46d8-a98a-fa4cb8b929c2">
      <Terms xmlns="http://schemas.microsoft.com/office/infopath/2007/PartnerControls"/>
    </lcf76f155ced4ddcb4097134ff3c332f>
    <TaxCatchAll xmlns="f83ba3b3-0271-471c-b000-96bb78c5aac5" xsi:nil="true"/>
  </documentManagement>
</p:properties>
</file>

<file path=customXml/itemProps1.xml><?xml version="1.0" encoding="utf-8"?>
<ds:datastoreItem xmlns:ds="http://schemas.openxmlformats.org/officeDocument/2006/customXml" ds:itemID="{DC9475E7-8EEB-428E-85CD-D9253910E0C6}"/>
</file>

<file path=customXml/itemProps2.xml><?xml version="1.0" encoding="utf-8"?>
<ds:datastoreItem xmlns:ds="http://schemas.openxmlformats.org/officeDocument/2006/customXml" ds:itemID="{19106293-0DCA-4357-896D-EE5BCE30EF6D}"/>
</file>

<file path=customXml/itemProps3.xml><?xml version="1.0" encoding="utf-8"?>
<ds:datastoreItem xmlns:ds="http://schemas.openxmlformats.org/officeDocument/2006/customXml" ds:itemID="{5A4C6A4E-4924-4873-9AAE-05B863536813}"/>
</file>

<file path=docProps/app.xml><?xml version="1.0" encoding="utf-8"?>
<Properties xmlns="http://schemas.openxmlformats.org/officeDocument/2006/extended-properties" xmlns:vt="http://schemas.openxmlformats.org/officeDocument/2006/docPropsVTypes">
  <Template>Normal.dotm</Template>
  <TotalTime>134</TotalTime>
  <Pages>10</Pages>
  <Words>1090</Words>
  <Characters>6219</Characters>
  <Application>Microsoft Office Word</Application>
  <DocSecurity>0</DocSecurity>
  <Lines>51</Lines>
  <Paragraphs>14</Paragraphs>
  <ScaleCrop>false</ScaleCrop>
  <Company/>
  <LinksUpToDate>false</LinksUpToDate>
  <CharactersWithSpaces>7295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ALICE</dc:creator>
  <cp:keywords/>
  <dc:description/>
  <cp:lastModifiedBy>招生中心</cp:lastModifiedBy>
  <cp:revision>43</cp:revision>
  <cp:lastPrinted>2022-12-13T05:58:00Z</cp:lastPrinted>
  <dcterms:created xsi:type="dcterms:W3CDTF">2022-12-13T03:30:00Z</dcterms:created>
  <dcterms:modified xsi:type="dcterms:W3CDTF">2022-12-15T00:33:00Z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0x0101003D641DF0CC2ADD4495A92A29F2DF8103</vt:lpwstr>
  </property>
</Properties>
</file>